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BDA3" w14:textId="3021C5A2" w:rsidR="00924573" w:rsidRPr="006B6081" w:rsidRDefault="00187C18" w:rsidP="006B6081">
      <w:pPr>
        <w:pStyle w:val="Heading1"/>
        <w:tabs>
          <w:tab w:val="center" w:pos="4678"/>
        </w:tabs>
        <w:spacing w:before="0" w:after="0"/>
        <w:jc w:val="center"/>
        <w:rPr>
          <w:rFonts w:asciiTheme="minorHAnsi" w:hAnsiTheme="minorHAnsi" w:cstheme="minorHAnsi"/>
          <w:bCs w:val="0"/>
          <w:sz w:val="24"/>
          <w:szCs w:val="24"/>
          <w:u w:val="single"/>
        </w:rPr>
      </w:pPr>
      <w:r w:rsidRPr="006B6081">
        <w:rPr>
          <w:rFonts w:asciiTheme="minorHAnsi" w:hAnsiTheme="minorHAnsi" w:cstheme="minorHAnsi"/>
          <w:b w:val="0"/>
          <w:bCs w:val="0"/>
          <w:noProof/>
          <w:sz w:val="24"/>
          <w:szCs w:val="24"/>
        </w:rPr>
        <w:drawing>
          <wp:anchor distT="0" distB="0" distL="114300" distR="114300" simplePos="0" relativeHeight="251659264" behindDoc="1" locked="0" layoutInCell="1" allowOverlap="1" wp14:anchorId="44F4C707" wp14:editId="3DF9F7F8">
            <wp:simplePos x="0" y="0"/>
            <wp:positionH relativeFrom="column">
              <wp:posOffset>5170888</wp:posOffset>
            </wp:positionH>
            <wp:positionV relativeFrom="paragraph">
              <wp:posOffset>65784</wp:posOffset>
            </wp:positionV>
            <wp:extent cx="736600" cy="736600"/>
            <wp:effectExtent l="0" t="0" r="0" b="0"/>
            <wp:wrapTight wrapText="bothSides">
              <wp:wrapPolygon edited="0">
                <wp:start x="6703" y="0"/>
                <wp:lineTo x="4841" y="745"/>
                <wp:lineTo x="0" y="5214"/>
                <wp:lineTo x="0" y="14897"/>
                <wp:lineTo x="1862" y="17876"/>
                <wp:lineTo x="1862" y="18248"/>
                <wp:lineTo x="6331" y="21228"/>
                <wp:lineTo x="7076" y="21228"/>
                <wp:lineTo x="14524" y="21228"/>
                <wp:lineTo x="15641" y="21228"/>
                <wp:lineTo x="18248" y="18621"/>
                <wp:lineTo x="21228" y="17503"/>
                <wp:lineTo x="21228" y="4841"/>
                <wp:lineTo x="16386" y="745"/>
                <wp:lineTo x="14152" y="0"/>
                <wp:lineTo x="6703" y="0"/>
              </wp:wrapPolygon>
            </wp:wrapTight>
            <wp:docPr id="2" name="Picture 1"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081">
        <w:rPr>
          <w:rFonts w:asciiTheme="minorHAnsi" w:hAnsiTheme="minorHAnsi" w:cstheme="minorHAnsi"/>
          <w:noProof/>
        </w:rPr>
        <w:drawing>
          <wp:anchor distT="0" distB="0" distL="114300" distR="114300" simplePos="0" relativeHeight="251658240" behindDoc="1" locked="0" layoutInCell="1" allowOverlap="1" wp14:anchorId="5CED0760" wp14:editId="081A7E79">
            <wp:simplePos x="0" y="0"/>
            <wp:positionH relativeFrom="column">
              <wp:posOffset>-348656</wp:posOffset>
            </wp:positionH>
            <wp:positionV relativeFrom="paragraph">
              <wp:posOffset>342</wp:posOffset>
            </wp:positionV>
            <wp:extent cx="1035050" cy="1052195"/>
            <wp:effectExtent l="0" t="0" r="0" b="1905"/>
            <wp:wrapTight wrapText="bothSides">
              <wp:wrapPolygon edited="0">
                <wp:start x="8216" y="0"/>
                <wp:lineTo x="6626" y="261"/>
                <wp:lineTo x="2385" y="3389"/>
                <wp:lineTo x="1325" y="8082"/>
                <wp:lineTo x="1325" y="8864"/>
                <wp:lineTo x="2385" y="12514"/>
                <wp:lineTo x="4240" y="16686"/>
                <wp:lineTo x="3180" y="17468"/>
                <wp:lineTo x="3710" y="19814"/>
                <wp:lineTo x="9276" y="20857"/>
                <wp:lineTo x="9276" y="21378"/>
                <wp:lineTo x="11131" y="21378"/>
                <wp:lineTo x="16432" y="20336"/>
                <wp:lineTo x="17227" y="17989"/>
                <wp:lineTo x="15372" y="16686"/>
                <wp:lineTo x="18817" y="12514"/>
                <wp:lineTo x="19877" y="8343"/>
                <wp:lineTo x="21202" y="4171"/>
                <wp:lineTo x="18817" y="3650"/>
                <wp:lineTo x="14577" y="521"/>
                <wp:lineTo x="12987" y="0"/>
                <wp:lineTo x="8216" y="0"/>
              </wp:wrapPolygon>
            </wp:wrapTight>
            <wp:docPr id="12" name="Picture 12" descr="Jawaharlal Nehru Technological University, Kakina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waharlal Nehru Technological University, Kakinada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9EC" w:rsidRPr="006B6081">
        <w:rPr>
          <w:rFonts w:asciiTheme="minorHAnsi" w:hAnsiTheme="minorHAnsi" w:cstheme="minorHAnsi"/>
          <w:bCs w:val="0"/>
          <w:sz w:val="24"/>
          <w:szCs w:val="24"/>
          <w:u w:val="single"/>
        </w:rPr>
        <w:t xml:space="preserve">INTERNATIONAL </w:t>
      </w:r>
      <w:r w:rsidR="009F3961" w:rsidRPr="006B6081">
        <w:rPr>
          <w:rFonts w:asciiTheme="minorHAnsi" w:hAnsiTheme="minorHAnsi" w:cstheme="minorHAnsi"/>
          <w:bCs w:val="0"/>
          <w:sz w:val="24"/>
          <w:szCs w:val="24"/>
          <w:u w:val="single"/>
        </w:rPr>
        <w:t>COLLABORATIVE PROGRAMMES</w:t>
      </w:r>
      <w:r w:rsidR="00924573" w:rsidRPr="006B6081">
        <w:rPr>
          <w:rFonts w:asciiTheme="minorHAnsi" w:hAnsiTheme="minorHAnsi" w:cstheme="minorHAnsi"/>
          <w:bCs w:val="0"/>
          <w:sz w:val="24"/>
          <w:szCs w:val="24"/>
          <w:u w:val="single"/>
        </w:rPr>
        <w:t xml:space="preserve"> </w:t>
      </w:r>
    </w:p>
    <w:p w14:paraId="2FFB3274" w14:textId="77777777" w:rsidR="00F12761" w:rsidRPr="006B6081" w:rsidRDefault="00280799" w:rsidP="006B6081">
      <w:pPr>
        <w:widowControl w:val="0"/>
        <w:overflowPunct w:val="0"/>
        <w:autoSpaceDE w:val="0"/>
        <w:autoSpaceDN w:val="0"/>
        <w:adjustRightInd w:val="0"/>
        <w:ind w:left="-90" w:right="120"/>
        <w:rPr>
          <w:rFonts w:asciiTheme="minorHAnsi" w:hAnsiTheme="minorHAnsi" w:cstheme="minorHAnsi"/>
          <w:b/>
          <w:caps/>
          <w:sz w:val="20"/>
          <w:szCs w:val="20"/>
        </w:rPr>
      </w:pPr>
      <w:r w:rsidRPr="006B6081">
        <w:rPr>
          <w:rFonts w:asciiTheme="minorHAnsi" w:hAnsiTheme="minorHAnsi" w:cstheme="minorHAnsi"/>
          <w:b/>
          <w:caps/>
          <w:sz w:val="20"/>
          <w:szCs w:val="20"/>
        </w:rPr>
        <w:t xml:space="preserve">6 years International Collaborative Program (3+1+2) </w:t>
      </w:r>
    </w:p>
    <w:p w14:paraId="449872C5" w14:textId="39463E83" w:rsidR="00924573" w:rsidRPr="006B6081" w:rsidRDefault="00924573" w:rsidP="006B6081">
      <w:pPr>
        <w:widowControl w:val="0"/>
        <w:overflowPunct w:val="0"/>
        <w:autoSpaceDE w:val="0"/>
        <w:autoSpaceDN w:val="0"/>
        <w:adjustRightInd w:val="0"/>
        <w:ind w:right="120"/>
        <w:jc w:val="center"/>
        <w:rPr>
          <w:rFonts w:asciiTheme="minorHAnsi" w:hAnsiTheme="minorHAnsi" w:cstheme="minorHAnsi"/>
          <w:b/>
          <w:bCs/>
          <w:caps/>
          <w:color w:val="2F2C2D"/>
          <w:sz w:val="20"/>
          <w:szCs w:val="20"/>
          <w:shd w:val="clear" w:color="auto" w:fill="FFFFFF"/>
        </w:rPr>
      </w:pPr>
      <w:r w:rsidRPr="006B6081">
        <w:rPr>
          <w:rFonts w:asciiTheme="minorHAnsi" w:hAnsiTheme="minorHAnsi" w:cstheme="minorHAnsi"/>
          <w:b/>
          <w:bCs/>
          <w:sz w:val="20"/>
          <w:szCs w:val="20"/>
        </w:rPr>
        <w:t>OFFERED BY</w:t>
      </w:r>
      <w:r w:rsidR="00043E82" w:rsidRPr="006B6081">
        <w:rPr>
          <w:rFonts w:asciiTheme="minorHAnsi" w:hAnsiTheme="minorHAnsi" w:cstheme="minorHAnsi"/>
          <w:b/>
          <w:bCs/>
          <w:sz w:val="20"/>
          <w:szCs w:val="20"/>
        </w:rPr>
        <w:t xml:space="preserve"> </w:t>
      </w:r>
      <w:r w:rsidRPr="006B6081">
        <w:rPr>
          <w:rFonts w:asciiTheme="minorHAnsi" w:hAnsiTheme="minorHAnsi" w:cstheme="minorHAnsi"/>
          <w:b/>
          <w:bCs/>
          <w:sz w:val="20"/>
          <w:szCs w:val="20"/>
        </w:rPr>
        <w:t>JNTU KAKINADA, KAKINADA</w:t>
      </w:r>
      <w:r w:rsidR="00377B2D" w:rsidRPr="006B6081">
        <w:rPr>
          <w:rFonts w:asciiTheme="minorHAnsi" w:hAnsiTheme="minorHAnsi" w:cstheme="minorHAnsi"/>
          <w:b/>
          <w:bCs/>
          <w:sz w:val="20"/>
          <w:szCs w:val="20"/>
        </w:rPr>
        <w:br/>
      </w:r>
      <w:r w:rsidR="00043E82" w:rsidRPr="006B6081">
        <w:rPr>
          <w:rFonts w:asciiTheme="minorHAnsi" w:hAnsiTheme="minorHAnsi" w:cstheme="minorHAnsi"/>
          <w:b/>
          <w:bCs/>
          <w:sz w:val="20"/>
          <w:szCs w:val="20"/>
        </w:rPr>
        <w:t xml:space="preserve"> </w:t>
      </w:r>
      <w:r w:rsidRPr="006B6081">
        <w:rPr>
          <w:rFonts w:asciiTheme="minorHAnsi" w:hAnsiTheme="minorHAnsi" w:cstheme="minorHAnsi"/>
          <w:b/>
          <w:bCs/>
          <w:sz w:val="20"/>
          <w:szCs w:val="20"/>
        </w:rPr>
        <w:t>IN COLLOBORATION WITH</w:t>
      </w:r>
    </w:p>
    <w:p w14:paraId="11E8EDFF" w14:textId="77777777" w:rsidR="00377B2D" w:rsidRPr="006B6081" w:rsidRDefault="00377B2D" w:rsidP="006B6081">
      <w:pPr>
        <w:pStyle w:val="Heading1"/>
        <w:tabs>
          <w:tab w:val="center" w:pos="4678"/>
        </w:tabs>
        <w:spacing w:before="0" w:after="0"/>
        <w:rPr>
          <w:rFonts w:asciiTheme="minorHAnsi" w:hAnsiTheme="minorHAnsi" w:cstheme="minorHAnsi"/>
          <w:sz w:val="20"/>
          <w:szCs w:val="20"/>
        </w:rPr>
      </w:pPr>
      <w:r w:rsidRPr="006B6081">
        <w:rPr>
          <w:rFonts w:asciiTheme="minorHAnsi" w:hAnsiTheme="minorHAnsi" w:cstheme="minorHAnsi"/>
          <w:sz w:val="20"/>
          <w:szCs w:val="20"/>
        </w:rPr>
        <w:t xml:space="preserve">                              </w:t>
      </w:r>
      <w:r w:rsidR="00924573" w:rsidRPr="006B6081">
        <w:rPr>
          <w:rFonts w:asciiTheme="minorHAnsi" w:hAnsiTheme="minorHAnsi" w:cstheme="minorHAnsi"/>
          <w:sz w:val="20"/>
          <w:szCs w:val="20"/>
        </w:rPr>
        <w:t>BLEKINGE INSTITUTE OF TECHNOLOGY SWEDEN</w:t>
      </w:r>
    </w:p>
    <w:p w14:paraId="530919A3" w14:textId="77777777" w:rsidR="00377B2D" w:rsidRPr="006B6081" w:rsidRDefault="00377B2D" w:rsidP="006B6081">
      <w:pPr>
        <w:pStyle w:val="Heading1"/>
        <w:tabs>
          <w:tab w:val="center" w:pos="4678"/>
        </w:tabs>
        <w:spacing w:before="0" w:after="0"/>
        <w:rPr>
          <w:rFonts w:asciiTheme="minorHAnsi" w:hAnsiTheme="minorHAnsi" w:cstheme="minorHAnsi"/>
          <w:b w:val="0"/>
          <w:sz w:val="20"/>
          <w:szCs w:val="20"/>
        </w:rPr>
      </w:pPr>
    </w:p>
    <w:p w14:paraId="109CD421" w14:textId="14804B70" w:rsidR="00377B2D" w:rsidRPr="006B6081" w:rsidRDefault="00377B2D" w:rsidP="006B6081">
      <w:pPr>
        <w:pStyle w:val="Heading1"/>
        <w:tabs>
          <w:tab w:val="center" w:pos="4678"/>
        </w:tabs>
        <w:spacing w:before="0" w:after="0"/>
        <w:jc w:val="center"/>
        <w:rPr>
          <w:rFonts w:asciiTheme="minorHAnsi" w:hAnsiTheme="minorHAnsi" w:cstheme="minorHAnsi"/>
          <w:b w:val="0"/>
          <w:sz w:val="20"/>
          <w:szCs w:val="20"/>
        </w:rPr>
      </w:pPr>
      <w:r w:rsidRPr="006B6081">
        <w:rPr>
          <w:rFonts w:asciiTheme="minorHAnsi" w:hAnsiTheme="minorHAnsi" w:cstheme="minorHAnsi"/>
          <w:caps/>
          <w:sz w:val="20"/>
          <w:szCs w:val="20"/>
        </w:rPr>
        <w:t>3 Years of</w:t>
      </w:r>
      <w:r w:rsidRPr="006B6081">
        <w:rPr>
          <w:rFonts w:asciiTheme="minorHAnsi" w:hAnsiTheme="minorHAnsi" w:cstheme="minorHAnsi"/>
          <w:caps/>
          <w:sz w:val="20"/>
          <w:szCs w:val="20"/>
          <w:lang w:val="en-US"/>
        </w:rPr>
        <w:t xml:space="preserve"> </w:t>
      </w:r>
      <w:r w:rsidRPr="006B6081">
        <w:rPr>
          <w:rFonts w:asciiTheme="minorHAnsi" w:hAnsiTheme="minorHAnsi" w:cstheme="minorHAnsi"/>
          <w:caps/>
          <w:sz w:val="20"/>
          <w:szCs w:val="20"/>
        </w:rPr>
        <w:t>Stud</w:t>
      </w:r>
      <w:r w:rsidRPr="006B6081">
        <w:rPr>
          <w:rFonts w:asciiTheme="minorHAnsi" w:hAnsiTheme="minorHAnsi" w:cstheme="minorHAnsi"/>
          <w:bCs w:val="0"/>
          <w:caps/>
          <w:sz w:val="20"/>
          <w:szCs w:val="20"/>
        </w:rPr>
        <w:t>IES</w:t>
      </w:r>
      <w:r w:rsidRPr="006B6081">
        <w:rPr>
          <w:rFonts w:asciiTheme="minorHAnsi" w:hAnsiTheme="minorHAnsi" w:cstheme="minorHAnsi"/>
          <w:caps/>
          <w:sz w:val="20"/>
          <w:szCs w:val="20"/>
        </w:rPr>
        <w:t xml:space="preserve"> at JNTUK</w:t>
      </w:r>
      <w:r w:rsidRPr="006B6081">
        <w:rPr>
          <w:rFonts w:asciiTheme="minorHAnsi" w:hAnsiTheme="minorHAnsi" w:cstheme="minorHAnsi"/>
          <w:caps/>
          <w:sz w:val="20"/>
          <w:szCs w:val="20"/>
          <w:lang w:val="en-US"/>
        </w:rPr>
        <w:t xml:space="preserve"> </w:t>
      </w:r>
      <w:r w:rsidRPr="006B6081">
        <w:rPr>
          <w:rFonts w:asciiTheme="minorHAnsi" w:hAnsiTheme="minorHAnsi" w:cstheme="minorHAnsi"/>
          <w:caps/>
          <w:sz w:val="20"/>
          <w:szCs w:val="20"/>
        </w:rPr>
        <w:t xml:space="preserve">and </w:t>
      </w:r>
      <w:r w:rsidRPr="006B6081">
        <w:rPr>
          <w:rFonts w:asciiTheme="minorHAnsi" w:hAnsiTheme="minorHAnsi" w:cstheme="minorHAnsi"/>
          <w:caps/>
          <w:sz w:val="20"/>
          <w:szCs w:val="20"/>
          <w:lang w:val="en-US"/>
        </w:rPr>
        <w:t xml:space="preserve">3 </w:t>
      </w:r>
      <w:r w:rsidRPr="006B6081">
        <w:rPr>
          <w:rFonts w:asciiTheme="minorHAnsi" w:hAnsiTheme="minorHAnsi" w:cstheme="minorHAnsi"/>
          <w:caps/>
          <w:sz w:val="20"/>
          <w:szCs w:val="20"/>
        </w:rPr>
        <w:t>Years of stud</w:t>
      </w:r>
      <w:r w:rsidRPr="006B6081">
        <w:rPr>
          <w:rFonts w:asciiTheme="minorHAnsi" w:hAnsiTheme="minorHAnsi" w:cstheme="minorHAnsi"/>
          <w:bCs w:val="0"/>
          <w:caps/>
          <w:sz w:val="20"/>
          <w:szCs w:val="20"/>
        </w:rPr>
        <w:t>IES</w:t>
      </w:r>
      <w:r w:rsidRPr="006B6081">
        <w:rPr>
          <w:rFonts w:asciiTheme="minorHAnsi" w:hAnsiTheme="minorHAnsi" w:cstheme="minorHAnsi"/>
          <w:caps/>
          <w:sz w:val="20"/>
          <w:szCs w:val="20"/>
        </w:rPr>
        <w:t xml:space="preserve"> at BTH –Sweden</w:t>
      </w:r>
    </w:p>
    <w:p w14:paraId="3A49F08E" w14:textId="6811B125" w:rsidR="0003245D" w:rsidRPr="006B6081" w:rsidRDefault="00377B2D" w:rsidP="006B6081">
      <w:pPr>
        <w:jc w:val="center"/>
        <w:rPr>
          <w:rFonts w:asciiTheme="minorHAnsi" w:hAnsiTheme="minorHAnsi" w:cstheme="minorHAnsi"/>
          <w:b/>
          <w:caps/>
          <w:sz w:val="20"/>
          <w:szCs w:val="20"/>
        </w:rPr>
      </w:pPr>
      <w:r w:rsidRPr="006B6081">
        <w:rPr>
          <w:rFonts w:asciiTheme="minorHAnsi" w:hAnsiTheme="minorHAnsi" w:cstheme="minorHAnsi"/>
          <w:bCs/>
          <w:caps/>
          <w:sz w:val="20"/>
          <w:szCs w:val="20"/>
        </w:rPr>
        <w:t xml:space="preserve">         </w:t>
      </w:r>
      <w:r w:rsidRPr="006B6081">
        <w:rPr>
          <w:rFonts w:asciiTheme="minorHAnsi" w:hAnsiTheme="minorHAnsi" w:cstheme="minorHAnsi"/>
          <w:b/>
          <w:caps/>
          <w:sz w:val="20"/>
          <w:szCs w:val="20"/>
        </w:rPr>
        <w:t>(</w:t>
      </w:r>
      <w:proofErr w:type="gramStart"/>
      <w:r w:rsidRPr="006B6081">
        <w:rPr>
          <w:rFonts w:asciiTheme="minorHAnsi" w:hAnsiTheme="minorHAnsi" w:cstheme="minorHAnsi"/>
          <w:b/>
          <w:caps/>
          <w:sz w:val="20"/>
          <w:szCs w:val="20"/>
        </w:rPr>
        <w:t>B.TECH</w:t>
      </w:r>
      <w:proofErr w:type="gramEnd"/>
      <w:r w:rsidRPr="006B6081">
        <w:rPr>
          <w:rFonts w:asciiTheme="minorHAnsi" w:hAnsiTheme="minorHAnsi" w:cstheme="minorHAnsi"/>
          <w:b/>
          <w:caps/>
          <w:sz w:val="20"/>
          <w:szCs w:val="20"/>
        </w:rPr>
        <w:t xml:space="preserve"> from JNTUK &amp; B.S &amp; M.S FROM BTH, SWEDEN) </w:t>
      </w:r>
    </w:p>
    <w:p w14:paraId="7EE3FE74" w14:textId="77777777" w:rsidR="00377B2D" w:rsidRPr="006B6081" w:rsidRDefault="00377B2D" w:rsidP="006B6081">
      <w:pPr>
        <w:jc w:val="center"/>
        <w:rPr>
          <w:rFonts w:asciiTheme="minorHAnsi" w:hAnsiTheme="minorHAnsi" w:cstheme="minorHAnsi"/>
          <w:u w:val="single"/>
        </w:rPr>
      </w:pPr>
    </w:p>
    <w:p w14:paraId="14017096" w14:textId="7E77AC0F" w:rsidR="007F69EC" w:rsidRPr="006B6081" w:rsidRDefault="005751F3" w:rsidP="006B6081">
      <w:pPr>
        <w:jc w:val="center"/>
        <w:rPr>
          <w:rFonts w:asciiTheme="minorHAnsi" w:hAnsiTheme="minorHAnsi" w:cstheme="minorHAnsi"/>
          <w:b/>
          <w:bCs/>
          <w:u w:val="single"/>
        </w:rPr>
      </w:pPr>
      <w:r w:rsidRPr="006B6081">
        <w:rPr>
          <w:rFonts w:asciiTheme="minorHAnsi" w:hAnsiTheme="minorHAnsi" w:cstheme="minorHAnsi"/>
          <w:b/>
          <w:bCs/>
        </w:rPr>
        <w:fldChar w:fldCharType="begin"/>
      </w:r>
      <w:r w:rsidRPr="006B6081">
        <w:rPr>
          <w:rFonts w:asciiTheme="minorHAnsi" w:hAnsiTheme="minorHAnsi" w:cstheme="minorHAnsi"/>
          <w:b/>
          <w:bCs/>
        </w:rPr>
        <w:instrText xml:space="preserve"> INCLUDEPICTURE "https://upload.wikimedia.org/wikipedia/en/0/04/Jntuk-logo.png" \* MERGEFORMATINET </w:instrText>
      </w:r>
      <w:r w:rsidRPr="006B6081">
        <w:rPr>
          <w:rFonts w:asciiTheme="minorHAnsi" w:hAnsiTheme="minorHAnsi" w:cstheme="minorHAnsi"/>
          <w:b/>
          <w:bCs/>
        </w:rPr>
        <w:fldChar w:fldCharType="separate"/>
      </w:r>
      <w:r w:rsidRPr="006B6081">
        <w:rPr>
          <w:rFonts w:asciiTheme="minorHAnsi" w:hAnsiTheme="minorHAnsi" w:cstheme="minorHAnsi"/>
          <w:b/>
          <w:bCs/>
        </w:rPr>
        <w:fldChar w:fldCharType="end"/>
      </w:r>
      <w:r w:rsidR="007F69EC" w:rsidRPr="006B6081">
        <w:rPr>
          <w:rFonts w:asciiTheme="minorHAnsi" w:hAnsiTheme="minorHAnsi" w:cstheme="minorHAnsi"/>
          <w:b/>
          <w:bCs/>
          <w:u w:val="single"/>
        </w:rPr>
        <w:t>INFORMATION BOOKLET</w:t>
      </w:r>
      <w:r w:rsidR="00924573" w:rsidRPr="006B6081">
        <w:rPr>
          <w:rFonts w:asciiTheme="minorHAnsi" w:hAnsiTheme="minorHAnsi" w:cstheme="minorHAnsi"/>
          <w:b/>
          <w:bCs/>
          <w:u w:val="single"/>
        </w:rPr>
        <w:t xml:space="preserve"> FOR </w:t>
      </w:r>
      <w:r w:rsidR="0003603E" w:rsidRPr="006B6081">
        <w:rPr>
          <w:rFonts w:asciiTheme="minorHAnsi" w:hAnsiTheme="minorHAnsi" w:cstheme="minorHAnsi"/>
          <w:b/>
          <w:bCs/>
          <w:u w:val="single"/>
        </w:rPr>
        <w:t>1</w:t>
      </w:r>
      <w:r w:rsidR="007574AE" w:rsidRPr="006B6081">
        <w:rPr>
          <w:rFonts w:asciiTheme="minorHAnsi" w:hAnsiTheme="minorHAnsi" w:cstheme="minorHAnsi"/>
          <w:b/>
          <w:bCs/>
          <w:u w:val="single"/>
        </w:rPr>
        <w:t>5</w:t>
      </w:r>
      <w:r w:rsidR="0003603E" w:rsidRPr="006B6081">
        <w:rPr>
          <w:rFonts w:asciiTheme="minorHAnsi" w:hAnsiTheme="minorHAnsi" w:cstheme="minorHAnsi"/>
          <w:b/>
          <w:bCs/>
          <w:u w:val="single"/>
          <w:vertAlign w:val="superscript"/>
        </w:rPr>
        <w:t>TH</w:t>
      </w:r>
      <w:r w:rsidR="0003603E" w:rsidRPr="006B6081">
        <w:rPr>
          <w:rFonts w:asciiTheme="minorHAnsi" w:hAnsiTheme="minorHAnsi" w:cstheme="minorHAnsi"/>
          <w:b/>
          <w:bCs/>
          <w:u w:val="single"/>
        </w:rPr>
        <w:t xml:space="preserve"> BATCH </w:t>
      </w:r>
      <w:r w:rsidR="00924573" w:rsidRPr="006B6081">
        <w:rPr>
          <w:rFonts w:asciiTheme="minorHAnsi" w:hAnsiTheme="minorHAnsi" w:cstheme="minorHAnsi"/>
          <w:b/>
          <w:bCs/>
          <w:u w:val="single"/>
        </w:rPr>
        <w:t>ADMISSIONS</w:t>
      </w:r>
      <w:r w:rsidR="00443169" w:rsidRPr="006B6081">
        <w:rPr>
          <w:rFonts w:asciiTheme="minorHAnsi" w:hAnsiTheme="minorHAnsi" w:cstheme="minorHAnsi"/>
          <w:b/>
          <w:bCs/>
          <w:u w:val="single"/>
        </w:rPr>
        <w:t xml:space="preserve"> </w:t>
      </w:r>
      <w:r w:rsidR="00924573" w:rsidRPr="006B6081">
        <w:rPr>
          <w:rFonts w:asciiTheme="minorHAnsi" w:hAnsiTheme="minorHAnsi" w:cstheme="minorHAnsi"/>
          <w:b/>
          <w:bCs/>
          <w:u w:val="single"/>
        </w:rPr>
        <w:t>(202</w:t>
      </w:r>
      <w:r w:rsidR="001C228E" w:rsidRPr="006B6081">
        <w:rPr>
          <w:rFonts w:asciiTheme="minorHAnsi" w:hAnsiTheme="minorHAnsi" w:cstheme="minorHAnsi"/>
          <w:b/>
          <w:bCs/>
          <w:u w:val="single"/>
        </w:rPr>
        <w:t>5</w:t>
      </w:r>
      <w:r w:rsidR="00B02AC1" w:rsidRPr="006B6081">
        <w:rPr>
          <w:rFonts w:asciiTheme="minorHAnsi" w:hAnsiTheme="minorHAnsi" w:cstheme="minorHAnsi"/>
          <w:b/>
          <w:bCs/>
          <w:u w:val="single"/>
        </w:rPr>
        <w:t>- 202</w:t>
      </w:r>
      <w:r w:rsidR="001C228E" w:rsidRPr="006B6081">
        <w:rPr>
          <w:rFonts w:asciiTheme="minorHAnsi" w:hAnsiTheme="minorHAnsi" w:cstheme="minorHAnsi"/>
          <w:b/>
          <w:bCs/>
          <w:u w:val="single"/>
        </w:rPr>
        <w:t>6</w:t>
      </w:r>
      <w:r w:rsidR="00B02AC1" w:rsidRPr="006B6081">
        <w:rPr>
          <w:rFonts w:asciiTheme="minorHAnsi" w:hAnsiTheme="minorHAnsi" w:cstheme="minorHAnsi"/>
          <w:b/>
          <w:bCs/>
          <w:u w:val="single"/>
        </w:rPr>
        <w:t>)</w:t>
      </w:r>
      <w:r w:rsidR="0003603E" w:rsidRPr="006B6081">
        <w:rPr>
          <w:rFonts w:asciiTheme="minorHAnsi" w:hAnsiTheme="minorHAnsi" w:cstheme="minorHAnsi"/>
          <w:b/>
          <w:bCs/>
          <w:u w:val="single"/>
        </w:rPr>
        <w:t xml:space="preserve"> UNDER</w:t>
      </w:r>
    </w:p>
    <w:p w14:paraId="1648D3B5" w14:textId="22D043DB" w:rsidR="00E418C0" w:rsidRPr="006B6081" w:rsidRDefault="0003603E" w:rsidP="006B6081">
      <w:pPr>
        <w:jc w:val="center"/>
        <w:rPr>
          <w:rFonts w:asciiTheme="minorHAnsi" w:hAnsiTheme="minorHAnsi" w:cstheme="minorHAnsi"/>
          <w:b/>
          <w:bCs/>
        </w:rPr>
      </w:pPr>
      <w:r w:rsidRPr="006B6081">
        <w:rPr>
          <w:rFonts w:asciiTheme="minorHAnsi" w:hAnsiTheme="minorHAnsi" w:cstheme="minorHAnsi"/>
          <w:b/>
          <w:bCs/>
          <w:u w:val="single"/>
        </w:rPr>
        <w:t xml:space="preserve">JNTUK AND </w:t>
      </w:r>
      <w:proofErr w:type="gramStart"/>
      <w:r w:rsidRPr="006B6081">
        <w:rPr>
          <w:rFonts w:asciiTheme="minorHAnsi" w:hAnsiTheme="minorHAnsi" w:cstheme="minorHAnsi"/>
          <w:b/>
          <w:bCs/>
          <w:u w:val="single"/>
        </w:rPr>
        <w:t>BTH</w:t>
      </w:r>
      <w:r w:rsidR="00075D3C" w:rsidRPr="006B6081">
        <w:rPr>
          <w:rFonts w:asciiTheme="minorHAnsi" w:hAnsiTheme="minorHAnsi" w:cstheme="minorHAnsi"/>
          <w:b/>
          <w:bCs/>
          <w:u w:val="single"/>
        </w:rPr>
        <w:t xml:space="preserve"> </w:t>
      </w:r>
      <w:r w:rsidRPr="006B6081">
        <w:rPr>
          <w:rFonts w:asciiTheme="minorHAnsi" w:hAnsiTheme="minorHAnsi" w:cstheme="minorHAnsi"/>
          <w:b/>
          <w:bCs/>
          <w:u w:val="single"/>
        </w:rPr>
        <w:t xml:space="preserve"> EDUCATIONAL</w:t>
      </w:r>
      <w:proofErr w:type="gramEnd"/>
      <w:r w:rsidRPr="006B6081">
        <w:rPr>
          <w:rFonts w:asciiTheme="minorHAnsi" w:hAnsiTheme="minorHAnsi" w:cstheme="minorHAnsi"/>
          <w:b/>
          <w:bCs/>
          <w:u w:val="single"/>
        </w:rPr>
        <w:t xml:space="preserve"> COOPERATION.</w:t>
      </w:r>
    </w:p>
    <w:p w14:paraId="2BF12C7A" w14:textId="77777777" w:rsidR="009454F1" w:rsidRPr="006B6081" w:rsidRDefault="00816031" w:rsidP="006B6081">
      <w:pPr>
        <w:keepNext/>
        <w:rPr>
          <w:rFonts w:asciiTheme="minorHAnsi" w:hAnsiTheme="minorHAnsi" w:cstheme="minorHAnsi"/>
        </w:rPr>
      </w:pPr>
      <w:r w:rsidRPr="006B6081">
        <w:rPr>
          <w:rFonts w:asciiTheme="minorHAnsi" w:hAnsiTheme="minorHAnsi" w:cstheme="minorHAnsi"/>
        </w:rPr>
        <w:fldChar w:fldCharType="begin"/>
      </w:r>
      <w:r w:rsidRPr="006B6081">
        <w:rPr>
          <w:rFonts w:asciiTheme="minorHAnsi" w:hAnsiTheme="minorHAnsi" w:cstheme="minorHAnsi"/>
        </w:rPr>
        <w:instrText xml:space="preserve"> INCLUDEPICTURE "https://images.shiksha.com/mediadata/images/1533287442phpIAzyIm.jpeg" \* MERGEFORMATINET </w:instrText>
      </w:r>
      <w:r w:rsidRPr="006B6081">
        <w:rPr>
          <w:rFonts w:asciiTheme="minorHAnsi" w:hAnsiTheme="minorHAnsi" w:cstheme="minorHAnsi"/>
        </w:rPr>
        <w:fldChar w:fldCharType="separate"/>
      </w:r>
      <w:r w:rsidRPr="006B6081">
        <w:rPr>
          <w:rFonts w:asciiTheme="minorHAnsi" w:hAnsiTheme="minorHAnsi" w:cstheme="minorHAnsi"/>
          <w:noProof/>
        </w:rPr>
        <w:drawing>
          <wp:inline distT="0" distB="0" distL="0" distR="0" wp14:anchorId="728BE14C" wp14:editId="5E055E2C">
            <wp:extent cx="5941695" cy="2341245"/>
            <wp:effectExtent l="0" t="0" r="1905" b="0"/>
            <wp:docPr id="9" name="Picture 9" descr="JNTU Kakinada: Colleges, Courses, Fees, Admissio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NTU Kakinada: Colleges, Courses, Fees, Admission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695" cy="2341245"/>
                    </a:xfrm>
                    <a:prstGeom prst="rect">
                      <a:avLst/>
                    </a:prstGeom>
                    <a:noFill/>
                    <a:ln>
                      <a:noFill/>
                    </a:ln>
                  </pic:spPr>
                </pic:pic>
              </a:graphicData>
            </a:graphic>
          </wp:inline>
        </w:drawing>
      </w:r>
      <w:r w:rsidRPr="006B6081">
        <w:rPr>
          <w:rFonts w:asciiTheme="minorHAnsi" w:hAnsiTheme="minorHAnsi" w:cstheme="minorHAnsi"/>
        </w:rPr>
        <w:fldChar w:fldCharType="end"/>
      </w:r>
    </w:p>
    <w:p w14:paraId="02EE767D" w14:textId="034B4A89" w:rsidR="00482F49" w:rsidRPr="006B6081" w:rsidRDefault="009454F1" w:rsidP="006B6081">
      <w:pPr>
        <w:pStyle w:val="Caption"/>
        <w:rPr>
          <w:rFonts w:asciiTheme="minorHAnsi" w:hAnsiTheme="minorHAnsi" w:cstheme="minorHAnsi"/>
        </w:rPr>
      </w:pPr>
      <w:r w:rsidRPr="006B6081">
        <w:rPr>
          <w:rFonts w:asciiTheme="minorHAnsi" w:hAnsiTheme="minorHAnsi" w:cstheme="minorHAnsi"/>
        </w:rPr>
        <w:t xml:space="preserve">Figure </w:t>
      </w:r>
      <w:r w:rsidRPr="006B6081">
        <w:rPr>
          <w:rFonts w:asciiTheme="minorHAnsi" w:hAnsiTheme="minorHAnsi" w:cstheme="minorHAnsi"/>
        </w:rPr>
        <w:fldChar w:fldCharType="begin"/>
      </w:r>
      <w:r w:rsidRPr="006B6081">
        <w:rPr>
          <w:rFonts w:asciiTheme="minorHAnsi" w:hAnsiTheme="minorHAnsi" w:cstheme="minorHAnsi"/>
        </w:rPr>
        <w:instrText xml:space="preserve"> SEQ Figure \* ARABIC </w:instrText>
      </w:r>
      <w:r w:rsidRPr="006B6081">
        <w:rPr>
          <w:rFonts w:asciiTheme="minorHAnsi" w:hAnsiTheme="minorHAnsi" w:cstheme="minorHAnsi"/>
        </w:rPr>
        <w:fldChar w:fldCharType="separate"/>
      </w:r>
      <w:r w:rsidRPr="006B6081">
        <w:rPr>
          <w:rFonts w:asciiTheme="minorHAnsi" w:hAnsiTheme="minorHAnsi" w:cstheme="minorHAnsi"/>
          <w:noProof/>
        </w:rPr>
        <w:t>1</w:t>
      </w:r>
      <w:r w:rsidRPr="006B6081">
        <w:rPr>
          <w:rFonts w:asciiTheme="minorHAnsi" w:hAnsiTheme="minorHAnsi" w:cstheme="minorHAnsi"/>
          <w:noProof/>
        </w:rPr>
        <w:fldChar w:fldCharType="end"/>
      </w:r>
      <w:r w:rsidRPr="006B6081">
        <w:rPr>
          <w:rFonts w:asciiTheme="minorHAnsi" w:hAnsiTheme="minorHAnsi" w:cstheme="minorHAnsi"/>
        </w:rPr>
        <w:t xml:space="preserve"> Administrative building of </w:t>
      </w:r>
      <w:proofErr w:type="spellStart"/>
      <w:r w:rsidRPr="006B6081">
        <w:rPr>
          <w:rFonts w:asciiTheme="minorHAnsi" w:hAnsiTheme="minorHAnsi" w:cstheme="minorHAnsi"/>
        </w:rPr>
        <w:t>JNTUKakinada</w:t>
      </w:r>
      <w:proofErr w:type="spellEnd"/>
    </w:p>
    <w:p w14:paraId="11444193" w14:textId="43EF64F8" w:rsidR="00332000" w:rsidRPr="006B6081" w:rsidRDefault="00332000" w:rsidP="006B6081">
      <w:pPr>
        <w:widowControl w:val="0"/>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b/>
          <w:bCs/>
        </w:rPr>
        <w:t>Jawaharlal Nehru Technological University Kakinada Campus</w:t>
      </w:r>
      <w:r w:rsidRPr="006B6081">
        <w:rPr>
          <w:rFonts w:asciiTheme="minorHAnsi" w:hAnsiTheme="minorHAnsi" w:cstheme="minorHAnsi"/>
        </w:rPr>
        <w:t xml:space="preserve"> is first established on 16th July 1946 as College of Engineering, Vizagapatam at Kakinada by the Government of Madras State. Later in the Year 1972, it has become an important constituent unit of Jawaharlal Nehru Technological University, Hyderabad which is established as the first Technology University in the Country after the name of first Prime Minister of India, P</w:t>
      </w:r>
      <w:r w:rsidR="001103B9" w:rsidRPr="006B6081">
        <w:rPr>
          <w:rFonts w:asciiTheme="minorHAnsi" w:hAnsiTheme="minorHAnsi" w:cstheme="minorHAnsi"/>
        </w:rPr>
        <w:t>u</w:t>
      </w:r>
      <w:r w:rsidRPr="006B6081">
        <w:rPr>
          <w:rFonts w:asciiTheme="minorHAnsi" w:hAnsiTheme="minorHAnsi" w:cstheme="minorHAnsi"/>
        </w:rPr>
        <w:t xml:space="preserve">ndit Jawaharlal Nehru. It has become a separate University in August 2008 </w:t>
      </w:r>
      <w:r w:rsidR="00A713C5" w:rsidRPr="006B6081">
        <w:rPr>
          <w:rFonts w:asciiTheme="minorHAnsi" w:hAnsiTheme="minorHAnsi" w:cstheme="minorHAnsi"/>
        </w:rPr>
        <w:t>by Government</w:t>
      </w:r>
      <w:r w:rsidRPr="006B6081">
        <w:rPr>
          <w:rFonts w:asciiTheme="minorHAnsi" w:hAnsiTheme="minorHAnsi" w:cstheme="minorHAnsi"/>
        </w:rPr>
        <w:t xml:space="preserve"> of Andhra Pradesh. Over the years JNTUK Kakinada Campus has produced highly professional and competitive engineers by infusing greater quality and content into the curriculum and educating the students with appropriate skills suitable for the rapidly developing Industry in India in the fields of Engineering, Technology, Science, Pharmacy and Management. JNTU Kakinada campus has crossed several </w:t>
      </w:r>
      <w:proofErr w:type="gramStart"/>
      <w:r w:rsidRPr="006B6081">
        <w:rPr>
          <w:rFonts w:asciiTheme="minorHAnsi" w:hAnsiTheme="minorHAnsi" w:cstheme="minorHAnsi"/>
        </w:rPr>
        <w:t>mile stones</w:t>
      </w:r>
      <w:proofErr w:type="gramEnd"/>
      <w:r w:rsidRPr="006B6081">
        <w:rPr>
          <w:rFonts w:asciiTheme="minorHAnsi" w:hAnsiTheme="minorHAnsi" w:cstheme="minorHAnsi"/>
        </w:rPr>
        <w:t xml:space="preserve"> in pursuits of academic excellence and has emerged as a trendsetter in the field of technical education.</w:t>
      </w:r>
      <w:r w:rsidR="00F468D4" w:rsidRPr="006B6081">
        <w:rPr>
          <w:rFonts w:asciiTheme="minorHAnsi" w:hAnsiTheme="minorHAnsi" w:cstheme="minorHAnsi"/>
        </w:rPr>
        <w:t xml:space="preserve"> </w:t>
      </w:r>
      <w:r w:rsidRPr="006B6081">
        <w:rPr>
          <w:rFonts w:asciiTheme="minorHAnsi" w:hAnsiTheme="minorHAnsi" w:cstheme="minorHAnsi"/>
        </w:rPr>
        <w:t>Its reputation for academic excellence attracts students across the Globe. JNTUK has</w:t>
      </w:r>
      <w:r w:rsidR="00967F0A" w:rsidRPr="006B6081">
        <w:rPr>
          <w:rFonts w:asciiTheme="minorHAnsi" w:hAnsiTheme="minorHAnsi" w:cstheme="minorHAnsi"/>
        </w:rPr>
        <w:t xml:space="preserve"> Memorandum of Cooperation (</w:t>
      </w:r>
      <w:proofErr w:type="spellStart"/>
      <w:r w:rsidR="00967F0A" w:rsidRPr="006B6081">
        <w:rPr>
          <w:rFonts w:asciiTheme="minorHAnsi" w:hAnsiTheme="minorHAnsi" w:cstheme="minorHAnsi"/>
        </w:rPr>
        <w:t>MoC</w:t>
      </w:r>
      <w:proofErr w:type="spellEnd"/>
      <w:r w:rsidR="00967F0A" w:rsidRPr="006B6081">
        <w:rPr>
          <w:rFonts w:asciiTheme="minorHAnsi" w:hAnsiTheme="minorHAnsi" w:cstheme="minorHAnsi"/>
        </w:rPr>
        <w:t>)</w:t>
      </w:r>
      <w:r w:rsidRPr="006B6081">
        <w:rPr>
          <w:rFonts w:asciiTheme="minorHAnsi" w:hAnsiTheme="minorHAnsi" w:cstheme="minorHAnsi"/>
        </w:rPr>
        <w:t xml:space="preserve"> with BTH-Sweden</w:t>
      </w:r>
      <w:r w:rsidR="001745BE" w:rsidRPr="006B6081">
        <w:rPr>
          <w:rFonts w:asciiTheme="minorHAnsi" w:hAnsiTheme="minorHAnsi" w:cstheme="minorHAnsi"/>
        </w:rPr>
        <w:t xml:space="preserve"> in 6 years International Collaborative Program (3+1+2) with exit option after 4</w:t>
      </w:r>
      <w:r w:rsidR="001745BE" w:rsidRPr="006B6081">
        <w:rPr>
          <w:rFonts w:asciiTheme="minorHAnsi" w:hAnsiTheme="minorHAnsi" w:cstheme="minorHAnsi"/>
          <w:vertAlign w:val="superscript"/>
        </w:rPr>
        <w:t>th</w:t>
      </w:r>
      <w:r w:rsidR="001745BE" w:rsidRPr="006B6081">
        <w:rPr>
          <w:rFonts w:asciiTheme="minorHAnsi" w:hAnsiTheme="minorHAnsi" w:cstheme="minorHAnsi"/>
        </w:rPr>
        <w:t xml:space="preserve"> year of study in CSE</w:t>
      </w:r>
      <w:r w:rsidR="00F859AC" w:rsidRPr="006B6081">
        <w:rPr>
          <w:rFonts w:asciiTheme="minorHAnsi" w:hAnsiTheme="minorHAnsi" w:cstheme="minorHAnsi"/>
        </w:rPr>
        <w:t>, ECE</w:t>
      </w:r>
      <w:r w:rsidR="001745BE" w:rsidRPr="006B6081">
        <w:rPr>
          <w:rFonts w:asciiTheme="minorHAnsi" w:hAnsiTheme="minorHAnsi" w:cstheme="minorHAnsi"/>
        </w:rPr>
        <w:t xml:space="preserve"> &amp; ME</w:t>
      </w:r>
      <w:r w:rsidR="00367DE8" w:rsidRPr="006B6081">
        <w:rPr>
          <w:rFonts w:asciiTheme="minorHAnsi" w:hAnsiTheme="minorHAnsi" w:cstheme="minorHAnsi"/>
        </w:rPr>
        <w:t xml:space="preserve"> and collaborating successfully with BTH since 2009. </w:t>
      </w:r>
    </w:p>
    <w:p w14:paraId="029465AC" w14:textId="77777777" w:rsidR="00332000" w:rsidRPr="006B6081" w:rsidRDefault="00332000" w:rsidP="006B6081">
      <w:pPr>
        <w:widowControl w:val="0"/>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The University is moving forward with a motto of Excellence, inclusion and relevance in education such as </w:t>
      </w:r>
    </w:p>
    <w:p w14:paraId="120D239F" w14:textId="2530C3EA" w:rsidR="00332000" w:rsidRPr="006B6081" w:rsidRDefault="00332000"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 To design an Industry relevant curriculum </w:t>
      </w:r>
      <w:proofErr w:type="spellStart"/>
      <w:r w:rsidRPr="006B6081">
        <w:rPr>
          <w:rFonts w:asciiTheme="minorHAnsi" w:hAnsiTheme="minorHAnsi" w:cstheme="minorHAnsi"/>
        </w:rPr>
        <w:t>with out</w:t>
      </w:r>
      <w:proofErr w:type="spellEnd"/>
      <w:r w:rsidR="005509E0" w:rsidRPr="006B6081">
        <w:rPr>
          <w:rFonts w:asciiTheme="minorHAnsi" w:hAnsiTheme="minorHAnsi" w:cstheme="minorHAnsi"/>
        </w:rPr>
        <w:t xml:space="preserve"> </w:t>
      </w:r>
      <w:r w:rsidRPr="006B6081">
        <w:rPr>
          <w:rFonts w:asciiTheme="minorHAnsi" w:hAnsiTheme="minorHAnsi" w:cstheme="minorHAnsi"/>
        </w:rPr>
        <w:t>come based learning approach from time to time</w:t>
      </w:r>
    </w:p>
    <w:p w14:paraId="1D1C3DB8" w14:textId="77777777" w:rsidR="00332000" w:rsidRPr="006B6081" w:rsidRDefault="00332000"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To Promote quality education by embracing ICT delivery mechanism with continuous pedagogy </w:t>
      </w:r>
    </w:p>
    <w:p w14:paraId="5F7873BD" w14:textId="77777777" w:rsidR="00332000" w:rsidRPr="006B6081" w:rsidRDefault="00332000"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To Spread across for industry collaborations with a focus to pre –training and placements </w:t>
      </w:r>
    </w:p>
    <w:p w14:paraId="2AFD06D5" w14:textId="77777777" w:rsidR="00332000" w:rsidRPr="006B6081" w:rsidRDefault="00332000"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To </w:t>
      </w:r>
      <w:r w:rsidR="0006090E" w:rsidRPr="006B6081">
        <w:rPr>
          <w:rFonts w:asciiTheme="minorHAnsi" w:hAnsiTheme="minorHAnsi" w:cstheme="minorHAnsi"/>
        </w:rPr>
        <w:t xml:space="preserve">Establish </w:t>
      </w:r>
      <w:r w:rsidR="00A713C5" w:rsidRPr="006B6081">
        <w:rPr>
          <w:rFonts w:asciiTheme="minorHAnsi" w:hAnsiTheme="minorHAnsi" w:cstheme="minorHAnsi"/>
        </w:rPr>
        <w:t>C</w:t>
      </w:r>
      <w:r w:rsidRPr="006B6081">
        <w:rPr>
          <w:rFonts w:asciiTheme="minorHAnsi" w:hAnsiTheme="minorHAnsi" w:cstheme="minorHAnsi"/>
        </w:rPr>
        <w:t xml:space="preserve">enters of Excellence to promote research and innovations in multidisciplinary areas </w:t>
      </w:r>
    </w:p>
    <w:p w14:paraId="47FBE5CE" w14:textId="77777777" w:rsidR="00332000" w:rsidRPr="006B6081" w:rsidRDefault="00332000"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To Promote International Collaborative for student out</w:t>
      </w:r>
      <w:r w:rsidR="0006090E" w:rsidRPr="006B6081">
        <w:rPr>
          <w:rFonts w:asciiTheme="minorHAnsi" w:hAnsiTheme="minorHAnsi" w:cstheme="minorHAnsi"/>
        </w:rPr>
        <w:t xml:space="preserve">reach </w:t>
      </w:r>
    </w:p>
    <w:p w14:paraId="25ABF42B" w14:textId="77777777" w:rsidR="0006090E" w:rsidRPr="006B6081" w:rsidRDefault="0006090E" w:rsidP="006B6081">
      <w:pPr>
        <w:widowControl w:val="0"/>
        <w:numPr>
          <w:ilvl w:val="0"/>
          <w:numId w:val="15"/>
        </w:numPr>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t xml:space="preserve">To Facilitate International students to study in JNTUK for encouraging cross/culture </w:t>
      </w:r>
      <w:r w:rsidRPr="006B6081">
        <w:rPr>
          <w:rFonts w:asciiTheme="minorHAnsi" w:hAnsiTheme="minorHAnsi" w:cstheme="minorHAnsi"/>
        </w:rPr>
        <w:lastRenderedPageBreak/>
        <w:t xml:space="preserve">learning abilities. </w:t>
      </w:r>
    </w:p>
    <w:p w14:paraId="5A2B17FC" w14:textId="77777777" w:rsidR="009454F1" w:rsidRPr="006B6081" w:rsidRDefault="008352B2" w:rsidP="006B6081">
      <w:pPr>
        <w:keepNext/>
        <w:widowControl w:val="0"/>
        <w:overflowPunct w:val="0"/>
        <w:autoSpaceDE w:val="0"/>
        <w:autoSpaceDN w:val="0"/>
        <w:adjustRightInd w:val="0"/>
        <w:ind w:right="140"/>
        <w:jc w:val="both"/>
        <w:rPr>
          <w:rFonts w:asciiTheme="minorHAnsi" w:hAnsiTheme="minorHAnsi" w:cstheme="minorHAnsi"/>
        </w:rPr>
      </w:pPr>
      <w:r w:rsidRPr="006B6081">
        <w:rPr>
          <w:rFonts w:asciiTheme="minorHAnsi" w:hAnsiTheme="minorHAnsi" w:cstheme="minorHAnsi"/>
        </w:rPr>
        <w:fldChar w:fldCharType="begin"/>
      </w:r>
      <w:r w:rsidRPr="006B6081">
        <w:rPr>
          <w:rFonts w:asciiTheme="minorHAnsi" w:hAnsiTheme="minorHAnsi" w:cstheme="minorHAnsi"/>
        </w:rPr>
        <w:instrText xml:space="preserve"> INCLUDEPICTURE "https://scontent-arn2-1.xx.fbcdn.net/v/t31.18172-8/10855075_910685362289176_1130646853188634347_o.jpg?_nc_cat=104&amp;ccb=1-7&amp;_nc_sid=9267fe&amp;_nc_ohc=ez3-AFZuWj0AX9Q4jRS&amp;_nc_ht=scontent-arn2-1.xx&amp;oh=00_AT_L5ynNFBTMq1gnH3S6QEnj5_2jZtw0J3EomsX6_mpe9Q&amp;oe=63231FF4" \* MERGEFORMATINET </w:instrText>
      </w:r>
      <w:r w:rsidRPr="006B6081">
        <w:rPr>
          <w:rFonts w:asciiTheme="minorHAnsi" w:hAnsiTheme="minorHAnsi" w:cstheme="minorHAnsi"/>
        </w:rPr>
        <w:fldChar w:fldCharType="separate"/>
      </w:r>
      <w:r w:rsidRPr="006B6081">
        <w:rPr>
          <w:rFonts w:asciiTheme="minorHAnsi" w:hAnsiTheme="minorHAnsi" w:cstheme="minorHAnsi"/>
          <w:noProof/>
        </w:rPr>
        <w:drawing>
          <wp:inline distT="0" distB="0" distL="0" distR="0" wp14:anchorId="1A12BA40" wp14:editId="5B7FE4E4">
            <wp:extent cx="5808742" cy="3297021"/>
            <wp:effectExtent l="0" t="0" r="0" b="5080"/>
            <wp:docPr id="7"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7370" cy="3307594"/>
                    </a:xfrm>
                    <a:prstGeom prst="rect">
                      <a:avLst/>
                    </a:prstGeom>
                    <a:noFill/>
                    <a:ln>
                      <a:noFill/>
                    </a:ln>
                  </pic:spPr>
                </pic:pic>
              </a:graphicData>
            </a:graphic>
          </wp:inline>
        </w:drawing>
      </w:r>
      <w:r w:rsidRPr="006B6081">
        <w:rPr>
          <w:rFonts w:asciiTheme="minorHAnsi" w:hAnsiTheme="minorHAnsi" w:cstheme="minorHAnsi"/>
        </w:rPr>
        <w:fldChar w:fldCharType="end"/>
      </w:r>
    </w:p>
    <w:p w14:paraId="5CE8A766" w14:textId="0009C306" w:rsidR="00482F49" w:rsidRPr="006B6081" w:rsidRDefault="009454F1" w:rsidP="006B6081">
      <w:pPr>
        <w:pStyle w:val="Caption"/>
        <w:jc w:val="both"/>
        <w:rPr>
          <w:rFonts w:asciiTheme="minorHAnsi" w:hAnsiTheme="minorHAnsi" w:cstheme="minorHAnsi"/>
        </w:rPr>
      </w:pPr>
      <w:r w:rsidRPr="006B6081">
        <w:rPr>
          <w:rFonts w:asciiTheme="minorHAnsi" w:hAnsiTheme="minorHAnsi" w:cstheme="minorHAnsi"/>
        </w:rPr>
        <w:t>Figure 2 BTH Karlskrona Campus, J Building</w:t>
      </w:r>
    </w:p>
    <w:p w14:paraId="0BD231B5" w14:textId="17B2FD7B" w:rsidR="004B36CB" w:rsidRPr="006B6081" w:rsidRDefault="005F3FC8" w:rsidP="006B6081">
      <w:pPr>
        <w:widowControl w:val="0"/>
        <w:tabs>
          <w:tab w:val="left" w:pos="0"/>
        </w:tabs>
        <w:overflowPunct w:val="0"/>
        <w:autoSpaceDE w:val="0"/>
        <w:autoSpaceDN w:val="0"/>
        <w:adjustRightInd w:val="0"/>
        <w:ind w:left="-90" w:right="120"/>
        <w:rPr>
          <w:rFonts w:asciiTheme="minorHAnsi" w:hAnsiTheme="minorHAnsi" w:cstheme="minorHAnsi"/>
          <w:b/>
        </w:rPr>
      </w:pPr>
      <w:r w:rsidRPr="006B6081">
        <w:rPr>
          <w:rFonts w:asciiTheme="minorHAnsi" w:hAnsiTheme="minorHAnsi" w:cstheme="minorHAnsi"/>
          <w:b/>
        </w:rPr>
        <w:t>B</w:t>
      </w:r>
      <w:r w:rsidR="00E12FFE" w:rsidRPr="006B6081">
        <w:rPr>
          <w:rFonts w:asciiTheme="minorHAnsi" w:hAnsiTheme="minorHAnsi" w:cstheme="minorHAnsi"/>
          <w:b/>
        </w:rPr>
        <w:t>lekinge Institute of Technology (BTH)</w:t>
      </w:r>
      <w:r w:rsidR="00E12FFE" w:rsidRPr="006B6081">
        <w:rPr>
          <w:rStyle w:val="FootnoteReference"/>
          <w:rFonts w:asciiTheme="minorHAnsi" w:hAnsiTheme="minorHAnsi" w:cstheme="minorHAnsi"/>
          <w:b/>
          <w:bCs/>
        </w:rPr>
        <w:footnoteReference w:id="2"/>
      </w:r>
      <w:r w:rsidR="00E12FFE" w:rsidRPr="006B6081">
        <w:rPr>
          <w:rFonts w:asciiTheme="minorHAnsi" w:hAnsiTheme="minorHAnsi" w:cstheme="minorHAnsi"/>
          <w:b/>
        </w:rPr>
        <w:t xml:space="preserve"> </w:t>
      </w:r>
      <w:r w:rsidR="00367DE8" w:rsidRPr="006B6081">
        <w:rPr>
          <w:rFonts w:asciiTheme="minorHAnsi" w:hAnsiTheme="minorHAnsi" w:cstheme="minorHAnsi"/>
          <w:b/>
        </w:rPr>
        <w:t xml:space="preserve"> Karlskrona SWEDEN.</w:t>
      </w:r>
    </w:p>
    <w:p w14:paraId="19C9991D" w14:textId="77777777" w:rsidR="00875C09" w:rsidRPr="006B6081" w:rsidRDefault="00B40F6A" w:rsidP="006B6081">
      <w:pPr>
        <w:widowControl w:val="0"/>
        <w:tabs>
          <w:tab w:val="left" w:pos="0"/>
        </w:tabs>
        <w:overflowPunct w:val="0"/>
        <w:autoSpaceDE w:val="0"/>
        <w:autoSpaceDN w:val="0"/>
        <w:adjustRightInd w:val="0"/>
        <w:ind w:left="-90" w:right="120"/>
        <w:jc w:val="both"/>
        <w:rPr>
          <w:rFonts w:asciiTheme="minorHAnsi" w:hAnsiTheme="minorHAnsi" w:cstheme="minorHAnsi"/>
          <w:color w:val="333333"/>
        </w:rPr>
      </w:pPr>
      <w:r w:rsidRPr="006B6081">
        <w:rPr>
          <w:rFonts w:asciiTheme="minorHAnsi" w:hAnsiTheme="minorHAnsi" w:cstheme="minorHAnsi"/>
        </w:rPr>
        <w:t xml:space="preserve">BTH </w:t>
      </w:r>
      <w:r w:rsidR="00E12FFE" w:rsidRPr="006B6081">
        <w:rPr>
          <w:rFonts w:asciiTheme="minorHAnsi" w:hAnsiTheme="minorHAnsi" w:cstheme="minorHAnsi"/>
        </w:rPr>
        <w:t>is the most profiled modern university</w:t>
      </w:r>
      <w:r w:rsidR="009811C5" w:rsidRPr="006B6081">
        <w:rPr>
          <w:rFonts w:asciiTheme="minorHAnsi" w:hAnsiTheme="minorHAnsi" w:cstheme="minorHAnsi"/>
        </w:rPr>
        <w:t xml:space="preserve"> with focus on digitalization and innovation for sustainable development. BTH is </w:t>
      </w:r>
      <w:r w:rsidR="00E12FFE" w:rsidRPr="006B6081">
        <w:rPr>
          <w:rFonts w:asciiTheme="minorHAnsi" w:hAnsiTheme="minorHAnsi" w:cstheme="minorHAnsi"/>
        </w:rPr>
        <w:t xml:space="preserve">established by </w:t>
      </w:r>
      <w:r w:rsidR="00E12FFE" w:rsidRPr="006B6081">
        <w:rPr>
          <w:rFonts w:asciiTheme="minorHAnsi" w:eastAsia="Arial" w:hAnsiTheme="minorHAnsi" w:cstheme="minorHAnsi"/>
        </w:rPr>
        <w:t>Government of Sweden</w:t>
      </w:r>
      <w:r w:rsidR="009811C5" w:rsidRPr="006B6081">
        <w:rPr>
          <w:rFonts w:asciiTheme="minorHAnsi" w:hAnsiTheme="minorHAnsi" w:cstheme="minorHAnsi"/>
        </w:rPr>
        <w:t xml:space="preserve"> in the year 1989. </w:t>
      </w:r>
      <w:r w:rsidR="00E12FFE" w:rsidRPr="006B6081">
        <w:rPr>
          <w:rFonts w:asciiTheme="minorHAnsi" w:hAnsiTheme="minorHAnsi" w:cstheme="minorHAnsi"/>
        </w:rPr>
        <w:t xml:space="preserve"> </w:t>
      </w:r>
    </w:p>
    <w:p w14:paraId="6603B564" w14:textId="3DFAF7D0" w:rsidR="009811C5" w:rsidRPr="006B6081" w:rsidRDefault="00875C09" w:rsidP="006B6081">
      <w:pPr>
        <w:widowControl w:val="0"/>
        <w:tabs>
          <w:tab w:val="left" w:pos="0"/>
        </w:tabs>
        <w:overflowPunct w:val="0"/>
        <w:autoSpaceDE w:val="0"/>
        <w:autoSpaceDN w:val="0"/>
        <w:adjustRightInd w:val="0"/>
        <w:ind w:left="-90" w:right="120"/>
        <w:jc w:val="both"/>
        <w:rPr>
          <w:rFonts w:asciiTheme="minorHAnsi" w:hAnsiTheme="minorHAnsi" w:cstheme="minorHAnsi"/>
          <w:color w:val="2F2C2D"/>
          <w:shd w:val="clear" w:color="auto" w:fill="FFFFFF"/>
        </w:rPr>
      </w:pPr>
      <w:r w:rsidRPr="006B6081">
        <w:rPr>
          <w:rFonts w:asciiTheme="minorHAnsi" w:hAnsiTheme="minorHAnsi" w:cstheme="minorHAnsi"/>
        </w:rPr>
        <w:t>I</w:t>
      </w:r>
      <w:r w:rsidR="00E12FFE" w:rsidRPr="006B6081">
        <w:rPr>
          <w:rFonts w:asciiTheme="minorHAnsi" w:hAnsiTheme="minorHAnsi" w:cstheme="minorHAnsi"/>
          <w:color w:val="333333"/>
        </w:rPr>
        <w:t xml:space="preserve">n </w:t>
      </w:r>
      <w:r w:rsidR="009811C5" w:rsidRPr="006B6081">
        <w:rPr>
          <w:rFonts w:asciiTheme="minorHAnsi" w:hAnsiTheme="minorHAnsi" w:cstheme="minorHAnsi"/>
          <w:color w:val="333333"/>
        </w:rPr>
        <w:t>the research of software</w:t>
      </w:r>
      <w:r w:rsidR="00E12FFE" w:rsidRPr="006B6081">
        <w:rPr>
          <w:rFonts w:asciiTheme="minorHAnsi" w:hAnsiTheme="minorHAnsi" w:cstheme="minorHAnsi"/>
          <w:color w:val="333333"/>
        </w:rPr>
        <w:t xml:space="preserve"> engineering, BTH is ranked </w:t>
      </w:r>
      <w:r w:rsidR="009811C5" w:rsidRPr="006B6081">
        <w:rPr>
          <w:rFonts w:asciiTheme="minorHAnsi" w:hAnsiTheme="minorHAnsi" w:cstheme="minorHAnsi"/>
          <w:color w:val="333333"/>
        </w:rPr>
        <w:t xml:space="preserve">2 </w:t>
      </w:r>
      <w:r w:rsidR="00E12FFE" w:rsidRPr="006B6081">
        <w:rPr>
          <w:rFonts w:asciiTheme="minorHAnsi" w:hAnsiTheme="minorHAnsi" w:cstheme="minorHAnsi"/>
          <w:color w:val="333333"/>
        </w:rPr>
        <w:t>in the world and first within the EU</w:t>
      </w:r>
      <w:r w:rsidR="005A0733" w:rsidRPr="006B6081">
        <w:rPr>
          <w:rStyle w:val="FootnoteReference"/>
          <w:rFonts w:asciiTheme="minorHAnsi" w:hAnsiTheme="minorHAnsi" w:cstheme="minorHAnsi"/>
          <w:color w:val="333333"/>
        </w:rPr>
        <w:footnoteReference w:id="3"/>
      </w:r>
      <w:r w:rsidR="00E12FFE" w:rsidRPr="006B6081">
        <w:rPr>
          <w:rFonts w:asciiTheme="minorHAnsi" w:hAnsiTheme="minorHAnsi" w:cstheme="minorHAnsi"/>
          <w:color w:val="333333"/>
        </w:rPr>
        <w:t xml:space="preserve">. </w:t>
      </w:r>
      <w:r w:rsidR="00E12FFE" w:rsidRPr="006B6081">
        <w:rPr>
          <w:rFonts w:asciiTheme="minorHAnsi" w:hAnsiTheme="minorHAnsi" w:cstheme="minorHAnsi"/>
        </w:rPr>
        <w:t>There are some 70 nationalities represented on faculty level and among the students at BTH. This gives a truly international environment. Campus</w:t>
      </w:r>
      <w:r w:rsidR="008159CB" w:rsidRPr="006B6081">
        <w:rPr>
          <w:rFonts w:asciiTheme="minorHAnsi" w:hAnsiTheme="minorHAnsi" w:cstheme="minorHAnsi"/>
        </w:rPr>
        <w:t xml:space="preserve"> is situated in </w:t>
      </w:r>
      <w:r w:rsidR="009124D6" w:rsidRPr="006B6081">
        <w:rPr>
          <w:rFonts w:asciiTheme="minorHAnsi" w:hAnsiTheme="minorHAnsi" w:cstheme="minorHAnsi"/>
        </w:rPr>
        <w:t>Karlskrona</w:t>
      </w:r>
      <w:r w:rsidR="00E12FFE" w:rsidRPr="006B6081">
        <w:rPr>
          <w:rFonts w:asciiTheme="minorHAnsi" w:hAnsiTheme="minorHAnsi" w:cstheme="minorHAnsi"/>
        </w:rPr>
        <w:t xml:space="preserve">. </w:t>
      </w:r>
    </w:p>
    <w:p w14:paraId="37529E96" w14:textId="3F4ADE89" w:rsidR="009811C5" w:rsidRPr="006B6081" w:rsidRDefault="009811C5" w:rsidP="006B6081">
      <w:pPr>
        <w:widowControl w:val="0"/>
        <w:tabs>
          <w:tab w:val="left" w:pos="0"/>
        </w:tabs>
        <w:overflowPunct w:val="0"/>
        <w:autoSpaceDE w:val="0"/>
        <w:autoSpaceDN w:val="0"/>
        <w:adjustRightInd w:val="0"/>
        <w:ind w:left="-90" w:right="120"/>
        <w:jc w:val="both"/>
        <w:rPr>
          <w:rFonts w:asciiTheme="minorHAnsi" w:hAnsiTheme="minorHAnsi" w:cstheme="minorHAnsi"/>
          <w:color w:val="2F2C2D"/>
          <w:shd w:val="clear" w:color="auto" w:fill="FFFFFF"/>
        </w:rPr>
      </w:pPr>
      <w:r w:rsidRPr="006B6081">
        <w:rPr>
          <w:rFonts w:asciiTheme="minorHAnsi" w:hAnsiTheme="minorHAnsi" w:cstheme="minorHAnsi"/>
          <w:color w:val="2F2C2D"/>
          <w:shd w:val="clear" w:color="auto" w:fill="FFFFFF"/>
        </w:rPr>
        <w:t xml:space="preserve">Blekinge Institute of Technology is ranked </w:t>
      </w:r>
      <w:r w:rsidR="00396B20" w:rsidRPr="006B6081">
        <w:rPr>
          <w:rFonts w:asciiTheme="minorHAnsi" w:hAnsiTheme="minorHAnsi" w:cstheme="minorHAnsi"/>
          <w:color w:val="2F2C2D"/>
          <w:shd w:val="clear" w:color="auto" w:fill="FFFFFF"/>
        </w:rPr>
        <w:t xml:space="preserve">in the range of </w:t>
      </w:r>
      <w:r w:rsidRPr="006B6081">
        <w:rPr>
          <w:rFonts w:asciiTheme="minorHAnsi" w:hAnsiTheme="minorHAnsi" w:cstheme="minorHAnsi"/>
          <w:color w:val="2F2C2D"/>
          <w:shd w:val="clear" w:color="auto" w:fill="FFFFFF"/>
        </w:rPr>
        <w:t>601 – 650 in the subject area of Computer Science and Information Systems</w:t>
      </w:r>
      <w:r w:rsidR="00396B20" w:rsidRPr="006B6081">
        <w:rPr>
          <w:rFonts w:asciiTheme="minorHAnsi" w:hAnsiTheme="minorHAnsi" w:cstheme="minorHAnsi"/>
          <w:color w:val="2F2C2D"/>
          <w:shd w:val="clear" w:color="auto" w:fill="FFFFFF"/>
        </w:rPr>
        <w:t xml:space="preserve"> by QS 202</w:t>
      </w:r>
      <w:r w:rsidR="00B249EF" w:rsidRPr="006B6081">
        <w:rPr>
          <w:rFonts w:asciiTheme="minorHAnsi" w:hAnsiTheme="minorHAnsi" w:cstheme="minorHAnsi"/>
          <w:color w:val="2F2C2D"/>
          <w:shd w:val="clear" w:color="auto" w:fill="FFFFFF"/>
        </w:rPr>
        <w:t>2</w:t>
      </w:r>
      <w:r w:rsidR="00396B20" w:rsidRPr="006B6081">
        <w:rPr>
          <w:rFonts w:asciiTheme="minorHAnsi" w:hAnsiTheme="minorHAnsi" w:cstheme="minorHAnsi"/>
          <w:color w:val="2F2C2D"/>
          <w:shd w:val="clear" w:color="auto" w:fill="FFFFFF"/>
        </w:rPr>
        <w:t>. BTH is r</w:t>
      </w:r>
      <w:r w:rsidRPr="006B6081">
        <w:rPr>
          <w:rFonts w:asciiTheme="minorHAnsi" w:hAnsiTheme="minorHAnsi" w:cstheme="minorHAnsi"/>
          <w:color w:val="2F2C2D"/>
          <w:shd w:val="clear" w:color="auto" w:fill="FFFFFF"/>
        </w:rPr>
        <w:t>anked among Top 25 in the world in International Orientation with focus on mobility activities</w:t>
      </w:r>
      <w:r w:rsidR="00396B20" w:rsidRPr="006B6081">
        <w:rPr>
          <w:rFonts w:asciiTheme="minorHAnsi" w:hAnsiTheme="minorHAnsi" w:cstheme="minorHAnsi"/>
          <w:color w:val="2F2C2D"/>
          <w:shd w:val="clear" w:color="auto" w:fill="FFFFFF"/>
        </w:rPr>
        <w:t xml:space="preserve"> acc</w:t>
      </w:r>
      <w:r w:rsidR="005038FF" w:rsidRPr="006B6081">
        <w:rPr>
          <w:rFonts w:asciiTheme="minorHAnsi" w:hAnsiTheme="minorHAnsi" w:cstheme="minorHAnsi"/>
          <w:color w:val="2F2C2D"/>
          <w:shd w:val="clear" w:color="auto" w:fill="FFFFFF"/>
        </w:rPr>
        <w:t xml:space="preserve">ording to </w:t>
      </w:r>
      <w:proofErr w:type="spellStart"/>
      <w:r w:rsidR="005038FF" w:rsidRPr="006B6081">
        <w:rPr>
          <w:rFonts w:asciiTheme="minorHAnsi" w:hAnsiTheme="minorHAnsi" w:cstheme="minorHAnsi"/>
          <w:color w:val="2F2C2D"/>
          <w:shd w:val="clear" w:color="auto" w:fill="FFFFFF"/>
        </w:rPr>
        <w:t>Multirank</w:t>
      </w:r>
      <w:proofErr w:type="spellEnd"/>
      <w:r w:rsidR="005038FF" w:rsidRPr="006B6081">
        <w:rPr>
          <w:rFonts w:asciiTheme="minorHAnsi" w:hAnsiTheme="minorHAnsi" w:cstheme="minorHAnsi"/>
          <w:color w:val="2F2C2D"/>
          <w:shd w:val="clear" w:color="auto" w:fill="FFFFFF"/>
        </w:rPr>
        <w:t xml:space="preserve"> 2021.</w:t>
      </w:r>
    </w:p>
    <w:p w14:paraId="405CD2A8" w14:textId="77777777" w:rsidR="00E53D75" w:rsidRPr="006B6081" w:rsidRDefault="00E12FFE" w:rsidP="006B6081">
      <w:pPr>
        <w:widowControl w:val="0"/>
        <w:overflowPunct w:val="0"/>
        <w:autoSpaceDE w:val="0"/>
        <w:autoSpaceDN w:val="0"/>
        <w:adjustRightInd w:val="0"/>
        <w:ind w:left="-90" w:right="120"/>
        <w:jc w:val="both"/>
        <w:rPr>
          <w:rStyle w:val="apple-converted-space"/>
          <w:rFonts w:asciiTheme="minorHAnsi" w:hAnsiTheme="minorHAnsi" w:cstheme="minorHAnsi"/>
          <w:color w:val="2F2C2D"/>
          <w:shd w:val="clear" w:color="auto" w:fill="FFFFFF"/>
        </w:rPr>
      </w:pPr>
      <w:r w:rsidRPr="006B6081">
        <w:rPr>
          <w:rFonts w:asciiTheme="minorHAnsi" w:hAnsiTheme="minorHAnsi" w:cstheme="minorHAnsi"/>
        </w:rPr>
        <w:t>Blue science Park (formerly telecom city)</w:t>
      </w:r>
      <w:r w:rsidR="005038FF" w:rsidRPr="006B6081">
        <w:rPr>
          <w:rFonts w:asciiTheme="minorHAnsi" w:hAnsiTheme="minorHAnsi" w:cstheme="minorHAnsi"/>
        </w:rPr>
        <w:t xml:space="preserve"> </w:t>
      </w:r>
      <w:proofErr w:type="gramStart"/>
      <w:r w:rsidR="005038FF" w:rsidRPr="006B6081">
        <w:rPr>
          <w:rFonts w:asciiTheme="minorHAnsi" w:hAnsiTheme="minorHAnsi" w:cstheme="minorHAnsi"/>
        </w:rPr>
        <w:t>is located in</w:t>
      </w:r>
      <w:proofErr w:type="gramEnd"/>
      <w:r w:rsidR="005038FF" w:rsidRPr="006B6081">
        <w:rPr>
          <w:rFonts w:asciiTheme="minorHAnsi" w:hAnsiTheme="minorHAnsi" w:cstheme="minorHAnsi"/>
        </w:rPr>
        <w:t xml:space="preserve"> the Campus </w:t>
      </w:r>
      <w:proofErr w:type="spellStart"/>
      <w:r w:rsidR="005038FF" w:rsidRPr="006B6081">
        <w:rPr>
          <w:rFonts w:asciiTheme="minorHAnsi" w:hAnsiTheme="minorHAnsi" w:cstheme="minorHAnsi"/>
        </w:rPr>
        <w:t>Grasvik</w:t>
      </w:r>
      <w:proofErr w:type="spellEnd"/>
      <w:r w:rsidR="005038FF" w:rsidRPr="006B6081">
        <w:rPr>
          <w:rFonts w:asciiTheme="minorHAnsi" w:hAnsiTheme="minorHAnsi" w:cstheme="minorHAnsi"/>
        </w:rPr>
        <w:t xml:space="preserve">, Karlskrona which is closely associated to BTH. BTH collaborates </w:t>
      </w:r>
      <w:r w:rsidRPr="006B6081">
        <w:rPr>
          <w:rFonts w:asciiTheme="minorHAnsi" w:hAnsiTheme="minorHAnsi" w:cstheme="minorHAnsi"/>
        </w:rPr>
        <w:t>closely with</w:t>
      </w:r>
      <w:r w:rsidR="005038FF" w:rsidRPr="006B6081">
        <w:rPr>
          <w:rFonts w:asciiTheme="minorHAnsi" w:hAnsiTheme="minorHAnsi" w:cstheme="minorHAnsi"/>
        </w:rPr>
        <w:t xml:space="preserve"> both leading</w:t>
      </w:r>
      <w:r w:rsidRPr="006B6081">
        <w:rPr>
          <w:rFonts w:asciiTheme="minorHAnsi" w:hAnsiTheme="minorHAnsi" w:cstheme="minorHAnsi"/>
        </w:rPr>
        <w:t xml:space="preserve"> Swedish Industries</w:t>
      </w:r>
      <w:r w:rsidR="005038FF" w:rsidRPr="006B6081">
        <w:rPr>
          <w:rFonts w:asciiTheme="minorHAnsi" w:hAnsiTheme="minorHAnsi" w:cstheme="minorHAnsi"/>
        </w:rPr>
        <w:t xml:space="preserve"> in research and education. </w:t>
      </w:r>
      <w:r w:rsidRPr="006B6081">
        <w:rPr>
          <w:rFonts w:asciiTheme="minorHAnsi" w:hAnsiTheme="minorHAnsi" w:cstheme="minorHAnsi"/>
          <w:color w:val="2F2C2D"/>
          <w:shd w:val="clear" w:color="auto" w:fill="FFFFFF"/>
        </w:rPr>
        <w:t xml:space="preserve">Sweden is one of the world’s most innovative nations, and it has been called the most digitally connected economy. </w:t>
      </w:r>
      <w:r w:rsidR="00B40F6A" w:rsidRPr="006B6081">
        <w:rPr>
          <w:rStyle w:val="apple-converted-space"/>
          <w:rFonts w:asciiTheme="minorHAnsi" w:hAnsiTheme="minorHAnsi" w:cstheme="minorHAnsi"/>
          <w:color w:val="2F2C2D"/>
          <w:shd w:val="clear" w:color="auto" w:fill="FFFFFF"/>
        </w:rPr>
        <w:t>Swedish Higher Education System is ranked no.5 among the best higher education systems in the world</w:t>
      </w:r>
      <w:r w:rsidR="00B40F6A" w:rsidRPr="006B6081">
        <w:rPr>
          <w:rStyle w:val="FootnoteReference"/>
          <w:rFonts w:asciiTheme="minorHAnsi" w:hAnsiTheme="minorHAnsi" w:cstheme="minorHAnsi"/>
          <w:color w:val="2F2C2D"/>
          <w:shd w:val="clear" w:color="auto" w:fill="FFFFFF"/>
        </w:rPr>
        <w:footnoteReference w:id="4"/>
      </w:r>
      <w:r w:rsidR="00B40F6A" w:rsidRPr="006B6081">
        <w:rPr>
          <w:rStyle w:val="apple-converted-space"/>
          <w:rFonts w:asciiTheme="minorHAnsi" w:hAnsiTheme="minorHAnsi" w:cstheme="minorHAnsi"/>
          <w:color w:val="2F2C2D"/>
          <w:shd w:val="clear" w:color="auto" w:fill="FFFFFF"/>
        </w:rPr>
        <w:t>.</w:t>
      </w:r>
      <w:r w:rsidR="00B40F6A" w:rsidRPr="006B6081">
        <w:rPr>
          <w:rFonts w:asciiTheme="minorHAnsi" w:hAnsiTheme="minorHAnsi" w:cstheme="minorHAnsi"/>
          <w:color w:val="2F2C2D"/>
          <w:shd w:val="clear" w:color="auto" w:fill="FFFFFF"/>
        </w:rPr>
        <w:t xml:space="preserve"> </w:t>
      </w:r>
      <w:r w:rsidRPr="006B6081">
        <w:rPr>
          <w:rFonts w:asciiTheme="minorHAnsi" w:hAnsiTheme="minorHAnsi" w:cstheme="minorHAnsi"/>
          <w:color w:val="2F2C2D"/>
          <w:shd w:val="clear" w:color="auto" w:fill="FFFFFF"/>
        </w:rPr>
        <w:t>The Swedish government invests a higher proportion of GDP in R&amp;D than most other nations.</w:t>
      </w:r>
      <w:r w:rsidRPr="006B6081">
        <w:rPr>
          <w:rStyle w:val="apple-converted-space"/>
          <w:rFonts w:asciiTheme="minorHAnsi" w:hAnsiTheme="minorHAnsi" w:cstheme="minorHAnsi"/>
          <w:color w:val="2F2C2D"/>
          <w:shd w:val="clear" w:color="auto" w:fill="FFFFFF"/>
        </w:rPr>
        <w:t xml:space="preserve"> Sweden is one of the safest and happiest nation in the world. </w:t>
      </w:r>
    </w:p>
    <w:p w14:paraId="0596E834" w14:textId="77777777" w:rsidR="00E53D75" w:rsidRPr="006B6081" w:rsidRDefault="00E53D75" w:rsidP="006B6081">
      <w:pPr>
        <w:widowControl w:val="0"/>
        <w:overflowPunct w:val="0"/>
        <w:autoSpaceDE w:val="0"/>
        <w:autoSpaceDN w:val="0"/>
        <w:adjustRightInd w:val="0"/>
        <w:ind w:right="120"/>
        <w:jc w:val="both"/>
        <w:rPr>
          <w:rFonts w:asciiTheme="minorHAnsi" w:hAnsiTheme="minorHAnsi" w:cstheme="minorHAnsi"/>
          <w:b/>
        </w:rPr>
      </w:pPr>
    </w:p>
    <w:p w14:paraId="659B5B8D" w14:textId="27567C99" w:rsidR="00B76679" w:rsidRPr="006B6081" w:rsidRDefault="00B76679" w:rsidP="006B6081">
      <w:pPr>
        <w:widowControl w:val="0"/>
        <w:overflowPunct w:val="0"/>
        <w:autoSpaceDE w:val="0"/>
        <w:autoSpaceDN w:val="0"/>
        <w:adjustRightInd w:val="0"/>
        <w:ind w:left="-90" w:right="120"/>
        <w:jc w:val="center"/>
        <w:rPr>
          <w:rFonts w:asciiTheme="minorHAnsi" w:hAnsiTheme="minorHAnsi" w:cstheme="minorHAnsi"/>
          <w:caps/>
          <w:color w:val="2F2C2D"/>
          <w:shd w:val="clear" w:color="auto" w:fill="FFFFFF"/>
        </w:rPr>
      </w:pPr>
      <w:r w:rsidRPr="006B6081">
        <w:rPr>
          <w:rFonts w:asciiTheme="minorHAnsi" w:hAnsiTheme="minorHAnsi" w:cstheme="minorHAnsi"/>
          <w:b/>
          <w:caps/>
        </w:rPr>
        <w:t>6 years International Collaborative Program (3+1+2) 3 Years of</w:t>
      </w:r>
      <w:r w:rsidR="00695F24" w:rsidRPr="006B6081">
        <w:rPr>
          <w:rFonts w:asciiTheme="minorHAnsi" w:hAnsiTheme="minorHAnsi" w:cstheme="minorHAnsi"/>
          <w:b/>
          <w:caps/>
        </w:rPr>
        <w:t xml:space="preserve"> </w:t>
      </w:r>
      <w:r w:rsidRPr="006B6081">
        <w:rPr>
          <w:rFonts w:asciiTheme="minorHAnsi" w:hAnsiTheme="minorHAnsi" w:cstheme="minorHAnsi"/>
          <w:b/>
          <w:caps/>
        </w:rPr>
        <w:t>Stud</w:t>
      </w:r>
      <w:r w:rsidR="00D41453" w:rsidRPr="006B6081">
        <w:rPr>
          <w:rFonts w:asciiTheme="minorHAnsi" w:hAnsiTheme="minorHAnsi" w:cstheme="minorHAnsi"/>
          <w:b/>
          <w:caps/>
        </w:rPr>
        <w:t>IES</w:t>
      </w:r>
      <w:r w:rsidRPr="006B6081">
        <w:rPr>
          <w:rFonts w:asciiTheme="minorHAnsi" w:hAnsiTheme="minorHAnsi" w:cstheme="minorHAnsi"/>
          <w:b/>
          <w:caps/>
        </w:rPr>
        <w:t xml:space="preserve"> at JNTUKand</w:t>
      </w:r>
      <w:r w:rsidR="00D41453" w:rsidRPr="006B6081">
        <w:rPr>
          <w:rFonts w:asciiTheme="minorHAnsi" w:hAnsiTheme="minorHAnsi" w:cstheme="minorHAnsi"/>
          <w:b/>
          <w:caps/>
        </w:rPr>
        <w:t xml:space="preserve">A &amp; </w:t>
      </w:r>
      <w:r w:rsidRPr="006B6081">
        <w:rPr>
          <w:rFonts w:asciiTheme="minorHAnsi" w:hAnsiTheme="minorHAnsi" w:cstheme="minorHAnsi"/>
          <w:b/>
          <w:caps/>
        </w:rPr>
        <w:t>(1 +2) Years of stud</w:t>
      </w:r>
      <w:r w:rsidR="00D41453" w:rsidRPr="006B6081">
        <w:rPr>
          <w:rFonts w:asciiTheme="minorHAnsi" w:hAnsiTheme="minorHAnsi" w:cstheme="minorHAnsi"/>
          <w:b/>
          <w:caps/>
        </w:rPr>
        <w:t>IES</w:t>
      </w:r>
      <w:r w:rsidRPr="006B6081">
        <w:rPr>
          <w:rFonts w:asciiTheme="minorHAnsi" w:hAnsiTheme="minorHAnsi" w:cstheme="minorHAnsi"/>
          <w:b/>
          <w:caps/>
        </w:rPr>
        <w:t xml:space="preserve"> at BTH –Sweden </w:t>
      </w:r>
      <w:r w:rsidR="00695F24" w:rsidRPr="006B6081">
        <w:rPr>
          <w:rFonts w:asciiTheme="minorHAnsi" w:hAnsiTheme="minorHAnsi" w:cstheme="minorHAnsi"/>
          <w:b/>
          <w:caps/>
        </w:rPr>
        <w:t>(</w:t>
      </w:r>
      <w:r w:rsidRPr="006B6081">
        <w:rPr>
          <w:rFonts w:asciiTheme="minorHAnsi" w:hAnsiTheme="minorHAnsi" w:cstheme="minorHAnsi"/>
          <w:b/>
          <w:caps/>
        </w:rPr>
        <w:t>with exit option at the end of 4</w:t>
      </w:r>
      <w:r w:rsidRPr="006B6081">
        <w:rPr>
          <w:rFonts w:asciiTheme="minorHAnsi" w:hAnsiTheme="minorHAnsi" w:cstheme="minorHAnsi"/>
          <w:b/>
          <w:caps/>
          <w:vertAlign w:val="superscript"/>
        </w:rPr>
        <w:t>th</w:t>
      </w:r>
      <w:r w:rsidRPr="006B6081">
        <w:rPr>
          <w:rFonts w:asciiTheme="minorHAnsi" w:hAnsiTheme="minorHAnsi" w:cstheme="minorHAnsi"/>
          <w:b/>
          <w:caps/>
        </w:rPr>
        <w:t xml:space="preserve"> year</w:t>
      </w:r>
      <w:r w:rsidR="00695F24" w:rsidRPr="006B6081">
        <w:rPr>
          <w:rFonts w:asciiTheme="minorHAnsi" w:hAnsiTheme="minorHAnsi" w:cstheme="minorHAnsi"/>
          <w:b/>
          <w:caps/>
        </w:rPr>
        <w:t>).</w:t>
      </w:r>
    </w:p>
    <w:p w14:paraId="14140ABD" w14:textId="35F67A49" w:rsidR="00B76679" w:rsidRPr="006B6081" w:rsidRDefault="00B76679" w:rsidP="006B6081">
      <w:pPr>
        <w:widowControl w:val="0"/>
        <w:overflowPunct w:val="0"/>
        <w:autoSpaceDE w:val="0"/>
        <w:autoSpaceDN w:val="0"/>
        <w:adjustRightInd w:val="0"/>
        <w:ind w:left="-90" w:right="120"/>
        <w:jc w:val="center"/>
        <w:rPr>
          <w:rStyle w:val="apple-converted-space"/>
          <w:rFonts w:asciiTheme="minorHAnsi" w:hAnsiTheme="minorHAnsi" w:cstheme="minorHAnsi"/>
          <w:caps/>
          <w:color w:val="2F2C2D"/>
          <w:shd w:val="clear" w:color="auto" w:fill="FFFFFF"/>
        </w:rPr>
      </w:pPr>
    </w:p>
    <w:p w14:paraId="5FECB852" w14:textId="35F67A49" w:rsidR="00E12FFE" w:rsidRPr="006B6081" w:rsidRDefault="00E12FFE" w:rsidP="006B6081">
      <w:pPr>
        <w:widowControl w:val="0"/>
        <w:overflowPunct w:val="0"/>
        <w:autoSpaceDE w:val="0"/>
        <w:autoSpaceDN w:val="0"/>
        <w:adjustRightInd w:val="0"/>
        <w:ind w:left="-90" w:right="120"/>
        <w:rPr>
          <w:rFonts w:asciiTheme="minorHAnsi" w:hAnsiTheme="minorHAnsi" w:cstheme="minorHAnsi"/>
          <w:b/>
          <w:bCs/>
        </w:rPr>
      </w:pPr>
      <w:r w:rsidRPr="006B6081">
        <w:rPr>
          <w:rFonts w:asciiTheme="minorHAnsi" w:hAnsiTheme="minorHAnsi" w:cstheme="minorHAnsi"/>
          <w:b/>
          <w:bCs/>
        </w:rPr>
        <w:t>Offered branches, Intake, Mode of study, Award of degree at JNTU Kakinada:</w:t>
      </w:r>
    </w:p>
    <w:tbl>
      <w:tblPr>
        <w:tblpPr w:leftFromText="141" w:rightFromText="141"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5931"/>
        <w:gridCol w:w="1620"/>
      </w:tblGrid>
      <w:tr w:rsidR="0012513E" w:rsidRPr="006B6081" w14:paraId="1DC55FFA" w14:textId="77777777" w:rsidTr="0012513E">
        <w:tc>
          <w:tcPr>
            <w:tcW w:w="1017" w:type="dxa"/>
          </w:tcPr>
          <w:p w14:paraId="1767FC75" w14:textId="77777777" w:rsidR="0012513E" w:rsidRPr="006B6081" w:rsidRDefault="0012513E" w:rsidP="006B6081">
            <w:pPr>
              <w:widowControl w:val="0"/>
              <w:overflowPunct w:val="0"/>
              <w:autoSpaceDE w:val="0"/>
              <w:autoSpaceDN w:val="0"/>
              <w:adjustRightInd w:val="0"/>
              <w:ind w:right="120"/>
              <w:jc w:val="center"/>
              <w:rPr>
                <w:rFonts w:asciiTheme="minorHAnsi" w:hAnsiTheme="minorHAnsi" w:cstheme="minorHAnsi"/>
              </w:rPr>
            </w:pPr>
            <w:proofErr w:type="spellStart"/>
            <w:r w:rsidRPr="006B6081">
              <w:rPr>
                <w:rFonts w:asciiTheme="minorHAnsi" w:hAnsiTheme="minorHAnsi" w:cstheme="minorHAnsi"/>
              </w:rPr>
              <w:t>Sl</w:t>
            </w:r>
            <w:proofErr w:type="spellEnd"/>
            <w:r w:rsidRPr="006B6081">
              <w:rPr>
                <w:rFonts w:asciiTheme="minorHAnsi" w:hAnsiTheme="minorHAnsi" w:cstheme="minorHAnsi"/>
              </w:rPr>
              <w:t xml:space="preserve"> No.</w:t>
            </w:r>
          </w:p>
        </w:tc>
        <w:tc>
          <w:tcPr>
            <w:tcW w:w="5931" w:type="dxa"/>
          </w:tcPr>
          <w:p w14:paraId="0B4CBFBE" w14:textId="77777777" w:rsidR="0012513E" w:rsidRPr="006B6081" w:rsidRDefault="0012513E" w:rsidP="006B6081">
            <w:pPr>
              <w:widowControl w:val="0"/>
              <w:overflowPunct w:val="0"/>
              <w:autoSpaceDE w:val="0"/>
              <w:autoSpaceDN w:val="0"/>
              <w:adjustRightInd w:val="0"/>
              <w:ind w:right="120"/>
              <w:rPr>
                <w:rFonts w:asciiTheme="minorHAnsi" w:hAnsiTheme="minorHAnsi" w:cstheme="minorHAnsi"/>
              </w:rPr>
            </w:pPr>
            <w:r w:rsidRPr="006B6081">
              <w:rPr>
                <w:rFonts w:asciiTheme="minorHAnsi" w:hAnsiTheme="minorHAnsi" w:cstheme="minorHAnsi"/>
              </w:rPr>
              <w:t xml:space="preserve">Degree &amp; Branch at JNTUK </w:t>
            </w:r>
          </w:p>
        </w:tc>
        <w:tc>
          <w:tcPr>
            <w:tcW w:w="1620" w:type="dxa"/>
          </w:tcPr>
          <w:p w14:paraId="1A648815" w14:textId="77777777" w:rsidR="0012513E" w:rsidRPr="006B6081" w:rsidRDefault="0012513E"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Intake</w:t>
            </w:r>
          </w:p>
        </w:tc>
      </w:tr>
      <w:tr w:rsidR="0012513E" w:rsidRPr="006B6081" w14:paraId="2F4AEEC5" w14:textId="77777777" w:rsidTr="0012513E">
        <w:tc>
          <w:tcPr>
            <w:tcW w:w="1017" w:type="dxa"/>
          </w:tcPr>
          <w:p w14:paraId="37FFC533" w14:textId="77777777" w:rsidR="0012513E" w:rsidRPr="006B6081" w:rsidRDefault="005A229A"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1</w:t>
            </w:r>
          </w:p>
        </w:tc>
        <w:tc>
          <w:tcPr>
            <w:tcW w:w="5931" w:type="dxa"/>
          </w:tcPr>
          <w:p w14:paraId="6A3D0506" w14:textId="71D58505" w:rsidR="0012513E" w:rsidRPr="006B6081" w:rsidRDefault="0012513E" w:rsidP="006B6081">
            <w:pPr>
              <w:widowControl w:val="0"/>
              <w:overflowPunct w:val="0"/>
              <w:autoSpaceDE w:val="0"/>
              <w:autoSpaceDN w:val="0"/>
              <w:adjustRightInd w:val="0"/>
              <w:ind w:right="120"/>
              <w:rPr>
                <w:rFonts w:asciiTheme="minorHAnsi" w:hAnsiTheme="minorHAnsi" w:cstheme="minorHAnsi"/>
              </w:rPr>
            </w:pPr>
            <w:proofErr w:type="spellStart"/>
            <w:proofErr w:type="gramStart"/>
            <w:r w:rsidRPr="006B6081">
              <w:rPr>
                <w:rFonts w:asciiTheme="minorHAnsi" w:hAnsiTheme="minorHAnsi" w:cstheme="minorHAnsi"/>
              </w:rPr>
              <w:t>B.Tech</w:t>
            </w:r>
            <w:proofErr w:type="spellEnd"/>
            <w:proofErr w:type="gramEnd"/>
            <w:r w:rsidRPr="006B6081">
              <w:rPr>
                <w:rFonts w:asciiTheme="minorHAnsi" w:hAnsiTheme="minorHAnsi" w:cstheme="minorHAnsi"/>
              </w:rPr>
              <w:t xml:space="preserve"> Electronics and </w:t>
            </w:r>
            <w:r w:rsidR="007574AE" w:rsidRPr="006B6081">
              <w:rPr>
                <w:rFonts w:asciiTheme="minorHAnsi" w:hAnsiTheme="minorHAnsi" w:cstheme="minorHAnsi"/>
              </w:rPr>
              <w:t>Communication Engineering</w:t>
            </w:r>
          </w:p>
        </w:tc>
        <w:tc>
          <w:tcPr>
            <w:tcW w:w="1620" w:type="dxa"/>
          </w:tcPr>
          <w:p w14:paraId="41F6ACAB" w14:textId="77777777" w:rsidR="0012513E" w:rsidRPr="006B6081" w:rsidRDefault="0012513E"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20</w:t>
            </w:r>
          </w:p>
        </w:tc>
      </w:tr>
      <w:tr w:rsidR="0012513E" w:rsidRPr="006B6081" w14:paraId="32EC531C" w14:textId="77777777" w:rsidTr="0012513E">
        <w:tc>
          <w:tcPr>
            <w:tcW w:w="1017" w:type="dxa"/>
          </w:tcPr>
          <w:p w14:paraId="68B6BC74" w14:textId="77777777" w:rsidR="0012513E" w:rsidRPr="006B6081" w:rsidRDefault="005A229A"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2</w:t>
            </w:r>
          </w:p>
        </w:tc>
        <w:tc>
          <w:tcPr>
            <w:tcW w:w="5931" w:type="dxa"/>
          </w:tcPr>
          <w:p w14:paraId="45689385" w14:textId="146A3949" w:rsidR="0012513E" w:rsidRPr="006B6081" w:rsidRDefault="0012513E" w:rsidP="006B6081">
            <w:pPr>
              <w:widowControl w:val="0"/>
              <w:overflowPunct w:val="0"/>
              <w:autoSpaceDE w:val="0"/>
              <w:autoSpaceDN w:val="0"/>
              <w:adjustRightInd w:val="0"/>
              <w:ind w:right="120"/>
              <w:rPr>
                <w:rFonts w:asciiTheme="minorHAnsi" w:hAnsiTheme="minorHAnsi" w:cstheme="minorHAnsi"/>
              </w:rPr>
            </w:pPr>
            <w:proofErr w:type="spellStart"/>
            <w:proofErr w:type="gramStart"/>
            <w:r w:rsidRPr="006B6081">
              <w:rPr>
                <w:rFonts w:asciiTheme="minorHAnsi" w:hAnsiTheme="minorHAnsi" w:cstheme="minorHAnsi"/>
              </w:rPr>
              <w:t>B.Tech</w:t>
            </w:r>
            <w:proofErr w:type="spellEnd"/>
            <w:proofErr w:type="gramEnd"/>
            <w:r w:rsidRPr="006B6081">
              <w:rPr>
                <w:rFonts w:asciiTheme="minorHAnsi" w:hAnsiTheme="minorHAnsi" w:cstheme="minorHAnsi"/>
              </w:rPr>
              <w:t xml:space="preserve"> Computer </w:t>
            </w:r>
            <w:r w:rsidR="007574AE" w:rsidRPr="006B6081">
              <w:rPr>
                <w:rFonts w:asciiTheme="minorHAnsi" w:hAnsiTheme="minorHAnsi" w:cstheme="minorHAnsi"/>
              </w:rPr>
              <w:t>Science &amp;</w:t>
            </w:r>
            <w:r w:rsidRPr="006B6081">
              <w:rPr>
                <w:rFonts w:asciiTheme="minorHAnsi" w:hAnsiTheme="minorHAnsi" w:cstheme="minorHAnsi"/>
              </w:rPr>
              <w:t xml:space="preserve"> Engineering  </w:t>
            </w:r>
          </w:p>
        </w:tc>
        <w:tc>
          <w:tcPr>
            <w:tcW w:w="1620" w:type="dxa"/>
          </w:tcPr>
          <w:p w14:paraId="57F025F0" w14:textId="77777777" w:rsidR="0012513E" w:rsidRPr="006B6081" w:rsidRDefault="005A229A"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2</w:t>
            </w:r>
            <w:r w:rsidR="00CC73FB" w:rsidRPr="006B6081">
              <w:rPr>
                <w:rFonts w:asciiTheme="minorHAnsi" w:hAnsiTheme="minorHAnsi" w:cstheme="minorHAnsi"/>
              </w:rPr>
              <w:t>0</w:t>
            </w:r>
          </w:p>
        </w:tc>
      </w:tr>
      <w:tr w:rsidR="005A229A" w:rsidRPr="006B6081" w14:paraId="1566D78C" w14:textId="77777777" w:rsidTr="0012513E">
        <w:tc>
          <w:tcPr>
            <w:tcW w:w="1017" w:type="dxa"/>
          </w:tcPr>
          <w:p w14:paraId="2F3D3ABB" w14:textId="77777777" w:rsidR="005A229A" w:rsidRPr="006B6081" w:rsidRDefault="005A229A"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3</w:t>
            </w:r>
          </w:p>
        </w:tc>
        <w:tc>
          <w:tcPr>
            <w:tcW w:w="5931" w:type="dxa"/>
          </w:tcPr>
          <w:p w14:paraId="5B02DE71" w14:textId="2960CC78" w:rsidR="005A229A" w:rsidRPr="006B6081" w:rsidRDefault="005A229A" w:rsidP="006B6081">
            <w:pPr>
              <w:widowControl w:val="0"/>
              <w:overflowPunct w:val="0"/>
              <w:autoSpaceDE w:val="0"/>
              <w:autoSpaceDN w:val="0"/>
              <w:adjustRightInd w:val="0"/>
              <w:ind w:right="120"/>
              <w:rPr>
                <w:rFonts w:asciiTheme="minorHAnsi" w:hAnsiTheme="minorHAnsi" w:cstheme="minorHAnsi"/>
              </w:rPr>
            </w:pPr>
            <w:proofErr w:type="spellStart"/>
            <w:proofErr w:type="gramStart"/>
            <w:r w:rsidRPr="006B6081">
              <w:rPr>
                <w:rFonts w:asciiTheme="minorHAnsi" w:hAnsiTheme="minorHAnsi" w:cstheme="minorHAnsi"/>
              </w:rPr>
              <w:t>B.Tech</w:t>
            </w:r>
            <w:proofErr w:type="spellEnd"/>
            <w:proofErr w:type="gramEnd"/>
            <w:r w:rsidRPr="006B6081">
              <w:rPr>
                <w:rFonts w:asciiTheme="minorHAnsi" w:hAnsiTheme="minorHAnsi" w:cstheme="minorHAnsi"/>
              </w:rPr>
              <w:t xml:space="preserve"> Computer Science &amp; Engineering (Artificial Intelligence and Machine Learning)</w:t>
            </w:r>
          </w:p>
        </w:tc>
        <w:tc>
          <w:tcPr>
            <w:tcW w:w="1620" w:type="dxa"/>
          </w:tcPr>
          <w:p w14:paraId="181C6BF8" w14:textId="77777777" w:rsidR="005A229A" w:rsidRPr="006B6081" w:rsidRDefault="005A229A" w:rsidP="006B6081">
            <w:pPr>
              <w:widowControl w:val="0"/>
              <w:overflowPunct w:val="0"/>
              <w:autoSpaceDE w:val="0"/>
              <w:autoSpaceDN w:val="0"/>
              <w:adjustRightInd w:val="0"/>
              <w:ind w:right="120"/>
              <w:jc w:val="center"/>
              <w:rPr>
                <w:rFonts w:asciiTheme="minorHAnsi" w:hAnsiTheme="minorHAnsi" w:cstheme="minorHAnsi"/>
              </w:rPr>
            </w:pPr>
            <w:r w:rsidRPr="006B6081">
              <w:rPr>
                <w:rFonts w:asciiTheme="minorHAnsi" w:hAnsiTheme="minorHAnsi" w:cstheme="minorHAnsi"/>
              </w:rPr>
              <w:t>20</w:t>
            </w:r>
          </w:p>
        </w:tc>
      </w:tr>
    </w:tbl>
    <w:p w14:paraId="2567D028" w14:textId="77777777" w:rsidR="00E12FFE" w:rsidRPr="006B6081" w:rsidRDefault="00E12FFE" w:rsidP="006B6081">
      <w:pPr>
        <w:rPr>
          <w:rFonts w:asciiTheme="minorHAnsi" w:hAnsiTheme="minorHAnsi" w:cstheme="minorHAnsi"/>
        </w:rPr>
      </w:pPr>
      <w:r w:rsidRPr="006B6081">
        <w:rPr>
          <w:rFonts w:asciiTheme="minorHAnsi" w:hAnsiTheme="minorHAnsi" w:cstheme="minorHAnsi"/>
        </w:rPr>
        <w:br/>
      </w:r>
    </w:p>
    <w:p w14:paraId="1AA94E26" w14:textId="77777777" w:rsidR="00E12FFE" w:rsidRPr="006B6081" w:rsidRDefault="00E12FFE" w:rsidP="006B6081">
      <w:pPr>
        <w:rPr>
          <w:rFonts w:asciiTheme="minorHAnsi" w:hAnsiTheme="minorHAnsi" w:cstheme="minorHAnsi"/>
        </w:rPr>
      </w:pPr>
    </w:p>
    <w:p w14:paraId="6C27C372" w14:textId="77777777" w:rsidR="00E12FFE" w:rsidRPr="006B6081" w:rsidRDefault="00E12FFE" w:rsidP="006B6081">
      <w:pPr>
        <w:ind w:right="1820"/>
        <w:outlineLvl w:val="0"/>
        <w:rPr>
          <w:rFonts w:asciiTheme="minorHAnsi" w:hAnsiTheme="minorHAnsi" w:cstheme="minorHAnsi"/>
        </w:rPr>
      </w:pPr>
    </w:p>
    <w:p w14:paraId="4C81DCBB" w14:textId="77777777" w:rsidR="00B76679" w:rsidRPr="006B6081" w:rsidRDefault="00E12FFE" w:rsidP="006B6081">
      <w:pPr>
        <w:jc w:val="both"/>
        <w:outlineLvl w:val="0"/>
        <w:rPr>
          <w:rFonts w:asciiTheme="minorHAnsi" w:hAnsiTheme="minorHAnsi" w:cstheme="minorHAnsi"/>
          <w:b/>
          <w:bCs/>
        </w:rPr>
      </w:pPr>
      <w:r w:rsidRPr="006B6081">
        <w:rPr>
          <w:rFonts w:asciiTheme="minorHAnsi" w:hAnsiTheme="minorHAnsi" w:cstheme="minorHAnsi"/>
          <w:b/>
          <w:bCs/>
        </w:rPr>
        <w:t>Mode of study and award of degree</w:t>
      </w:r>
      <w:r w:rsidR="004E6506" w:rsidRPr="006B6081">
        <w:rPr>
          <w:rFonts w:asciiTheme="minorHAnsi" w:hAnsiTheme="minorHAnsi" w:cstheme="minorHAnsi"/>
          <w:b/>
          <w:bCs/>
        </w:rPr>
        <w:t xml:space="preserve">: </w:t>
      </w:r>
      <w:r w:rsidRPr="006B6081">
        <w:rPr>
          <w:rFonts w:asciiTheme="minorHAnsi" w:hAnsiTheme="minorHAnsi" w:cstheme="minorHAnsi"/>
          <w:b/>
          <w:bCs/>
        </w:rPr>
        <w:t xml:space="preserve"> </w:t>
      </w:r>
    </w:p>
    <w:p w14:paraId="1B2DF429" w14:textId="77777777" w:rsidR="0023089F" w:rsidRPr="006B6081" w:rsidRDefault="0023089F" w:rsidP="006B6081">
      <w:pPr>
        <w:jc w:val="both"/>
        <w:outlineLvl w:val="0"/>
        <w:rPr>
          <w:rFonts w:asciiTheme="minorHAnsi" w:hAnsiTheme="minorHAnsi" w:cstheme="minorHAnsi"/>
          <w:b/>
          <w:bCs/>
        </w:rPr>
      </w:pPr>
    </w:p>
    <w:p w14:paraId="030EA75B" w14:textId="7C466CFE" w:rsidR="0023089F" w:rsidRPr="006B6081" w:rsidRDefault="00E12FFE" w:rsidP="006B6081">
      <w:pPr>
        <w:jc w:val="both"/>
        <w:outlineLvl w:val="0"/>
        <w:rPr>
          <w:rFonts w:asciiTheme="minorHAnsi" w:hAnsiTheme="minorHAnsi" w:cstheme="minorHAnsi"/>
          <w:b/>
          <w:bCs/>
        </w:rPr>
      </w:pPr>
      <w:r w:rsidRPr="006B6081">
        <w:rPr>
          <w:rFonts w:asciiTheme="minorHAnsi" w:hAnsiTheme="minorHAnsi" w:cstheme="minorHAnsi"/>
        </w:rPr>
        <w:t xml:space="preserve">The student will </w:t>
      </w:r>
      <w:r w:rsidR="0023089F" w:rsidRPr="006B6081">
        <w:rPr>
          <w:rFonts w:asciiTheme="minorHAnsi" w:hAnsiTheme="minorHAnsi" w:cstheme="minorHAnsi"/>
        </w:rPr>
        <w:t xml:space="preserve">be enrolled to </w:t>
      </w:r>
      <w:r w:rsidR="008159CB" w:rsidRPr="006B6081">
        <w:rPr>
          <w:rFonts w:asciiTheme="minorHAnsi" w:hAnsiTheme="minorHAnsi" w:cstheme="minorHAnsi"/>
        </w:rPr>
        <w:t>six-year</w:t>
      </w:r>
      <w:r w:rsidR="0023089F" w:rsidRPr="006B6081">
        <w:rPr>
          <w:rFonts w:asciiTheme="minorHAnsi" w:hAnsiTheme="minorHAnsi" w:cstheme="minorHAnsi"/>
        </w:rPr>
        <w:t xml:space="preserve"> international collaborative </w:t>
      </w:r>
      <w:proofErr w:type="spellStart"/>
      <w:r w:rsidR="0023089F" w:rsidRPr="006B6081">
        <w:rPr>
          <w:rFonts w:asciiTheme="minorHAnsi" w:hAnsiTheme="minorHAnsi" w:cstheme="minorHAnsi"/>
        </w:rPr>
        <w:t>programme</w:t>
      </w:r>
      <w:proofErr w:type="spellEnd"/>
      <w:r w:rsidR="0023089F" w:rsidRPr="006B6081">
        <w:rPr>
          <w:rFonts w:asciiTheme="minorHAnsi" w:hAnsiTheme="minorHAnsi" w:cstheme="minorHAnsi"/>
        </w:rPr>
        <w:t xml:space="preserve"> (ICP)  (3+1+2) , where the student study three years of </w:t>
      </w:r>
      <w:r w:rsidRPr="006B6081">
        <w:rPr>
          <w:rFonts w:asciiTheme="minorHAnsi" w:hAnsiTheme="minorHAnsi" w:cstheme="minorHAnsi"/>
        </w:rPr>
        <w:t xml:space="preserve">mandatory at University College of Engineering (Autonomous) Kakinada campus and </w:t>
      </w:r>
      <w:r w:rsidR="0023089F" w:rsidRPr="006B6081">
        <w:rPr>
          <w:rFonts w:asciiTheme="minorHAnsi" w:hAnsiTheme="minorHAnsi" w:cstheme="minorHAnsi"/>
        </w:rPr>
        <w:t>three years of education at Blekinge Institute of Technology, (BTH) Sweden</w:t>
      </w:r>
      <w:r w:rsidR="00BC724B" w:rsidRPr="006B6081">
        <w:rPr>
          <w:rFonts w:asciiTheme="minorHAnsi" w:hAnsiTheme="minorHAnsi" w:cstheme="minorHAnsi"/>
        </w:rPr>
        <w:t xml:space="preserve"> leading to </w:t>
      </w:r>
      <w:r w:rsidR="00BC724B" w:rsidRPr="006B6081">
        <w:rPr>
          <w:rFonts w:asciiTheme="minorHAnsi" w:hAnsiTheme="minorHAnsi" w:cstheme="minorHAnsi"/>
          <w:b/>
          <w:bCs/>
        </w:rPr>
        <w:t>Bachelor of Technology (</w:t>
      </w:r>
      <w:proofErr w:type="spellStart"/>
      <w:r w:rsidR="00BC724B" w:rsidRPr="006B6081">
        <w:rPr>
          <w:rFonts w:asciiTheme="minorHAnsi" w:hAnsiTheme="minorHAnsi" w:cstheme="minorHAnsi"/>
          <w:b/>
          <w:bCs/>
        </w:rPr>
        <w:t>B.Tech</w:t>
      </w:r>
      <w:proofErr w:type="spellEnd"/>
      <w:r w:rsidR="00BC724B" w:rsidRPr="006B6081">
        <w:rPr>
          <w:rFonts w:asciiTheme="minorHAnsi" w:hAnsiTheme="minorHAnsi" w:cstheme="minorHAnsi"/>
          <w:b/>
          <w:bCs/>
        </w:rPr>
        <w:t>) from JNTUK &amp; B</w:t>
      </w:r>
      <w:r w:rsidR="008E0460" w:rsidRPr="006B6081">
        <w:rPr>
          <w:rFonts w:asciiTheme="minorHAnsi" w:hAnsiTheme="minorHAnsi" w:cstheme="minorHAnsi"/>
          <w:b/>
          <w:bCs/>
        </w:rPr>
        <w:t xml:space="preserve">achelor of Science </w:t>
      </w:r>
      <w:r w:rsidR="00BC724B" w:rsidRPr="006B6081">
        <w:rPr>
          <w:rFonts w:asciiTheme="minorHAnsi" w:hAnsiTheme="minorHAnsi" w:cstheme="minorHAnsi"/>
          <w:b/>
          <w:bCs/>
        </w:rPr>
        <w:t>&amp; M</w:t>
      </w:r>
      <w:r w:rsidR="008E0460" w:rsidRPr="006B6081">
        <w:rPr>
          <w:rFonts w:asciiTheme="minorHAnsi" w:hAnsiTheme="minorHAnsi" w:cstheme="minorHAnsi"/>
          <w:b/>
          <w:bCs/>
        </w:rPr>
        <w:t xml:space="preserve">aster of Science </w:t>
      </w:r>
      <w:r w:rsidR="00BC724B" w:rsidRPr="006B6081">
        <w:rPr>
          <w:rFonts w:asciiTheme="minorHAnsi" w:hAnsiTheme="minorHAnsi" w:cstheme="minorHAnsi"/>
          <w:b/>
          <w:bCs/>
        </w:rPr>
        <w:t>from BTH, Sweden.</w:t>
      </w:r>
    </w:p>
    <w:p w14:paraId="07AB4634" w14:textId="70CF9A77" w:rsidR="00D41453" w:rsidRPr="006B6081" w:rsidRDefault="00D41453" w:rsidP="006B6081">
      <w:pPr>
        <w:jc w:val="both"/>
        <w:outlineLvl w:val="0"/>
        <w:rPr>
          <w:rFonts w:asciiTheme="minorHAnsi" w:hAnsiTheme="minorHAnsi" w:cstheme="minorHAnsi"/>
        </w:rPr>
      </w:pPr>
    </w:p>
    <w:p w14:paraId="3AA74041" w14:textId="77777777" w:rsidR="00D41453" w:rsidRPr="006B6081" w:rsidRDefault="00D41453" w:rsidP="006B6081">
      <w:pPr>
        <w:pStyle w:val="ListParagraph"/>
        <w:ind w:left="0"/>
        <w:contextualSpacing/>
        <w:jc w:val="both"/>
        <w:rPr>
          <w:rFonts w:asciiTheme="minorHAnsi" w:hAnsiTheme="minorHAnsi" w:cstheme="minorHAnsi"/>
        </w:rPr>
      </w:pPr>
      <w:r w:rsidRPr="006B6081">
        <w:rPr>
          <w:rFonts w:asciiTheme="minorHAnsi" w:hAnsiTheme="minorHAnsi" w:cstheme="minorHAnsi"/>
        </w:rPr>
        <w:t>The students will also have the direct provision to continue two years master studies at BTH in the specializations (without an exit) as per the below table</w:t>
      </w:r>
      <w:r w:rsidRPr="006B6081">
        <w:rPr>
          <w:rFonts w:asciiTheme="minorHAnsi" w:hAnsiTheme="minorHAnsi" w:cstheme="minorHAnsi"/>
          <w:color w:val="FF0000"/>
        </w:rPr>
        <w:t xml:space="preserve"> </w:t>
      </w:r>
      <w:r w:rsidRPr="006B6081">
        <w:rPr>
          <w:rFonts w:asciiTheme="minorHAnsi" w:hAnsiTheme="minorHAnsi" w:cstheme="minorHAnsi"/>
        </w:rPr>
        <w:t xml:space="preserve">or in the relevant programs of the field offered during the year of admission to the master’s </w:t>
      </w:r>
      <w:proofErr w:type="spellStart"/>
      <w:r w:rsidRPr="006B6081">
        <w:rPr>
          <w:rFonts w:asciiTheme="minorHAnsi" w:hAnsiTheme="minorHAnsi" w:cstheme="minorHAnsi"/>
        </w:rPr>
        <w:t>programmes</w:t>
      </w:r>
      <w:proofErr w:type="spellEnd"/>
      <w:r w:rsidRPr="006B6081">
        <w:rPr>
          <w:rFonts w:asciiTheme="minorHAnsi" w:hAnsiTheme="minorHAnsi" w:cstheme="minorHAnsi"/>
        </w:rPr>
        <w:t xml:space="preserve"> at BTH. </w:t>
      </w:r>
    </w:p>
    <w:p w14:paraId="3D58CD90" w14:textId="77777777" w:rsidR="00D41453" w:rsidRPr="006B6081" w:rsidRDefault="00D41453" w:rsidP="006B6081">
      <w:pPr>
        <w:jc w:val="both"/>
        <w:outlineLvl w:val="0"/>
        <w:rPr>
          <w:rFonts w:asciiTheme="minorHAnsi" w:hAnsiTheme="minorHAnsi" w:cstheme="minorHAnsi"/>
        </w:rPr>
      </w:pPr>
    </w:p>
    <w:tbl>
      <w:tblPr>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74"/>
        <w:gridCol w:w="2417"/>
        <w:gridCol w:w="3268"/>
      </w:tblGrid>
      <w:tr w:rsidR="00D41453" w:rsidRPr="006B6081" w14:paraId="76F21BBE" w14:textId="77777777" w:rsidTr="009D05D6">
        <w:tc>
          <w:tcPr>
            <w:tcW w:w="1668" w:type="dxa"/>
            <w:shd w:val="clear" w:color="auto" w:fill="auto"/>
          </w:tcPr>
          <w:p w14:paraId="12D2DFE3" w14:textId="77777777" w:rsidR="00D41453" w:rsidRPr="006B6081" w:rsidRDefault="00D41453" w:rsidP="006B6081">
            <w:pPr>
              <w:contextualSpacing/>
              <w:rPr>
                <w:rFonts w:asciiTheme="minorHAnsi" w:hAnsiTheme="minorHAnsi" w:cstheme="minorHAnsi"/>
                <w:sz w:val="20"/>
                <w:szCs w:val="20"/>
              </w:rPr>
            </w:pPr>
            <w:r w:rsidRPr="006B6081">
              <w:rPr>
                <w:rFonts w:asciiTheme="minorHAnsi" w:hAnsiTheme="minorHAnsi" w:cstheme="minorHAnsi"/>
                <w:sz w:val="20"/>
                <w:szCs w:val="20"/>
              </w:rPr>
              <w:t xml:space="preserve">Branch Opted </w:t>
            </w:r>
            <w:r w:rsidRPr="006B6081">
              <w:rPr>
                <w:rFonts w:asciiTheme="minorHAnsi" w:hAnsiTheme="minorHAnsi" w:cstheme="minorHAnsi"/>
                <w:sz w:val="20"/>
                <w:szCs w:val="20"/>
                <w:lang w:val="sv-SE"/>
              </w:rPr>
              <w:t>at</w:t>
            </w:r>
            <w:r w:rsidRPr="006B6081">
              <w:rPr>
                <w:rFonts w:asciiTheme="minorHAnsi" w:hAnsiTheme="minorHAnsi" w:cstheme="minorHAnsi"/>
                <w:sz w:val="20"/>
                <w:szCs w:val="20"/>
              </w:rPr>
              <w:t xml:space="preserve"> JNTUK</w:t>
            </w:r>
          </w:p>
        </w:tc>
        <w:tc>
          <w:tcPr>
            <w:tcW w:w="1974" w:type="dxa"/>
            <w:shd w:val="clear" w:color="auto" w:fill="auto"/>
          </w:tcPr>
          <w:p w14:paraId="3EE3C163" w14:textId="77777777" w:rsidR="00D41453" w:rsidRPr="006B6081" w:rsidRDefault="00D41453" w:rsidP="006B6081">
            <w:pPr>
              <w:contextualSpacing/>
              <w:rPr>
                <w:rFonts w:asciiTheme="minorHAnsi" w:hAnsiTheme="minorHAnsi" w:cstheme="minorHAnsi"/>
                <w:sz w:val="20"/>
                <w:szCs w:val="20"/>
              </w:rPr>
            </w:pPr>
            <w:proofErr w:type="gramStart"/>
            <w:r w:rsidRPr="006B6081">
              <w:rPr>
                <w:rFonts w:asciiTheme="minorHAnsi" w:hAnsiTheme="minorHAnsi" w:cstheme="minorHAnsi"/>
                <w:sz w:val="20"/>
                <w:szCs w:val="20"/>
              </w:rPr>
              <w:t>Bachelor Degree</w:t>
            </w:r>
            <w:proofErr w:type="gramEnd"/>
            <w:r w:rsidRPr="006B6081">
              <w:rPr>
                <w:rFonts w:asciiTheme="minorHAnsi" w:hAnsiTheme="minorHAnsi" w:cstheme="minorHAnsi"/>
                <w:sz w:val="20"/>
                <w:szCs w:val="20"/>
              </w:rPr>
              <w:t xml:space="preserve"> at JNTUK </w:t>
            </w:r>
          </w:p>
        </w:tc>
        <w:tc>
          <w:tcPr>
            <w:tcW w:w="2417" w:type="dxa"/>
            <w:shd w:val="clear" w:color="auto" w:fill="auto"/>
          </w:tcPr>
          <w:p w14:paraId="427EB61A" w14:textId="77777777" w:rsidR="00D41453" w:rsidRPr="006B6081" w:rsidRDefault="00D41453" w:rsidP="006B6081">
            <w:pPr>
              <w:contextualSpacing/>
              <w:rPr>
                <w:rFonts w:asciiTheme="minorHAnsi" w:hAnsiTheme="minorHAnsi" w:cstheme="minorHAnsi"/>
                <w:sz w:val="20"/>
                <w:szCs w:val="20"/>
              </w:rPr>
            </w:pPr>
            <w:proofErr w:type="gramStart"/>
            <w:r w:rsidRPr="006B6081">
              <w:rPr>
                <w:rFonts w:asciiTheme="minorHAnsi" w:hAnsiTheme="minorHAnsi" w:cstheme="minorHAnsi"/>
                <w:sz w:val="20"/>
                <w:szCs w:val="20"/>
              </w:rPr>
              <w:t>Bachelor Degree</w:t>
            </w:r>
            <w:proofErr w:type="gramEnd"/>
            <w:r w:rsidRPr="006B6081">
              <w:rPr>
                <w:rFonts w:asciiTheme="minorHAnsi" w:hAnsiTheme="minorHAnsi" w:cstheme="minorHAnsi"/>
                <w:sz w:val="20"/>
                <w:szCs w:val="20"/>
              </w:rPr>
              <w:t xml:space="preserve"> at </w:t>
            </w:r>
            <w:r w:rsidRPr="006B6081">
              <w:rPr>
                <w:rFonts w:asciiTheme="minorHAnsi" w:hAnsiTheme="minorHAnsi" w:cstheme="minorHAnsi"/>
                <w:sz w:val="20"/>
                <w:szCs w:val="20"/>
              </w:rPr>
              <w:br/>
              <w:t xml:space="preserve">BTH </w:t>
            </w:r>
          </w:p>
        </w:tc>
        <w:tc>
          <w:tcPr>
            <w:tcW w:w="3268" w:type="dxa"/>
            <w:shd w:val="clear" w:color="auto" w:fill="auto"/>
          </w:tcPr>
          <w:p w14:paraId="121CD3B2" w14:textId="77777777" w:rsidR="00D41453" w:rsidRPr="006B6081" w:rsidRDefault="00D41453" w:rsidP="006B6081">
            <w:pPr>
              <w:contextualSpacing/>
              <w:rPr>
                <w:rFonts w:asciiTheme="minorHAnsi" w:hAnsiTheme="minorHAnsi" w:cstheme="minorHAnsi"/>
                <w:sz w:val="20"/>
                <w:szCs w:val="20"/>
              </w:rPr>
            </w:pPr>
            <w:proofErr w:type="gramStart"/>
            <w:r w:rsidRPr="006B6081">
              <w:rPr>
                <w:rFonts w:asciiTheme="minorHAnsi" w:hAnsiTheme="minorHAnsi" w:cstheme="minorHAnsi"/>
                <w:sz w:val="20"/>
                <w:szCs w:val="20"/>
              </w:rPr>
              <w:t>Masters</w:t>
            </w:r>
            <w:proofErr w:type="gramEnd"/>
            <w:r w:rsidRPr="006B6081">
              <w:rPr>
                <w:rFonts w:asciiTheme="minorHAnsi" w:hAnsiTheme="minorHAnsi" w:cstheme="minorHAnsi"/>
                <w:sz w:val="20"/>
                <w:szCs w:val="20"/>
              </w:rPr>
              <w:t xml:space="preserve"> </w:t>
            </w:r>
            <w:proofErr w:type="spellStart"/>
            <w:proofErr w:type="gramStart"/>
            <w:r w:rsidRPr="006B6081">
              <w:rPr>
                <w:rFonts w:asciiTheme="minorHAnsi" w:hAnsiTheme="minorHAnsi" w:cstheme="minorHAnsi"/>
                <w:sz w:val="20"/>
                <w:szCs w:val="20"/>
              </w:rPr>
              <w:t>Programmes</w:t>
            </w:r>
            <w:proofErr w:type="spellEnd"/>
            <w:r w:rsidRPr="006B6081">
              <w:rPr>
                <w:rFonts w:asciiTheme="minorHAnsi" w:hAnsiTheme="minorHAnsi" w:cstheme="minorHAnsi"/>
                <w:sz w:val="20"/>
                <w:szCs w:val="20"/>
              </w:rPr>
              <w:t xml:space="preserve">  at</w:t>
            </w:r>
            <w:proofErr w:type="gramEnd"/>
            <w:r w:rsidRPr="006B6081">
              <w:rPr>
                <w:rFonts w:asciiTheme="minorHAnsi" w:hAnsiTheme="minorHAnsi" w:cstheme="minorHAnsi"/>
                <w:sz w:val="20"/>
                <w:szCs w:val="20"/>
              </w:rPr>
              <w:t xml:space="preserve"> BTH </w:t>
            </w:r>
          </w:p>
        </w:tc>
      </w:tr>
      <w:tr w:rsidR="00D41453" w:rsidRPr="006B6081" w14:paraId="004930D0" w14:textId="77777777" w:rsidTr="009D05D6">
        <w:tc>
          <w:tcPr>
            <w:tcW w:w="1668" w:type="dxa"/>
            <w:shd w:val="clear" w:color="auto" w:fill="auto"/>
            <w:vAlign w:val="center"/>
          </w:tcPr>
          <w:p w14:paraId="411F3E30" w14:textId="77777777" w:rsidR="00D41453" w:rsidRPr="006B6081" w:rsidRDefault="00D41453" w:rsidP="006B6081">
            <w:pPr>
              <w:contextualSpacing/>
              <w:jc w:val="center"/>
              <w:rPr>
                <w:rFonts w:asciiTheme="minorHAnsi" w:hAnsiTheme="minorHAnsi" w:cstheme="minorHAnsi"/>
                <w:sz w:val="20"/>
                <w:szCs w:val="20"/>
              </w:rPr>
            </w:pPr>
            <w:r w:rsidRPr="006B6081">
              <w:rPr>
                <w:rFonts w:asciiTheme="minorHAnsi" w:hAnsiTheme="minorHAnsi" w:cstheme="minorHAnsi"/>
                <w:sz w:val="20"/>
                <w:szCs w:val="20"/>
              </w:rPr>
              <w:t>ECE</w:t>
            </w:r>
          </w:p>
        </w:tc>
        <w:tc>
          <w:tcPr>
            <w:tcW w:w="1974" w:type="dxa"/>
            <w:shd w:val="clear" w:color="auto" w:fill="auto"/>
            <w:vAlign w:val="center"/>
          </w:tcPr>
          <w:p w14:paraId="66A17C25" w14:textId="77777777" w:rsidR="00D41453" w:rsidRPr="006B6081" w:rsidRDefault="00D41453" w:rsidP="006B6081">
            <w:pPr>
              <w:contextualSpacing/>
              <w:jc w:val="center"/>
              <w:rPr>
                <w:rFonts w:asciiTheme="minorHAnsi" w:hAnsiTheme="minorHAnsi" w:cstheme="minorHAnsi"/>
                <w:sz w:val="20"/>
                <w:szCs w:val="20"/>
              </w:rPr>
            </w:pPr>
            <w:proofErr w:type="spellStart"/>
            <w:proofErr w:type="gramStart"/>
            <w:r w:rsidRPr="006B6081">
              <w:rPr>
                <w:rFonts w:asciiTheme="minorHAnsi" w:hAnsiTheme="minorHAnsi" w:cstheme="minorHAnsi"/>
                <w:sz w:val="20"/>
                <w:szCs w:val="20"/>
              </w:rPr>
              <w:t>B.Tech</w:t>
            </w:r>
            <w:proofErr w:type="spellEnd"/>
            <w:proofErr w:type="gramEnd"/>
            <w:r w:rsidRPr="006B6081">
              <w:rPr>
                <w:rFonts w:asciiTheme="minorHAnsi" w:hAnsiTheme="minorHAnsi" w:cstheme="minorHAnsi"/>
                <w:sz w:val="20"/>
                <w:szCs w:val="20"/>
              </w:rPr>
              <w:t xml:space="preserve"> ECE</w:t>
            </w:r>
          </w:p>
        </w:tc>
        <w:tc>
          <w:tcPr>
            <w:tcW w:w="2417" w:type="dxa"/>
            <w:shd w:val="clear" w:color="auto" w:fill="auto"/>
          </w:tcPr>
          <w:p w14:paraId="5C2486EF" w14:textId="77777777" w:rsidR="00D41453" w:rsidRPr="006B6081" w:rsidRDefault="00D41453" w:rsidP="006B6081">
            <w:pPr>
              <w:contextualSpacing/>
              <w:rPr>
                <w:rFonts w:asciiTheme="minorHAnsi" w:hAnsiTheme="minorHAnsi" w:cstheme="minorHAnsi"/>
                <w:sz w:val="20"/>
                <w:szCs w:val="20"/>
              </w:rPr>
            </w:pPr>
            <w:r w:rsidRPr="006B6081">
              <w:rPr>
                <w:rFonts w:asciiTheme="minorHAnsi" w:hAnsiTheme="minorHAnsi" w:cstheme="minorHAnsi"/>
                <w:sz w:val="20"/>
                <w:szCs w:val="20"/>
              </w:rPr>
              <w:t xml:space="preserve">Bachelor of Science in Electrical Engineering </w:t>
            </w:r>
          </w:p>
        </w:tc>
        <w:tc>
          <w:tcPr>
            <w:tcW w:w="3268" w:type="dxa"/>
            <w:shd w:val="clear" w:color="auto" w:fill="auto"/>
          </w:tcPr>
          <w:p w14:paraId="00596375" w14:textId="77777777" w:rsidR="00D41453" w:rsidRPr="006B6081" w:rsidRDefault="00D41453" w:rsidP="006B6081">
            <w:pPr>
              <w:contextualSpacing/>
              <w:rPr>
                <w:rFonts w:asciiTheme="minorHAnsi" w:hAnsiTheme="minorHAnsi" w:cstheme="minorHAnsi"/>
                <w:sz w:val="20"/>
                <w:szCs w:val="20"/>
              </w:rPr>
            </w:pPr>
            <w:r w:rsidRPr="006B6081">
              <w:rPr>
                <w:rFonts w:asciiTheme="minorHAnsi" w:hAnsiTheme="minorHAnsi" w:cstheme="minorHAnsi"/>
                <w:sz w:val="20"/>
                <w:szCs w:val="20"/>
              </w:rPr>
              <w:t>Master of Science in Electrical Engineering with specialization on Machine Learning, Sensors &amp; Systems</w:t>
            </w:r>
          </w:p>
        </w:tc>
      </w:tr>
      <w:tr w:rsidR="008159CB" w:rsidRPr="006B6081" w14:paraId="792315C8" w14:textId="77777777" w:rsidTr="009D05D6">
        <w:trPr>
          <w:trHeight w:val="726"/>
        </w:trPr>
        <w:tc>
          <w:tcPr>
            <w:tcW w:w="1668" w:type="dxa"/>
            <w:vMerge w:val="restart"/>
            <w:shd w:val="clear" w:color="auto" w:fill="auto"/>
            <w:vAlign w:val="center"/>
          </w:tcPr>
          <w:p w14:paraId="12E23C9C" w14:textId="77777777" w:rsidR="008159CB" w:rsidRPr="006B6081" w:rsidRDefault="008159CB" w:rsidP="006B6081">
            <w:pPr>
              <w:contextualSpacing/>
              <w:jc w:val="center"/>
              <w:rPr>
                <w:rFonts w:asciiTheme="minorHAnsi" w:hAnsiTheme="minorHAnsi" w:cstheme="minorHAnsi"/>
                <w:sz w:val="20"/>
                <w:szCs w:val="20"/>
              </w:rPr>
            </w:pPr>
            <w:r w:rsidRPr="006B6081">
              <w:rPr>
                <w:rFonts w:asciiTheme="minorHAnsi" w:hAnsiTheme="minorHAnsi" w:cstheme="minorHAnsi"/>
                <w:sz w:val="20"/>
                <w:szCs w:val="20"/>
              </w:rPr>
              <w:t>CSE</w:t>
            </w:r>
          </w:p>
        </w:tc>
        <w:tc>
          <w:tcPr>
            <w:tcW w:w="1974" w:type="dxa"/>
            <w:vMerge w:val="restart"/>
            <w:shd w:val="clear" w:color="auto" w:fill="auto"/>
            <w:vAlign w:val="center"/>
          </w:tcPr>
          <w:p w14:paraId="0C3BF27F" w14:textId="77777777" w:rsidR="008159CB" w:rsidRPr="006B6081" w:rsidRDefault="008159CB" w:rsidP="006B6081">
            <w:pPr>
              <w:contextualSpacing/>
              <w:jc w:val="center"/>
              <w:rPr>
                <w:rFonts w:asciiTheme="minorHAnsi" w:hAnsiTheme="minorHAnsi" w:cstheme="minorHAnsi"/>
                <w:sz w:val="20"/>
                <w:szCs w:val="20"/>
              </w:rPr>
            </w:pPr>
            <w:proofErr w:type="spellStart"/>
            <w:proofErr w:type="gramStart"/>
            <w:r w:rsidRPr="006B6081">
              <w:rPr>
                <w:rFonts w:asciiTheme="minorHAnsi" w:hAnsiTheme="minorHAnsi" w:cstheme="minorHAnsi"/>
                <w:sz w:val="20"/>
                <w:szCs w:val="20"/>
              </w:rPr>
              <w:t>B.Tech</w:t>
            </w:r>
            <w:proofErr w:type="spellEnd"/>
            <w:proofErr w:type="gramEnd"/>
            <w:r w:rsidRPr="006B6081">
              <w:rPr>
                <w:rFonts w:asciiTheme="minorHAnsi" w:hAnsiTheme="minorHAnsi" w:cstheme="minorHAnsi"/>
                <w:sz w:val="20"/>
                <w:szCs w:val="20"/>
              </w:rPr>
              <w:t xml:space="preserve"> CSE</w:t>
            </w:r>
          </w:p>
        </w:tc>
        <w:tc>
          <w:tcPr>
            <w:tcW w:w="2417" w:type="dxa"/>
            <w:vMerge w:val="restart"/>
            <w:shd w:val="clear" w:color="auto" w:fill="auto"/>
            <w:vAlign w:val="center"/>
          </w:tcPr>
          <w:p w14:paraId="72D2AB10" w14:textId="77777777" w:rsidR="008159CB" w:rsidRPr="006B6081" w:rsidRDefault="008159CB" w:rsidP="006B6081">
            <w:pPr>
              <w:contextualSpacing/>
              <w:rPr>
                <w:rFonts w:asciiTheme="minorHAnsi" w:hAnsiTheme="minorHAnsi" w:cstheme="minorHAnsi"/>
                <w:sz w:val="20"/>
                <w:szCs w:val="20"/>
              </w:rPr>
            </w:pPr>
            <w:r w:rsidRPr="006B6081">
              <w:rPr>
                <w:rFonts w:asciiTheme="minorHAnsi" w:hAnsiTheme="minorHAnsi" w:cstheme="minorHAnsi"/>
                <w:sz w:val="20"/>
                <w:szCs w:val="20"/>
              </w:rPr>
              <w:t xml:space="preserve">Bachelor of Science in Computer Science </w:t>
            </w:r>
          </w:p>
        </w:tc>
        <w:tc>
          <w:tcPr>
            <w:tcW w:w="3268" w:type="dxa"/>
            <w:shd w:val="clear" w:color="auto" w:fill="auto"/>
          </w:tcPr>
          <w:p w14:paraId="16F9684D" w14:textId="77777777" w:rsidR="008159CB" w:rsidRPr="006B6081" w:rsidRDefault="008159CB" w:rsidP="006B6081">
            <w:pPr>
              <w:contextualSpacing/>
              <w:rPr>
                <w:rFonts w:asciiTheme="minorHAnsi" w:hAnsiTheme="minorHAnsi" w:cstheme="minorHAnsi"/>
                <w:sz w:val="20"/>
                <w:szCs w:val="20"/>
              </w:rPr>
            </w:pPr>
            <w:r w:rsidRPr="006B6081">
              <w:rPr>
                <w:rFonts w:asciiTheme="minorHAnsi" w:hAnsiTheme="minorHAnsi" w:cstheme="minorHAnsi"/>
                <w:sz w:val="20"/>
                <w:szCs w:val="20"/>
              </w:rPr>
              <w:t xml:space="preserve">Master of Science in Computer Science </w:t>
            </w:r>
          </w:p>
        </w:tc>
      </w:tr>
      <w:tr w:rsidR="008159CB" w:rsidRPr="006B6081" w14:paraId="49076E13" w14:textId="77777777" w:rsidTr="008159CB">
        <w:trPr>
          <w:trHeight w:val="557"/>
        </w:trPr>
        <w:tc>
          <w:tcPr>
            <w:tcW w:w="1668" w:type="dxa"/>
            <w:vMerge/>
            <w:shd w:val="clear" w:color="auto" w:fill="auto"/>
            <w:vAlign w:val="center"/>
          </w:tcPr>
          <w:p w14:paraId="52078241" w14:textId="77777777" w:rsidR="008159CB" w:rsidRPr="006B6081" w:rsidRDefault="008159CB" w:rsidP="006B6081">
            <w:pPr>
              <w:contextualSpacing/>
              <w:jc w:val="center"/>
              <w:rPr>
                <w:rFonts w:asciiTheme="minorHAnsi" w:hAnsiTheme="minorHAnsi" w:cstheme="minorHAnsi"/>
                <w:sz w:val="20"/>
                <w:szCs w:val="20"/>
              </w:rPr>
            </w:pPr>
          </w:p>
        </w:tc>
        <w:tc>
          <w:tcPr>
            <w:tcW w:w="1974" w:type="dxa"/>
            <w:vMerge/>
            <w:shd w:val="clear" w:color="auto" w:fill="auto"/>
            <w:vAlign w:val="center"/>
          </w:tcPr>
          <w:p w14:paraId="051CE756" w14:textId="77777777" w:rsidR="008159CB" w:rsidRPr="006B6081" w:rsidRDefault="008159CB" w:rsidP="006B6081">
            <w:pPr>
              <w:contextualSpacing/>
              <w:jc w:val="center"/>
              <w:rPr>
                <w:rFonts w:asciiTheme="minorHAnsi" w:hAnsiTheme="minorHAnsi" w:cstheme="minorHAnsi"/>
                <w:sz w:val="20"/>
                <w:szCs w:val="20"/>
              </w:rPr>
            </w:pPr>
          </w:p>
        </w:tc>
        <w:tc>
          <w:tcPr>
            <w:tcW w:w="2417" w:type="dxa"/>
            <w:vMerge/>
            <w:shd w:val="clear" w:color="auto" w:fill="auto"/>
          </w:tcPr>
          <w:p w14:paraId="40E37B0D" w14:textId="77777777" w:rsidR="008159CB" w:rsidRPr="006B6081" w:rsidRDefault="008159CB" w:rsidP="006B6081">
            <w:pPr>
              <w:contextualSpacing/>
              <w:rPr>
                <w:rFonts w:asciiTheme="minorHAnsi" w:hAnsiTheme="minorHAnsi" w:cstheme="minorHAnsi"/>
                <w:sz w:val="20"/>
                <w:szCs w:val="20"/>
              </w:rPr>
            </w:pPr>
          </w:p>
        </w:tc>
        <w:tc>
          <w:tcPr>
            <w:tcW w:w="3268" w:type="dxa"/>
            <w:tcBorders>
              <w:top w:val="single" w:sz="4" w:space="0" w:color="auto"/>
              <w:bottom w:val="single" w:sz="4" w:space="0" w:color="auto"/>
            </w:tcBorders>
            <w:shd w:val="clear" w:color="auto" w:fill="auto"/>
          </w:tcPr>
          <w:p w14:paraId="688C5D3E" w14:textId="77777777" w:rsidR="008159CB" w:rsidRPr="006B6081" w:rsidRDefault="008159CB" w:rsidP="006B6081">
            <w:pPr>
              <w:contextualSpacing/>
              <w:rPr>
                <w:rFonts w:asciiTheme="minorHAnsi" w:hAnsiTheme="minorHAnsi" w:cstheme="minorHAnsi"/>
                <w:sz w:val="20"/>
                <w:szCs w:val="20"/>
              </w:rPr>
            </w:pPr>
            <w:r w:rsidRPr="006B6081">
              <w:rPr>
                <w:rFonts w:asciiTheme="minorHAnsi" w:hAnsiTheme="minorHAnsi" w:cstheme="minorHAnsi"/>
                <w:sz w:val="20"/>
                <w:szCs w:val="20"/>
              </w:rPr>
              <w:t>Master of Science in Software Engineering</w:t>
            </w:r>
          </w:p>
          <w:p w14:paraId="71F46D06" w14:textId="77777777" w:rsidR="008159CB" w:rsidRPr="006B6081" w:rsidRDefault="008159CB" w:rsidP="006B6081">
            <w:pPr>
              <w:contextualSpacing/>
              <w:rPr>
                <w:rFonts w:asciiTheme="minorHAnsi" w:hAnsiTheme="minorHAnsi" w:cstheme="minorHAnsi"/>
                <w:sz w:val="20"/>
                <w:szCs w:val="20"/>
              </w:rPr>
            </w:pPr>
          </w:p>
        </w:tc>
      </w:tr>
      <w:tr w:rsidR="008159CB" w:rsidRPr="006B6081" w14:paraId="34E04E5E" w14:textId="77777777" w:rsidTr="009D05D6">
        <w:trPr>
          <w:trHeight w:val="351"/>
        </w:trPr>
        <w:tc>
          <w:tcPr>
            <w:tcW w:w="1668" w:type="dxa"/>
            <w:vMerge/>
            <w:shd w:val="clear" w:color="auto" w:fill="auto"/>
            <w:vAlign w:val="center"/>
          </w:tcPr>
          <w:p w14:paraId="3365323F" w14:textId="77777777" w:rsidR="008159CB" w:rsidRPr="006B6081" w:rsidRDefault="008159CB" w:rsidP="006B6081">
            <w:pPr>
              <w:contextualSpacing/>
              <w:jc w:val="center"/>
              <w:rPr>
                <w:rFonts w:asciiTheme="minorHAnsi" w:hAnsiTheme="minorHAnsi" w:cstheme="minorHAnsi"/>
                <w:sz w:val="20"/>
                <w:szCs w:val="20"/>
              </w:rPr>
            </w:pPr>
          </w:p>
        </w:tc>
        <w:tc>
          <w:tcPr>
            <w:tcW w:w="1974" w:type="dxa"/>
            <w:vMerge/>
            <w:shd w:val="clear" w:color="auto" w:fill="auto"/>
            <w:vAlign w:val="center"/>
          </w:tcPr>
          <w:p w14:paraId="4C4572ED" w14:textId="77777777" w:rsidR="008159CB" w:rsidRPr="006B6081" w:rsidRDefault="008159CB" w:rsidP="006B6081">
            <w:pPr>
              <w:contextualSpacing/>
              <w:jc w:val="center"/>
              <w:rPr>
                <w:rFonts w:asciiTheme="minorHAnsi" w:hAnsiTheme="minorHAnsi" w:cstheme="minorHAnsi"/>
                <w:sz w:val="20"/>
                <w:szCs w:val="20"/>
              </w:rPr>
            </w:pPr>
          </w:p>
        </w:tc>
        <w:tc>
          <w:tcPr>
            <w:tcW w:w="2417" w:type="dxa"/>
            <w:vMerge/>
            <w:shd w:val="clear" w:color="auto" w:fill="auto"/>
          </w:tcPr>
          <w:p w14:paraId="1F56D859" w14:textId="77777777" w:rsidR="008159CB" w:rsidRPr="006B6081" w:rsidRDefault="008159CB" w:rsidP="006B6081">
            <w:pPr>
              <w:contextualSpacing/>
              <w:rPr>
                <w:rFonts w:asciiTheme="minorHAnsi" w:hAnsiTheme="minorHAnsi" w:cstheme="minorHAnsi"/>
                <w:sz w:val="20"/>
                <w:szCs w:val="20"/>
              </w:rPr>
            </w:pPr>
          </w:p>
        </w:tc>
        <w:tc>
          <w:tcPr>
            <w:tcW w:w="3268" w:type="dxa"/>
            <w:tcBorders>
              <w:top w:val="single" w:sz="4" w:space="0" w:color="auto"/>
            </w:tcBorders>
            <w:shd w:val="clear" w:color="auto" w:fill="auto"/>
          </w:tcPr>
          <w:p w14:paraId="61B69789" w14:textId="4ECA8DE9" w:rsidR="008159CB" w:rsidRPr="006B6081" w:rsidRDefault="008159CB" w:rsidP="006B6081">
            <w:pPr>
              <w:contextualSpacing/>
              <w:rPr>
                <w:rFonts w:asciiTheme="minorHAnsi" w:hAnsiTheme="minorHAnsi" w:cstheme="minorHAnsi"/>
                <w:sz w:val="20"/>
                <w:szCs w:val="20"/>
              </w:rPr>
            </w:pPr>
            <w:r w:rsidRPr="006B6081">
              <w:rPr>
                <w:rFonts w:asciiTheme="minorHAnsi" w:hAnsiTheme="minorHAnsi" w:cstheme="minorHAnsi"/>
                <w:sz w:val="20"/>
                <w:szCs w:val="20"/>
              </w:rPr>
              <w:t>Master of Science in Computer Science with specialization on Machine Learning, Sensors &amp; Systems</w:t>
            </w:r>
          </w:p>
        </w:tc>
      </w:tr>
      <w:tr w:rsidR="00D41453" w:rsidRPr="006B6081" w14:paraId="1B3EB524" w14:textId="77777777" w:rsidTr="009D05D6">
        <w:trPr>
          <w:trHeight w:val="476"/>
        </w:trPr>
        <w:tc>
          <w:tcPr>
            <w:tcW w:w="1668" w:type="dxa"/>
            <w:shd w:val="clear" w:color="auto" w:fill="auto"/>
            <w:vAlign w:val="center"/>
          </w:tcPr>
          <w:p w14:paraId="3D16A226" w14:textId="77777777" w:rsidR="00D41453" w:rsidRPr="006B6081" w:rsidRDefault="00D41453" w:rsidP="006B6081">
            <w:pPr>
              <w:contextualSpacing/>
              <w:jc w:val="center"/>
              <w:rPr>
                <w:rFonts w:asciiTheme="minorHAnsi" w:hAnsiTheme="minorHAnsi" w:cstheme="minorHAnsi"/>
                <w:sz w:val="20"/>
                <w:szCs w:val="20"/>
              </w:rPr>
            </w:pPr>
            <w:r w:rsidRPr="006B6081">
              <w:rPr>
                <w:rFonts w:asciiTheme="minorHAnsi" w:hAnsiTheme="minorHAnsi" w:cstheme="minorHAnsi"/>
                <w:sz w:val="20"/>
                <w:szCs w:val="20"/>
              </w:rPr>
              <w:t>CSE (Artificial Intelligence &amp; Machine Learning)</w:t>
            </w:r>
          </w:p>
        </w:tc>
        <w:tc>
          <w:tcPr>
            <w:tcW w:w="1974" w:type="dxa"/>
            <w:shd w:val="clear" w:color="auto" w:fill="auto"/>
            <w:vAlign w:val="center"/>
          </w:tcPr>
          <w:p w14:paraId="246E81D6" w14:textId="77777777" w:rsidR="00EE5231" w:rsidRPr="006B6081" w:rsidRDefault="00D41453" w:rsidP="006B6081">
            <w:pPr>
              <w:contextualSpacing/>
              <w:jc w:val="center"/>
              <w:rPr>
                <w:rFonts w:asciiTheme="minorHAnsi" w:hAnsiTheme="minorHAnsi" w:cstheme="minorHAnsi"/>
                <w:sz w:val="20"/>
                <w:szCs w:val="20"/>
              </w:rPr>
            </w:pPr>
            <w:proofErr w:type="spellStart"/>
            <w:proofErr w:type="gramStart"/>
            <w:r w:rsidRPr="006B6081">
              <w:rPr>
                <w:rFonts w:asciiTheme="minorHAnsi" w:hAnsiTheme="minorHAnsi" w:cstheme="minorHAnsi"/>
                <w:sz w:val="20"/>
                <w:szCs w:val="20"/>
              </w:rPr>
              <w:t>B.Tech</w:t>
            </w:r>
            <w:proofErr w:type="spellEnd"/>
            <w:proofErr w:type="gramEnd"/>
            <w:r w:rsidRPr="006B6081">
              <w:rPr>
                <w:rFonts w:asciiTheme="minorHAnsi" w:hAnsiTheme="minorHAnsi" w:cstheme="minorHAnsi"/>
                <w:sz w:val="20"/>
                <w:szCs w:val="20"/>
              </w:rPr>
              <w:t xml:space="preserve"> CSE</w:t>
            </w:r>
            <w:r w:rsidR="00EE5231" w:rsidRPr="006B6081">
              <w:rPr>
                <w:rFonts w:asciiTheme="minorHAnsi" w:hAnsiTheme="minorHAnsi" w:cstheme="minorHAnsi"/>
                <w:sz w:val="20"/>
                <w:szCs w:val="20"/>
              </w:rPr>
              <w:t xml:space="preserve"> </w:t>
            </w:r>
          </w:p>
          <w:p w14:paraId="28575E14" w14:textId="3E77AC1C" w:rsidR="00D41453" w:rsidRPr="006B6081" w:rsidRDefault="00D41453" w:rsidP="006B6081">
            <w:pPr>
              <w:contextualSpacing/>
              <w:jc w:val="center"/>
              <w:rPr>
                <w:rFonts w:asciiTheme="minorHAnsi" w:hAnsiTheme="minorHAnsi" w:cstheme="minorHAnsi"/>
                <w:sz w:val="20"/>
                <w:szCs w:val="20"/>
              </w:rPr>
            </w:pPr>
            <w:r w:rsidRPr="006B6081">
              <w:rPr>
                <w:rFonts w:asciiTheme="minorHAnsi" w:hAnsiTheme="minorHAnsi" w:cstheme="minorHAnsi"/>
                <w:sz w:val="20"/>
                <w:szCs w:val="20"/>
              </w:rPr>
              <w:t>(AI&amp;ML)</w:t>
            </w:r>
          </w:p>
        </w:tc>
        <w:tc>
          <w:tcPr>
            <w:tcW w:w="2417" w:type="dxa"/>
            <w:shd w:val="clear" w:color="auto" w:fill="auto"/>
          </w:tcPr>
          <w:p w14:paraId="3AC0E9AD" w14:textId="77777777" w:rsidR="00D41453" w:rsidRPr="006B6081" w:rsidRDefault="00D41453" w:rsidP="006B6081">
            <w:pPr>
              <w:contextualSpacing/>
              <w:rPr>
                <w:rFonts w:asciiTheme="minorHAnsi" w:hAnsiTheme="minorHAnsi" w:cstheme="minorHAnsi"/>
                <w:sz w:val="20"/>
                <w:szCs w:val="20"/>
              </w:rPr>
            </w:pPr>
            <w:r w:rsidRPr="006B6081">
              <w:rPr>
                <w:rFonts w:asciiTheme="minorHAnsi" w:hAnsiTheme="minorHAnsi" w:cstheme="minorHAnsi"/>
                <w:sz w:val="20"/>
                <w:szCs w:val="20"/>
              </w:rPr>
              <w:t>Bachelor of Science in Computer Science with emphasis on Artificial Intelligence &amp; Machine Learning (AI&amp;ML)</w:t>
            </w:r>
          </w:p>
        </w:tc>
        <w:tc>
          <w:tcPr>
            <w:tcW w:w="3268" w:type="dxa"/>
            <w:tcBorders>
              <w:top w:val="single" w:sz="4" w:space="0" w:color="auto"/>
            </w:tcBorders>
            <w:shd w:val="clear" w:color="auto" w:fill="auto"/>
          </w:tcPr>
          <w:p w14:paraId="15D16578" w14:textId="77777777" w:rsidR="00D41453" w:rsidRPr="006B6081" w:rsidRDefault="00D41453" w:rsidP="006B6081">
            <w:pPr>
              <w:contextualSpacing/>
              <w:rPr>
                <w:rFonts w:asciiTheme="minorHAnsi" w:hAnsiTheme="minorHAnsi" w:cstheme="minorHAnsi"/>
                <w:sz w:val="20"/>
                <w:szCs w:val="20"/>
              </w:rPr>
            </w:pPr>
          </w:p>
          <w:p w14:paraId="1D2E7B59" w14:textId="1EDDBB1B" w:rsidR="00D41453" w:rsidRPr="006B6081" w:rsidRDefault="00D41453" w:rsidP="006B6081">
            <w:pPr>
              <w:contextualSpacing/>
              <w:rPr>
                <w:rFonts w:asciiTheme="minorHAnsi" w:hAnsiTheme="minorHAnsi" w:cstheme="minorHAnsi"/>
                <w:sz w:val="20"/>
                <w:szCs w:val="20"/>
              </w:rPr>
            </w:pPr>
            <w:r w:rsidRPr="006B6081">
              <w:rPr>
                <w:rFonts w:asciiTheme="minorHAnsi" w:hAnsiTheme="minorHAnsi" w:cstheme="minorHAnsi"/>
                <w:sz w:val="20"/>
                <w:szCs w:val="20"/>
              </w:rPr>
              <w:t xml:space="preserve">Master of Science in Computer Science with </w:t>
            </w:r>
            <w:r w:rsidR="00075D3C" w:rsidRPr="006B6081">
              <w:rPr>
                <w:rFonts w:asciiTheme="minorHAnsi" w:hAnsiTheme="minorHAnsi" w:cstheme="minorHAnsi"/>
                <w:sz w:val="20"/>
                <w:szCs w:val="20"/>
              </w:rPr>
              <w:t>specialization on</w:t>
            </w:r>
            <w:r w:rsidRPr="006B6081">
              <w:rPr>
                <w:rFonts w:asciiTheme="minorHAnsi" w:hAnsiTheme="minorHAnsi" w:cstheme="minorHAnsi"/>
                <w:sz w:val="20"/>
                <w:szCs w:val="20"/>
              </w:rPr>
              <w:t xml:space="preserve"> AI &amp; ML</w:t>
            </w:r>
          </w:p>
        </w:tc>
      </w:tr>
    </w:tbl>
    <w:p w14:paraId="726284EA" w14:textId="20B090CD" w:rsidR="00D41453" w:rsidRPr="006B6081" w:rsidRDefault="00D41453" w:rsidP="006B6081">
      <w:pPr>
        <w:jc w:val="both"/>
        <w:rPr>
          <w:rFonts w:asciiTheme="minorHAnsi" w:hAnsiTheme="minorHAnsi" w:cstheme="minorHAnsi"/>
          <w:i/>
          <w:iCs/>
        </w:rPr>
      </w:pPr>
      <w:r w:rsidRPr="006B6081">
        <w:rPr>
          <w:rFonts w:asciiTheme="minorHAnsi" w:hAnsiTheme="minorHAnsi" w:cstheme="minorHAnsi"/>
        </w:rPr>
        <w:t xml:space="preserve">     </w:t>
      </w:r>
      <w:r w:rsidRPr="006B6081">
        <w:rPr>
          <w:rFonts w:asciiTheme="minorHAnsi" w:hAnsiTheme="minorHAnsi" w:cstheme="minorHAnsi"/>
          <w:i/>
          <w:iCs/>
        </w:rPr>
        <w:t>Table1. Award of degree at BTH and JNTUK and eligible masters at BTH</w:t>
      </w:r>
    </w:p>
    <w:p w14:paraId="23E7857D" w14:textId="77777777" w:rsidR="00D41453" w:rsidRPr="006B6081" w:rsidRDefault="00D41453" w:rsidP="006B6081">
      <w:pPr>
        <w:jc w:val="both"/>
        <w:outlineLvl w:val="0"/>
        <w:rPr>
          <w:rFonts w:asciiTheme="minorHAnsi" w:hAnsiTheme="minorHAnsi" w:cstheme="minorHAnsi"/>
        </w:rPr>
      </w:pPr>
    </w:p>
    <w:p w14:paraId="7B3EFE1B" w14:textId="77777777" w:rsidR="00D41453" w:rsidRPr="006B6081" w:rsidRDefault="00D41453" w:rsidP="006B6081">
      <w:pPr>
        <w:jc w:val="both"/>
        <w:outlineLvl w:val="0"/>
        <w:rPr>
          <w:rFonts w:asciiTheme="minorHAnsi" w:hAnsiTheme="minorHAnsi" w:cstheme="minorHAnsi"/>
        </w:rPr>
      </w:pPr>
    </w:p>
    <w:p w14:paraId="462DC43E" w14:textId="7A2425A1" w:rsidR="00D41453" w:rsidRPr="006B6081" w:rsidRDefault="00D41453" w:rsidP="006B6081">
      <w:pPr>
        <w:outlineLvl w:val="0"/>
        <w:rPr>
          <w:rFonts w:asciiTheme="minorHAnsi" w:hAnsiTheme="minorHAnsi" w:cstheme="minorHAnsi"/>
          <w:b/>
          <w:bCs/>
        </w:rPr>
      </w:pPr>
      <w:r w:rsidRPr="006B6081">
        <w:rPr>
          <w:rFonts w:asciiTheme="minorHAnsi" w:hAnsiTheme="minorHAnsi" w:cstheme="minorHAnsi"/>
          <w:b/>
          <w:bCs/>
        </w:rPr>
        <w:t xml:space="preserve">Exit option with Bachelor studies: </w:t>
      </w:r>
      <w:r w:rsidRPr="006B6081">
        <w:rPr>
          <w:rFonts w:asciiTheme="minorHAnsi" w:hAnsiTheme="minorHAnsi" w:cstheme="minorHAnsi"/>
          <w:b/>
          <w:bCs/>
        </w:rPr>
        <w:br/>
      </w:r>
    </w:p>
    <w:p w14:paraId="2D16BA7B" w14:textId="35BE6AF2" w:rsidR="00732281" w:rsidRPr="006B6081" w:rsidRDefault="0023089F" w:rsidP="006B6081">
      <w:pPr>
        <w:jc w:val="both"/>
        <w:outlineLvl w:val="0"/>
        <w:rPr>
          <w:rFonts w:asciiTheme="minorHAnsi" w:hAnsiTheme="minorHAnsi" w:cstheme="minorHAnsi"/>
        </w:rPr>
      </w:pPr>
      <w:r w:rsidRPr="006B6081">
        <w:rPr>
          <w:rFonts w:asciiTheme="minorHAnsi" w:hAnsiTheme="minorHAnsi" w:cstheme="minorHAnsi"/>
        </w:rPr>
        <w:t xml:space="preserve">The enrolled student can exit the </w:t>
      </w:r>
      <w:proofErr w:type="spellStart"/>
      <w:r w:rsidRPr="006B6081">
        <w:rPr>
          <w:rFonts w:asciiTheme="minorHAnsi" w:hAnsiTheme="minorHAnsi" w:cstheme="minorHAnsi"/>
        </w:rPr>
        <w:t>programme</w:t>
      </w:r>
      <w:proofErr w:type="spellEnd"/>
      <w:r w:rsidRPr="006B6081">
        <w:rPr>
          <w:rFonts w:asciiTheme="minorHAnsi" w:hAnsiTheme="minorHAnsi" w:cstheme="minorHAnsi"/>
        </w:rPr>
        <w:t xml:space="preserve"> after</w:t>
      </w:r>
      <w:r w:rsidR="003F2E0C" w:rsidRPr="006B6081">
        <w:rPr>
          <w:rFonts w:asciiTheme="minorHAnsi" w:hAnsiTheme="minorHAnsi" w:cstheme="minorHAnsi"/>
        </w:rPr>
        <w:t xml:space="preserve"> successful completion of 4 years of study</w:t>
      </w:r>
      <w:r w:rsidRPr="006B6081">
        <w:rPr>
          <w:rFonts w:asciiTheme="minorHAnsi" w:hAnsiTheme="minorHAnsi" w:cstheme="minorHAnsi"/>
        </w:rPr>
        <w:t xml:space="preserve"> i.e. 3 years at JNTUK and one year at BTH with a </w:t>
      </w:r>
      <w:r w:rsidR="00E12FFE" w:rsidRPr="006B6081">
        <w:rPr>
          <w:rFonts w:asciiTheme="minorHAnsi" w:hAnsiTheme="minorHAnsi" w:cstheme="minorHAnsi"/>
        </w:rPr>
        <w:t>Bachelor of Technology degree</w:t>
      </w:r>
      <w:r w:rsidRPr="006B6081">
        <w:rPr>
          <w:rFonts w:asciiTheme="minorHAnsi" w:hAnsiTheme="minorHAnsi" w:cstheme="minorHAnsi"/>
        </w:rPr>
        <w:t>, which</w:t>
      </w:r>
      <w:r w:rsidR="00E12FFE" w:rsidRPr="006B6081">
        <w:rPr>
          <w:rFonts w:asciiTheme="minorHAnsi" w:hAnsiTheme="minorHAnsi" w:cstheme="minorHAnsi"/>
        </w:rPr>
        <w:t xml:space="preserve"> will be awarded by </w:t>
      </w:r>
      <w:r w:rsidRPr="006B6081">
        <w:rPr>
          <w:rFonts w:asciiTheme="minorHAnsi" w:hAnsiTheme="minorHAnsi" w:cstheme="minorHAnsi"/>
        </w:rPr>
        <w:t>JNTUK by</w:t>
      </w:r>
      <w:r w:rsidR="00E12FFE" w:rsidRPr="006B6081">
        <w:rPr>
          <w:rFonts w:asciiTheme="minorHAnsi" w:hAnsiTheme="minorHAnsi" w:cstheme="minorHAnsi"/>
        </w:rPr>
        <w:t xml:space="preserve"> accrediting the one year (two semesters) mandatory education credits (includes UG </w:t>
      </w:r>
      <w:r w:rsidRPr="006B6081">
        <w:rPr>
          <w:rFonts w:asciiTheme="minorHAnsi" w:hAnsiTheme="minorHAnsi" w:cstheme="minorHAnsi"/>
        </w:rPr>
        <w:t>project) from</w:t>
      </w:r>
      <w:r w:rsidR="00E12FFE" w:rsidRPr="006B6081">
        <w:rPr>
          <w:rFonts w:asciiTheme="minorHAnsi" w:hAnsiTheme="minorHAnsi" w:cstheme="minorHAnsi"/>
        </w:rPr>
        <w:t xml:space="preserve"> Blekinge Institute of Technology, Sweden through transfer of credits to JNTUK.</w:t>
      </w:r>
      <w:r w:rsidR="00B76679" w:rsidRPr="006B6081">
        <w:rPr>
          <w:rFonts w:asciiTheme="minorHAnsi" w:hAnsiTheme="minorHAnsi" w:cstheme="minorHAnsi"/>
        </w:rPr>
        <w:t xml:space="preserve"> The enrolled</w:t>
      </w:r>
      <w:r w:rsidR="00E12FFE" w:rsidRPr="006B6081">
        <w:rPr>
          <w:rFonts w:asciiTheme="minorHAnsi" w:hAnsiTheme="minorHAnsi" w:cstheme="minorHAnsi"/>
        </w:rPr>
        <w:t xml:space="preserve"> students enrolled will </w:t>
      </w:r>
      <w:r w:rsidR="00B76679" w:rsidRPr="006B6081">
        <w:rPr>
          <w:rFonts w:asciiTheme="minorHAnsi" w:hAnsiTheme="minorHAnsi" w:cstheme="minorHAnsi"/>
        </w:rPr>
        <w:t xml:space="preserve">also have possibility to seek a </w:t>
      </w:r>
      <w:r w:rsidRPr="006B6081">
        <w:rPr>
          <w:rFonts w:asciiTheme="minorHAnsi" w:hAnsiTheme="minorHAnsi" w:cstheme="minorHAnsi"/>
        </w:rPr>
        <w:t>bachelor’s</w:t>
      </w:r>
      <w:r w:rsidR="004E6506" w:rsidRPr="006B6081">
        <w:rPr>
          <w:rFonts w:asciiTheme="minorHAnsi" w:hAnsiTheme="minorHAnsi" w:cstheme="minorHAnsi"/>
        </w:rPr>
        <w:t xml:space="preserve"> </w:t>
      </w:r>
      <w:r w:rsidR="0073152A" w:rsidRPr="006B6081">
        <w:rPr>
          <w:rFonts w:asciiTheme="minorHAnsi" w:hAnsiTheme="minorHAnsi" w:cstheme="minorHAnsi"/>
        </w:rPr>
        <w:t xml:space="preserve">degree from BTH Sweden </w:t>
      </w:r>
      <w:r w:rsidR="00B76679" w:rsidRPr="006B6081">
        <w:rPr>
          <w:rFonts w:asciiTheme="minorHAnsi" w:hAnsiTheme="minorHAnsi" w:cstheme="minorHAnsi"/>
        </w:rPr>
        <w:t xml:space="preserve">after completion of </w:t>
      </w:r>
      <w:r w:rsidR="004E6506" w:rsidRPr="006B6081">
        <w:rPr>
          <w:rFonts w:asciiTheme="minorHAnsi" w:hAnsiTheme="minorHAnsi" w:cstheme="minorHAnsi"/>
        </w:rPr>
        <w:t xml:space="preserve">4 years </w:t>
      </w:r>
      <w:r w:rsidR="0073152A" w:rsidRPr="006B6081">
        <w:rPr>
          <w:rFonts w:asciiTheme="minorHAnsi" w:hAnsiTheme="minorHAnsi" w:cstheme="minorHAnsi"/>
        </w:rPr>
        <w:t xml:space="preserve">education </w:t>
      </w:r>
      <w:r w:rsidR="00C70E5F" w:rsidRPr="006B6081">
        <w:rPr>
          <w:rFonts w:asciiTheme="minorHAnsi" w:hAnsiTheme="minorHAnsi" w:cstheme="minorHAnsi"/>
        </w:rPr>
        <w:t xml:space="preserve">under double degree cooperation.  </w:t>
      </w:r>
      <w:r w:rsidR="00A212E7" w:rsidRPr="006B6081">
        <w:rPr>
          <w:rFonts w:asciiTheme="minorHAnsi" w:hAnsiTheme="minorHAnsi" w:cstheme="minorHAnsi"/>
        </w:rPr>
        <w:t xml:space="preserve">The information on the degree’s awarded is mentioned the </w:t>
      </w:r>
      <w:r w:rsidR="00D41453" w:rsidRPr="006B6081">
        <w:rPr>
          <w:rFonts w:asciiTheme="minorHAnsi" w:hAnsiTheme="minorHAnsi" w:cstheme="minorHAnsi"/>
        </w:rPr>
        <w:t xml:space="preserve">above </w:t>
      </w:r>
      <w:r w:rsidR="00A212E7" w:rsidRPr="006B6081">
        <w:rPr>
          <w:rFonts w:asciiTheme="minorHAnsi" w:hAnsiTheme="minorHAnsi" w:cstheme="minorHAnsi"/>
        </w:rPr>
        <w:t>table</w:t>
      </w:r>
      <w:r w:rsidR="00A17501" w:rsidRPr="006B6081">
        <w:rPr>
          <w:rFonts w:asciiTheme="minorHAnsi" w:hAnsiTheme="minorHAnsi" w:cstheme="minorHAnsi"/>
        </w:rPr>
        <w:t>1</w:t>
      </w:r>
      <w:r w:rsidR="00A212E7" w:rsidRPr="006B6081">
        <w:rPr>
          <w:rFonts w:asciiTheme="minorHAnsi" w:hAnsiTheme="minorHAnsi" w:cstheme="minorHAnsi"/>
        </w:rPr>
        <w:t xml:space="preserve">. </w:t>
      </w:r>
    </w:p>
    <w:p w14:paraId="46594DB5" w14:textId="79FA5287" w:rsidR="006B6081" w:rsidRDefault="006B6081">
      <w:pPr>
        <w:rPr>
          <w:rFonts w:asciiTheme="minorHAnsi" w:hAnsiTheme="minorHAnsi" w:cstheme="minorHAnsi"/>
        </w:rPr>
      </w:pPr>
      <w:r>
        <w:rPr>
          <w:rFonts w:asciiTheme="minorHAnsi" w:hAnsiTheme="minorHAnsi" w:cstheme="minorHAnsi"/>
        </w:rPr>
        <w:br w:type="page"/>
      </w:r>
    </w:p>
    <w:p w14:paraId="133CF1C4" w14:textId="77777777" w:rsidR="00A212E7" w:rsidRPr="006B6081" w:rsidRDefault="00A212E7" w:rsidP="006B6081">
      <w:pPr>
        <w:jc w:val="both"/>
        <w:rPr>
          <w:rFonts w:asciiTheme="minorHAnsi" w:hAnsiTheme="minorHAnsi" w:cstheme="minorHAnsi"/>
        </w:rPr>
      </w:pPr>
    </w:p>
    <w:p w14:paraId="55032A81" w14:textId="027B1174" w:rsidR="00E12FFE" w:rsidRPr="006B6081" w:rsidRDefault="00773B33" w:rsidP="006B6081">
      <w:pPr>
        <w:jc w:val="both"/>
        <w:rPr>
          <w:rFonts w:asciiTheme="minorHAnsi" w:hAnsiTheme="minorHAnsi" w:cstheme="minorHAnsi"/>
          <w:b/>
          <w:bCs/>
        </w:rPr>
      </w:pPr>
      <w:r w:rsidRPr="006B6081">
        <w:rPr>
          <w:rFonts w:asciiTheme="minorHAnsi" w:hAnsiTheme="minorHAnsi" w:cstheme="minorHAnsi"/>
          <w:b/>
          <w:bCs/>
        </w:rPr>
        <w:t xml:space="preserve">2) </w:t>
      </w:r>
      <w:r w:rsidR="00E12FFE" w:rsidRPr="006B6081">
        <w:rPr>
          <w:rFonts w:asciiTheme="minorHAnsi" w:hAnsiTheme="minorHAnsi" w:cstheme="minorHAnsi"/>
          <w:b/>
          <w:bCs/>
        </w:rPr>
        <w:t>Tuition Fee:</w:t>
      </w:r>
    </w:p>
    <w:p w14:paraId="2FEAE462" w14:textId="77777777" w:rsidR="00F66C0F" w:rsidRPr="006B6081" w:rsidRDefault="00F66C0F" w:rsidP="006B6081">
      <w:pPr>
        <w:jc w:val="both"/>
        <w:rPr>
          <w:rFonts w:asciiTheme="minorHAnsi" w:hAnsiTheme="minorHAnsi" w:cstheme="minorHAnsi"/>
          <w:b/>
          <w:bCs/>
        </w:rPr>
      </w:pPr>
    </w:p>
    <w:p w14:paraId="75828707" w14:textId="77777777" w:rsidR="00000806" w:rsidRPr="006B6081" w:rsidRDefault="001444B2" w:rsidP="006B6081">
      <w:pPr>
        <w:jc w:val="both"/>
        <w:rPr>
          <w:rFonts w:asciiTheme="minorHAnsi" w:hAnsiTheme="minorHAnsi" w:cstheme="minorHAnsi"/>
          <w:b/>
        </w:rPr>
      </w:pPr>
      <w:r w:rsidRPr="006B6081">
        <w:rPr>
          <w:rFonts w:asciiTheme="minorHAnsi" w:hAnsiTheme="minorHAnsi" w:cstheme="minorHAnsi"/>
          <w:b/>
        </w:rPr>
        <w:t xml:space="preserve">The tuition fee structure for </w:t>
      </w:r>
      <w:r w:rsidR="004E6506" w:rsidRPr="006B6081">
        <w:rPr>
          <w:rFonts w:asciiTheme="minorHAnsi" w:hAnsiTheme="minorHAnsi" w:cstheme="minorHAnsi"/>
          <w:b/>
        </w:rPr>
        <w:t xml:space="preserve">6 years International Collaborative Program (3+1+2) as follows: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1632"/>
        <w:gridCol w:w="2127"/>
        <w:gridCol w:w="2551"/>
      </w:tblGrid>
      <w:tr w:rsidR="00000806" w:rsidRPr="006B6081" w14:paraId="5EB7319E" w14:textId="77777777" w:rsidTr="00210978">
        <w:trPr>
          <w:trHeight w:val="315"/>
        </w:trPr>
        <w:tc>
          <w:tcPr>
            <w:tcW w:w="9072" w:type="dxa"/>
            <w:gridSpan w:val="4"/>
            <w:shd w:val="clear" w:color="auto" w:fill="auto"/>
          </w:tcPr>
          <w:p w14:paraId="2B831486" w14:textId="5F5EB6DB" w:rsidR="00000806" w:rsidRPr="006B6081" w:rsidRDefault="00000806" w:rsidP="006B6081">
            <w:pPr>
              <w:jc w:val="both"/>
              <w:rPr>
                <w:rFonts w:asciiTheme="minorHAnsi" w:hAnsiTheme="minorHAnsi" w:cstheme="minorHAnsi"/>
              </w:rPr>
            </w:pPr>
            <w:r w:rsidRPr="006B6081">
              <w:rPr>
                <w:rFonts w:asciiTheme="minorHAnsi" w:hAnsiTheme="minorHAnsi" w:cstheme="minorHAnsi"/>
              </w:rPr>
              <w:t>Tuition Fee for Bachelor Studies at JNTUK and BTH Sweden</w:t>
            </w:r>
            <w:r w:rsidR="004E6506" w:rsidRPr="006B6081">
              <w:rPr>
                <w:rFonts w:asciiTheme="minorHAnsi" w:hAnsiTheme="minorHAnsi" w:cstheme="minorHAnsi"/>
              </w:rPr>
              <w:t xml:space="preserve"> </w:t>
            </w:r>
          </w:p>
        </w:tc>
      </w:tr>
      <w:tr w:rsidR="00000806" w:rsidRPr="006B6081" w14:paraId="4CAA4341" w14:textId="77777777" w:rsidTr="009C7038">
        <w:trPr>
          <w:trHeight w:val="136"/>
        </w:trPr>
        <w:tc>
          <w:tcPr>
            <w:tcW w:w="2762" w:type="dxa"/>
            <w:shd w:val="clear" w:color="auto" w:fill="auto"/>
          </w:tcPr>
          <w:p w14:paraId="34F76B8B"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 xml:space="preserve">Year and Semester </w:t>
            </w:r>
          </w:p>
        </w:tc>
        <w:tc>
          <w:tcPr>
            <w:tcW w:w="1632" w:type="dxa"/>
            <w:shd w:val="clear" w:color="auto" w:fill="auto"/>
          </w:tcPr>
          <w:p w14:paraId="12E5719D" w14:textId="77777777" w:rsidR="00000806" w:rsidRPr="006B6081" w:rsidRDefault="0073152A" w:rsidP="006B6081">
            <w:pPr>
              <w:rPr>
                <w:rFonts w:asciiTheme="minorHAnsi" w:hAnsiTheme="minorHAnsi" w:cstheme="minorHAnsi"/>
              </w:rPr>
            </w:pPr>
            <w:r w:rsidRPr="006B6081">
              <w:rPr>
                <w:rFonts w:asciiTheme="minorHAnsi" w:hAnsiTheme="minorHAnsi" w:cstheme="minorHAnsi"/>
              </w:rPr>
              <w:t xml:space="preserve">Place of study </w:t>
            </w:r>
            <w:r w:rsidR="00000806" w:rsidRPr="006B6081">
              <w:rPr>
                <w:rFonts w:asciiTheme="minorHAnsi" w:hAnsiTheme="minorHAnsi" w:cstheme="minorHAnsi"/>
              </w:rPr>
              <w:t xml:space="preserve">  </w:t>
            </w:r>
          </w:p>
        </w:tc>
        <w:tc>
          <w:tcPr>
            <w:tcW w:w="2127" w:type="dxa"/>
            <w:shd w:val="clear" w:color="auto" w:fill="auto"/>
          </w:tcPr>
          <w:p w14:paraId="07445DC5"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 xml:space="preserve">Tuition Fee </w:t>
            </w:r>
          </w:p>
        </w:tc>
        <w:tc>
          <w:tcPr>
            <w:tcW w:w="2551" w:type="dxa"/>
            <w:shd w:val="clear" w:color="auto" w:fill="auto"/>
          </w:tcPr>
          <w:p w14:paraId="64CDF7DA"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 xml:space="preserve">Tuition Fee collecting university </w:t>
            </w:r>
          </w:p>
        </w:tc>
      </w:tr>
      <w:tr w:rsidR="00000806" w:rsidRPr="006B6081" w14:paraId="564B1650" w14:textId="77777777" w:rsidTr="009C7038">
        <w:trPr>
          <w:trHeight w:val="256"/>
        </w:trPr>
        <w:tc>
          <w:tcPr>
            <w:tcW w:w="2762" w:type="dxa"/>
            <w:shd w:val="clear" w:color="auto" w:fill="auto"/>
          </w:tcPr>
          <w:p w14:paraId="3AE30562"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1</w:t>
            </w:r>
            <w:r w:rsidRPr="006B6081">
              <w:rPr>
                <w:rFonts w:asciiTheme="minorHAnsi" w:hAnsiTheme="minorHAnsi" w:cstheme="minorHAnsi"/>
                <w:vertAlign w:val="superscript"/>
              </w:rPr>
              <w:t>st</w:t>
            </w:r>
            <w:r w:rsidRPr="006B6081">
              <w:rPr>
                <w:rFonts w:asciiTheme="minorHAnsi" w:hAnsiTheme="minorHAnsi" w:cstheme="minorHAnsi"/>
              </w:rPr>
              <w:t xml:space="preserve"> Year </w:t>
            </w:r>
          </w:p>
        </w:tc>
        <w:tc>
          <w:tcPr>
            <w:tcW w:w="1632" w:type="dxa"/>
            <w:shd w:val="clear" w:color="auto" w:fill="auto"/>
          </w:tcPr>
          <w:p w14:paraId="3252423D" w14:textId="77777777" w:rsidR="00000806" w:rsidRPr="006B6081" w:rsidRDefault="0073152A" w:rsidP="006B6081">
            <w:pPr>
              <w:jc w:val="both"/>
              <w:rPr>
                <w:rFonts w:asciiTheme="minorHAnsi" w:hAnsiTheme="minorHAnsi" w:cstheme="minorHAnsi"/>
              </w:rPr>
            </w:pPr>
            <w:r w:rsidRPr="006B6081">
              <w:rPr>
                <w:rFonts w:asciiTheme="minorHAnsi" w:hAnsiTheme="minorHAnsi" w:cstheme="minorHAnsi"/>
              </w:rPr>
              <w:t xml:space="preserve">India </w:t>
            </w:r>
          </w:p>
        </w:tc>
        <w:tc>
          <w:tcPr>
            <w:tcW w:w="2127" w:type="dxa"/>
            <w:shd w:val="clear" w:color="auto" w:fill="auto"/>
          </w:tcPr>
          <w:p w14:paraId="18C3FC7F"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 xml:space="preserve">150 000 INR </w:t>
            </w:r>
          </w:p>
        </w:tc>
        <w:tc>
          <w:tcPr>
            <w:tcW w:w="2551" w:type="dxa"/>
            <w:shd w:val="clear" w:color="auto" w:fill="auto"/>
          </w:tcPr>
          <w:p w14:paraId="31BA61EA"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 xml:space="preserve">JNTU </w:t>
            </w:r>
            <w:r w:rsidR="004E6506" w:rsidRPr="006B6081">
              <w:rPr>
                <w:rFonts w:asciiTheme="minorHAnsi" w:hAnsiTheme="minorHAnsi" w:cstheme="minorHAnsi"/>
              </w:rPr>
              <w:t>KAKINADA</w:t>
            </w:r>
          </w:p>
        </w:tc>
      </w:tr>
      <w:tr w:rsidR="004E6506" w:rsidRPr="006B6081" w14:paraId="73380CCA" w14:textId="77777777" w:rsidTr="009C7038">
        <w:trPr>
          <w:trHeight w:val="256"/>
        </w:trPr>
        <w:tc>
          <w:tcPr>
            <w:tcW w:w="2762" w:type="dxa"/>
            <w:shd w:val="clear" w:color="auto" w:fill="auto"/>
          </w:tcPr>
          <w:p w14:paraId="19A3DFC5" w14:textId="77777777" w:rsidR="004E6506" w:rsidRPr="006B6081" w:rsidRDefault="004E6506" w:rsidP="006B6081">
            <w:pPr>
              <w:rPr>
                <w:rFonts w:asciiTheme="minorHAnsi" w:hAnsiTheme="minorHAnsi" w:cstheme="minorHAnsi"/>
              </w:rPr>
            </w:pPr>
            <w:r w:rsidRPr="006B6081">
              <w:rPr>
                <w:rFonts w:asciiTheme="minorHAnsi" w:hAnsiTheme="minorHAnsi" w:cstheme="minorHAnsi"/>
              </w:rPr>
              <w:t>2</w:t>
            </w:r>
            <w:r w:rsidRPr="006B6081">
              <w:rPr>
                <w:rFonts w:asciiTheme="minorHAnsi" w:hAnsiTheme="minorHAnsi" w:cstheme="minorHAnsi"/>
                <w:vertAlign w:val="superscript"/>
              </w:rPr>
              <w:t>nd</w:t>
            </w:r>
            <w:r w:rsidRPr="006B6081">
              <w:rPr>
                <w:rFonts w:asciiTheme="minorHAnsi" w:hAnsiTheme="minorHAnsi" w:cstheme="minorHAnsi"/>
              </w:rPr>
              <w:t xml:space="preserve"> Year </w:t>
            </w:r>
          </w:p>
        </w:tc>
        <w:tc>
          <w:tcPr>
            <w:tcW w:w="1632" w:type="dxa"/>
            <w:shd w:val="clear" w:color="auto" w:fill="auto"/>
          </w:tcPr>
          <w:p w14:paraId="3ECC40D7" w14:textId="77777777" w:rsidR="004E6506" w:rsidRPr="006B6081" w:rsidRDefault="0073152A" w:rsidP="006B6081">
            <w:pPr>
              <w:jc w:val="both"/>
              <w:rPr>
                <w:rFonts w:asciiTheme="minorHAnsi" w:hAnsiTheme="minorHAnsi" w:cstheme="minorHAnsi"/>
              </w:rPr>
            </w:pPr>
            <w:r w:rsidRPr="006B6081">
              <w:rPr>
                <w:rFonts w:asciiTheme="minorHAnsi" w:hAnsiTheme="minorHAnsi" w:cstheme="minorHAnsi"/>
              </w:rPr>
              <w:t>India</w:t>
            </w:r>
          </w:p>
        </w:tc>
        <w:tc>
          <w:tcPr>
            <w:tcW w:w="2127" w:type="dxa"/>
            <w:shd w:val="clear" w:color="auto" w:fill="auto"/>
          </w:tcPr>
          <w:p w14:paraId="3CE03B64" w14:textId="77777777" w:rsidR="004E6506" w:rsidRPr="006B6081" w:rsidRDefault="004E6506" w:rsidP="006B6081">
            <w:pPr>
              <w:jc w:val="both"/>
              <w:rPr>
                <w:rFonts w:asciiTheme="minorHAnsi" w:hAnsiTheme="minorHAnsi" w:cstheme="minorHAnsi"/>
              </w:rPr>
            </w:pPr>
            <w:r w:rsidRPr="006B6081">
              <w:rPr>
                <w:rFonts w:asciiTheme="minorHAnsi" w:hAnsiTheme="minorHAnsi" w:cstheme="minorHAnsi"/>
              </w:rPr>
              <w:t xml:space="preserve">150 000 INR </w:t>
            </w:r>
          </w:p>
        </w:tc>
        <w:tc>
          <w:tcPr>
            <w:tcW w:w="2551" w:type="dxa"/>
            <w:shd w:val="clear" w:color="auto" w:fill="auto"/>
          </w:tcPr>
          <w:p w14:paraId="01534984" w14:textId="77777777" w:rsidR="004E6506" w:rsidRPr="006B6081" w:rsidRDefault="004E6506" w:rsidP="006B6081">
            <w:pPr>
              <w:rPr>
                <w:rFonts w:asciiTheme="minorHAnsi" w:hAnsiTheme="minorHAnsi" w:cstheme="minorHAnsi"/>
              </w:rPr>
            </w:pPr>
            <w:r w:rsidRPr="006B6081">
              <w:rPr>
                <w:rFonts w:asciiTheme="minorHAnsi" w:hAnsiTheme="minorHAnsi" w:cstheme="minorHAnsi"/>
              </w:rPr>
              <w:t>JNTU KAKINADA</w:t>
            </w:r>
          </w:p>
        </w:tc>
      </w:tr>
      <w:tr w:rsidR="004E6506" w:rsidRPr="006B6081" w14:paraId="0A66D1E9" w14:textId="77777777" w:rsidTr="009C7038">
        <w:trPr>
          <w:trHeight w:val="256"/>
        </w:trPr>
        <w:tc>
          <w:tcPr>
            <w:tcW w:w="2762" w:type="dxa"/>
            <w:shd w:val="clear" w:color="auto" w:fill="auto"/>
          </w:tcPr>
          <w:p w14:paraId="484F984C" w14:textId="77777777" w:rsidR="004E6506" w:rsidRPr="006B6081" w:rsidRDefault="004E6506" w:rsidP="006B6081">
            <w:pPr>
              <w:rPr>
                <w:rFonts w:asciiTheme="minorHAnsi" w:hAnsiTheme="minorHAnsi" w:cstheme="minorHAnsi"/>
              </w:rPr>
            </w:pPr>
            <w:r w:rsidRPr="006B6081">
              <w:rPr>
                <w:rFonts w:asciiTheme="minorHAnsi" w:hAnsiTheme="minorHAnsi" w:cstheme="minorHAnsi"/>
              </w:rPr>
              <w:t>3</w:t>
            </w:r>
            <w:r w:rsidRPr="006B6081">
              <w:rPr>
                <w:rFonts w:asciiTheme="minorHAnsi" w:hAnsiTheme="minorHAnsi" w:cstheme="minorHAnsi"/>
                <w:vertAlign w:val="superscript"/>
              </w:rPr>
              <w:t>rd</w:t>
            </w:r>
            <w:r w:rsidRPr="006B6081">
              <w:rPr>
                <w:rFonts w:asciiTheme="minorHAnsi" w:hAnsiTheme="minorHAnsi" w:cstheme="minorHAnsi"/>
              </w:rPr>
              <w:t xml:space="preserve"> Year </w:t>
            </w:r>
          </w:p>
        </w:tc>
        <w:tc>
          <w:tcPr>
            <w:tcW w:w="1632" w:type="dxa"/>
            <w:shd w:val="clear" w:color="auto" w:fill="auto"/>
          </w:tcPr>
          <w:p w14:paraId="309264D1" w14:textId="77777777" w:rsidR="004E6506" w:rsidRPr="006B6081" w:rsidRDefault="0073152A" w:rsidP="006B6081">
            <w:pPr>
              <w:jc w:val="both"/>
              <w:rPr>
                <w:rFonts w:asciiTheme="minorHAnsi" w:hAnsiTheme="minorHAnsi" w:cstheme="minorHAnsi"/>
              </w:rPr>
            </w:pPr>
            <w:r w:rsidRPr="006B6081">
              <w:rPr>
                <w:rFonts w:asciiTheme="minorHAnsi" w:hAnsiTheme="minorHAnsi" w:cstheme="minorHAnsi"/>
              </w:rPr>
              <w:t>India</w:t>
            </w:r>
          </w:p>
        </w:tc>
        <w:tc>
          <w:tcPr>
            <w:tcW w:w="2127" w:type="dxa"/>
            <w:shd w:val="clear" w:color="auto" w:fill="auto"/>
          </w:tcPr>
          <w:p w14:paraId="7B326B28" w14:textId="77777777" w:rsidR="004E6506" w:rsidRPr="006B6081" w:rsidRDefault="004E6506" w:rsidP="006B6081">
            <w:pPr>
              <w:jc w:val="both"/>
              <w:rPr>
                <w:rFonts w:asciiTheme="minorHAnsi" w:hAnsiTheme="minorHAnsi" w:cstheme="minorHAnsi"/>
              </w:rPr>
            </w:pPr>
            <w:r w:rsidRPr="006B6081">
              <w:rPr>
                <w:rFonts w:asciiTheme="minorHAnsi" w:hAnsiTheme="minorHAnsi" w:cstheme="minorHAnsi"/>
              </w:rPr>
              <w:t xml:space="preserve">150 000 INR </w:t>
            </w:r>
          </w:p>
        </w:tc>
        <w:tc>
          <w:tcPr>
            <w:tcW w:w="2551" w:type="dxa"/>
            <w:shd w:val="clear" w:color="auto" w:fill="auto"/>
          </w:tcPr>
          <w:p w14:paraId="5845D770" w14:textId="77777777" w:rsidR="004E6506" w:rsidRPr="006B6081" w:rsidRDefault="004E6506" w:rsidP="006B6081">
            <w:pPr>
              <w:rPr>
                <w:rFonts w:asciiTheme="minorHAnsi" w:hAnsiTheme="minorHAnsi" w:cstheme="minorHAnsi"/>
              </w:rPr>
            </w:pPr>
            <w:r w:rsidRPr="006B6081">
              <w:rPr>
                <w:rFonts w:asciiTheme="minorHAnsi" w:hAnsiTheme="minorHAnsi" w:cstheme="minorHAnsi"/>
              </w:rPr>
              <w:t>JNTU KAKINADA</w:t>
            </w:r>
          </w:p>
        </w:tc>
      </w:tr>
      <w:tr w:rsidR="00000806" w:rsidRPr="006B6081" w14:paraId="7711A589" w14:textId="77777777" w:rsidTr="009C7038">
        <w:trPr>
          <w:trHeight w:val="256"/>
        </w:trPr>
        <w:tc>
          <w:tcPr>
            <w:tcW w:w="2762" w:type="dxa"/>
            <w:shd w:val="clear" w:color="auto" w:fill="auto"/>
          </w:tcPr>
          <w:p w14:paraId="258F928A"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4</w:t>
            </w:r>
            <w:r w:rsidRPr="006B6081">
              <w:rPr>
                <w:rFonts w:asciiTheme="minorHAnsi" w:hAnsiTheme="minorHAnsi" w:cstheme="minorHAnsi"/>
                <w:vertAlign w:val="superscript"/>
              </w:rPr>
              <w:t>th</w:t>
            </w:r>
            <w:r w:rsidRPr="006B6081">
              <w:rPr>
                <w:rFonts w:asciiTheme="minorHAnsi" w:hAnsiTheme="minorHAnsi" w:cstheme="minorHAnsi"/>
              </w:rPr>
              <w:t xml:space="preserve"> Year – 1</w:t>
            </w:r>
            <w:r w:rsidRPr="006B6081">
              <w:rPr>
                <w:rFonts w:asciiTheme="minorHAnsi" w:hAnsiTheme="minorHAnsi" w:cstheme="minorHAnsi"/>
                <w:vertAlign w:val="superscript"/>
              </w:rPr>
              <w:t>st</w:t>
            </w:r>
            <w:r w:rsidRPr="006B6081">
              <w:rPr>
                <w:rFonts w:asciiTheme="minorHAnsi" w:hAnsiTheme="minorHAnsi" w:cstheme="minorHAnsi"/>
              </w:rPr>
              <w:t xml:space="preserve"> Semester </w:t>
            </w:r>
          </w:p>
        </w:tc>
        <w:tc>
          <w:tcPr>
            <w:tcW w:w="1632" w:type="dxa"/>
            <w:shd w:val="clear" w:color="auto" w:fill="auto"/>
          </w:tcPr>
          <w:p w14:paraId="0FF58922" w14:textId="77777777" w:rsidR="00000806" w:rsidRPr="006B6081" w:rsidRDefault="0073152A" w:rsidP="006B6081">
            <w:pPr>
              <w:jc w:val="both"/>
              <w:rPr>
                <w:rFonts w:asciiTheme="minorHAnsi" w:hAnsiTheme="minorHAnsi" w:cstheme="minorHAnsi"/>
              </w:rPr>
            </w:pPr>
            <w:r w:rsidRPr="006B6081">
              <w:rPr>
                <w:rFonts w:asciiTheme="minorHAnsi" w:hAnsiTheme="minorHAnsi" w:cstheme="minorHAnsi"/>
              </w:rPr>
              <w:t>Sweden</w:t>
            </w:r>
          </w:p>
        </w:tc>
        <w:tc>
          <w:tcPr>
            <w:tcW w:w="2127" w:type="dxa"/>
            <w:shd w:val="clear" w:color="auto" w:fill="auto"/>
          </w:tcPr>
          <w:p w14:paraId="599A9E63" w14:textId="3301DA2E"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2</w:t>
            </w:r>
            <w:r w:rsidRPr="006B6081">
              <w:rPr>
                <w:rFonts w:asciiTheme="minorHAnsi" w:hAnsiTheme="minorHAnsi" w:cstheme="minorHAnsi"/>
              </w:rPr>
              <w:t> </w:t>
            </w:r>
            <w:r w:rsidR="00EE5231" w:rsidRPr="006B6081">
              <w:rPr>
                <w:rFonts w:asciiTheme="minorHAnsi" w:hAnsiTheme="minorHAnsi" w:cstheme="minorHAnsi"/>
              </w:rPr>
              <w:t>5</w:t>
            </w:r>
            <w:r w:rsidRPr="006B6081">
              <w:rPr>
                <w:rFonts w:asciiTheme="minorHAnsi" w:hAnsiTheme="minorHAnsi" w:cstheme="minorHAnsi"/>
              </w:rPr>
              <w:t>00 SEK</w:t>
            </w:r>
            <w:r w:rsidR="008C50D3" w:rsidRPr="006B6081">
              <w:rPr>
                <w:rFonts w:asciiTheme="minorHAnsi" w:hAnsiTheme="minorHAnsi" w:cstheme="minorHAnsi"/>
              </w:rPr>
              <w:t>#</w:t>
            </w:r>
          </w:p>
        </w:tc>
        <w:tc>
          <w:tcPr>
            <w:tcW w:w="2551" w:type="dxa"/>
            <w:shd w:val="clear" w:color="auto" w:fill="auto"/>
          </w:tcPr>
          <w:p w14:paraId="1BBB2F48" w14:textId="53227DF1" w:rsidR="00000806" w:rsidRPr="006B6081" w:rsidRDefault="00CD67B6" w:rsidP="006B6081">
            <w:pPr>
              <w:jc w:val="both"/>
              <w:rPr>
                <w:rFonts w:asciiTheme="minorHAnsi" w:hAnsiTheme="minorHAnsi" w:cstheme="minorHAnsi"/>
              </w:rPr>
            </w:pPr>
            <w:r w:rsidRPr="006B6081">
              <w:rPr>
                <w:rFonts w:asciiTheme="minorHAnsi" w:hAnsiTheme="minorHAnsi" w:cstheme="minorHAnsi"/>
              </w:rPr>
              <w:t>BTH SWEDEN</w:t>
            </w:r>
          </w:p>
        </w:tc>
      </w:tr>
      <w:tr w:rsidR="00000806" w:rsidRPr="006B6081" w14:paraId="47F777F9" w14:textId="77777777" w:rsidTr="009C7038">
        <w:trPr>
          <w:trHeight w:val="256"/>
        </w:trPr>
        <w:tc>
          <w:tcPr>
            <w:tcW w:w="2762" w:type="dxa"/>
            <w:shd w:val="clear" w:color="auto" w:fill="auto"/>
          </w:tcPr>
          <w:p w14:paraId="7B086470" w14:textId="77777777" w:rsidR="00000806" w:rsidRPr="006B6081" w:rsidRDefault="00000806" w:rsidP="006B6081">
            <w:pPr>
              <w:rPr>
                <w:rFonts w:asciiTheme="minorHAnsi" w:hAnsiTheme="minorHAnsi" w:cstheme="minorHAnsi"/>
              </w:rPr>
            </w:pPr>
            <w:r w:rsidRPr="006B6081">
              <w:rPr>
                <w:rFonts w:asciiTheme="minorHAnsi" w:hAnsiTheme="minorHAnsi" w:cstheme="minorHAnsi"/>
              </w:rPr>
              <w:t>4</w:t>
            </w:r>
            <w:r w:rsidRPr="006B6081">
              <w:rPr>
                <w:rFonts w:asciiTheme="minorHAnsi" w:hAnsiTheme="minorHAnsi" w:cstheme="minorHAnsi"/>
                <w:vertAlign w:val="superscript"/>
              </w:rPr>
              <w:t>th</w:t>
            </w:r>
            <w:r w:rsidRPr="006B6081">
              <w:rPr>
                <w:rFonts w:asciiTheme="minorHAnsi" w:hAnsiTheme="minorHAnsi" w:cstheme="minorHAnsi"/>
              </w:rPr>
              <w:t xml:space="preserve"> Year – 2</w:t>
            </w:r>
            <w:r w:rsidRPr="006B6081">
              <w:rPr>
                <w:rFonts w:asciiTheme="minorHAnsi" w:hAnsiTheme="minorHAnsi" w:cstheme="minorHAnsi"/>
                <w:vertAlign w:val="superscript"/>
              </w:rPr>
              <w:t>nd</w:t>
            </w:r>
            <w:r w:rsidRPr="006B6081">
              <w:rPr>
                <w:rFonts w:asciiTheme="minorHAnsi" w:hAnsiTheme="minorHAnsi" w:cstheme="minorHAnsi"/>
              </w:rPr>
              <w:t xml:space="preserve"> Semester </w:t>
            </w:r>
          </w:p>
        </w:tc>
        <w:tc>
          <w:tcPr>
            <w:tcW w:w="1632" w:type="dxa"/>
            <w:shd w:val="clear" w:color="auto" w:fill="auto"/>
          </w:tcPr>
          <w:p w14:paraId="0C021DA5" w14:textId="77777777" w:rsidR="00000806" w:rsidRPr="006B6081" w:rsidRDefault="0073152A" w:rsidP="006B6081">
            <w:pPr>
              <w:jc w:val="both"/>
              <w:rPr>
                <w:rFonts w:asciiTheme="minorHAnsi" w:hAnsiTheme="minorHAnsi" w:cstheme="minorHAnsi"/>
              </w:rPr>
            </w:pPr>
            <w:r w:rsidRPr="006B6081">
              <w:rPr>
                <w:rFonts w:asciiTheme="minorHAnsi" w:hAnsiTheme="minorHAnsi" w:cstheme="minorHAnsi"/>
              </w:rPr>
              <w:t>Sweden</w:t>
            </w:r>
          </w:p>
        </w:tc>
        <w:tc>
          <w:tcPr>
            <w:tcW w:w="2127" w:type="dxa"/>
            <w:shd w:val="clear" w:color="auto" w:fill="auto"/>
          </w:tcPr>
          <w:p w14:paraId="4837E748" w14:textId="6E5B74BD" w:rsidR="00000806" w:rsidRPr="006B6081" w:rsidRDefault="00EE5231" w:rsidP="006B6081">
            <w:pPr>
              <w:jc w:val="both"/>
              <w:rPr>
                <w:rFonts w:asciiTheme="minorHAnsi" w:hAnsiTheme="minorHAnsi" w:cstheme="minorHAnsi"/>
              </w:rPr>
            </w:pPr>
            <w:r w:rsidRPr="006B6081">
              <w:rPr>
                <w:rFonts w:asciiTheme="minorHAnsi" w:hAnsiTheme="minorHAnsi" w:cstheme="minorHAnsi"/>
              </w:rPr>
              <w:t xml:space="preserve">52 500 </w:t>
            </w:r>
            <w:r w:rsidR="00000806" w:rsidRPr="006B6081">
              <w:rPr>
                <w:rFonts w:asciiTheme="minorHAnsi" w:hAnsiTheme="minorHAnsi" w:cstheme="minorHAnsi"/>
              </w:rPr>
              <w:t>SEK</w:t>
            </w:r>
            <w:r w:rsidR="008C50D3" w:rsidRPr="006B6081">
              <w:rPr>
                <w:rFonts w:asciiTheme="minorHAnsi" w:hAnsiTheme="minorHAnsi" w:cstheme="minorHAnsi"/>
              </w:rPr>
              <w:t>#</w:t>
            </w:r>
          </w:p>
        </w:tc>
        <w:tc>
          <w:tcPr>
            <w:tcW w:w="2551" w:type="dxa"/>
            <w:shd w:val="clear" w:color="auto" w:fill="auto"/>
          </w:tcPr>
          <w:p w14:paraId="23B092AB" w14:textId="77777777" w:rsidR="00000806" w:rsidRPr="006B6081" w:rsidRDefault="00000806" w:rsidP="006B6081">
            <w:pPr>
              <w:jc w:val="both"/>
              <w:rPr>
                <w:rFonts w:asciiTheme="minorHAnsi" w:hAnsiTheme="minorHAnsi" w:cstheme="minorHAnsi"/>
              </w:rPr>
            </w:pPr>
            <w:proofErr w:type="gramStart"/>
            <w:r w:rsidRPr="006B6081">
              <w:rPr>
                <w:rFonts w:asciiTheme="minorHAnsi" w:hAnsiTheme="minorHAnsi" w:cstheme="minorHAnsi"/>
              </w:rPr>
              <w:t>BTH  SWEDEN</w:t>
            </w:r>
            <w:proofErr w:type="gramEnd"/>
          </w:p>
        </w:tc>
      </w:tr>
      <w:tr w:rsidR="00000806" w:rsidRPr="006B6081" w14:paraId="6A1F9884" w14:textId="77777777" w:rsidTr="009C7038">
        <w:trPr>
          <w:trHeight w:val="256"/>
        </w:trPr>
        <w:tc>
          <w:tcPr>
            <w:tcW w:w="9072" w:type="dxa"/>
            <w:gridSpan w:val="4"/>
            <w:shd w:val="clear" w:color="auto" w:fill="auto"/>
          </w:tcPr>
          <w:p w14:paraId="7BC25ABA" w14:textId="4F99C8A6" w:rsidR="00000806" w:rsidRPr="006B6081" w:rsidRDefault="00000806" w:rsidP="006B6081">
            <w:pPr>
              <w:jc w:val="both"/>
              <w:rPr>
                <w:rFonts w:asciiTheme="minorHAnsi" w:hAnsiTheme="minorHAnsi" w:cstheme="minorHAnsi"/>
              </w:rPr>
            </w:pPr>
            <w:r w:rsidRPr="006B6081">
              <w:rPr>
                <w:rFonts w:asciiTheme="minorHAnsi" w:hAnsiTheme="minorHAnsi" w:cstheme="minorHAnsi"/>
              </w:rPr>
              <w:t>Tuition Fee for Master Studies at BTH Sweden</w:t>
            </w:r>
            <w:r w:rsidR="00210978" w:rsidRPr="006B6081">
              <w:rPr>
                <w:rFonts w:asciiTheme="minorHAnsi" w:hAnsiTheme="minorHAnsi" w:cstheme="minorHAnsi"/>
              </w:rPr>
              <w:t>*</w:t>
            </w:r>
            <w:r w:rsidRPr="006B6081">
              <w:rPr>
                <w:rFonts w:asciiTheme="minorHAnsi" w:hAnsiTheme="minorHAnsi" w:cstheme="minorHAnsi"/>
              </w:rPr>
              <w:t xml:space="preserve"> </w:t>
            </w:r>
          </w:p>
        </w:tc>
      </w:tr>
      <w:tr w:rsidR="00000806" w:rsidRPr="006B6081" w14:paraId="20CBAE43" w14:textId="77777777" w:rsidTr="009C7038">
        <w:trPr>
          <w:trHeight w:val="256"/>
        </w:trPr>
        <w:tc>
          <w:tcPr>
            <w:tcW w:w="2762" w:type="dxa"/>
            <w:shd w:val="clear" w:color="auto" w:fill="auto"/>
          </w:tcPr>
          <w:p w14:paraId="592ADF09"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Pr="006B6081">
              <w:rPr>
                <w:rFonts w:asciiTheme="minorHAnsi" w:hAnsiTheme="minorHAnsi" w:cstheme="minorHAnsi"/>
                <w:vertAlign w:val="superscript"/>
              </w:rPr>
              <w:t>th</w:t>
            </w:r>
            <w:r w:rsidRPr="006B6081">
              <w:rPr>
                <w:rFonts w:asciiTheme="minorHAnsi" w:hAnsiTheme="minorHAnsi" w:cstheme="minorHAnsi"/>
              </w:rPr>
              <w:t xml:space="preserve"> </w:t>
            </w:r>
            <w:proofErr w:type="gramStart"/>
            <w:r w:rsidRPr="006B6081">
              <w:rPr>
                <w:rFonts w:asciiTheme="minorHAnsi" w:hAnsiTheme="minorHAnsi" w:cstheme="minorHAnsi"/>
              </w:rPr>
              <w:t>Year  -</w:t>
            </w:r>
            <w:proofErr w:type="gramEnd"/>
            <w:r w:rsidRPr="006B6081">
              <w:rPr>
                <w:rFonts w:asciiTheme="minorHAnsi" w:hAnsiTheme="minorHAnsi" w:cstheme="minorHAnsi"/>
              </w:rPr>
              <w:t xml:space="preserve"> 1</w:t>
            </w:r>
            <w:r w:rsidRPr="006B6081">
              <w:rPr>
                <w:rFonts w:asciiTheme="minorHAnsi" w:hAnsiTheme="minorHAnsi" w:cstheme="minorHAnsi"/>
                <w:vertAlign w:val="superscript"/>
              </w:rPr>
              <w:t>st</w:t>
            </w:r>
            <w:r w:rsidRPr="006B6081">
              <w:rPr>
                <w:rFonts w:asciiTheme="minorHAnsi" w:hAnsiTheme="minorHAnsi" w:cstheme="minorHAnsi"/>
              </w:rPr>
              <w:t xml:space="preserve"> Semester </w:t>
            </w:r>
          </w:p>
        </w:tc>
        <w:tc>
          <w:tcPr>
            <w:tcW w:w="1632" w:type="dxa"/>
            <w:shd w:val="clear" w:color="auto" w:fill="auto"/>
          </w:tcPr>
          <w:p w14:paraId="5CBB495D"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 xml:space="preserve">Sweden </w:t>
            </w:r>
          </w:p>
        </w:tc>
        <w:tc>
          <w:tcPr>
            <w:tcW w:w="2127" w:type="dxa"/>
            <w:shd w:val="clear" w:color="auto" w:fill="auto"/>
          </w:tcPr>
          <w:p w14:paraId="17FA609C" w14:textId="50BADA72"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7</w:t>
            </w:r>
            <w:r w:rsidR="002D3B9C" w:rsidRPr="006B6081">
              <w:rPr>
                <w:rFonts w:asciiTheme="minorHAnsi" w:hAnsiTheme="minorHAnsi" w:cstheme="minorHAnsi"/>
                <w:lang w:val="sv-SE"/>
              </w:rPr>
              <w:t xml:space="preserve"> 5</w:t>
            </w:r>
            <w:r w:rsidRPr="006B6081">
              <w:rPr>
                <w:rFonts w:asciiTheme="minorHAnsi" w:hAnsiTheme="minorHAnsi" w:cstheme="minorHAnsi"/>
              </w:rPr>
              <w:t>00 SEK</w:t>
            </w:r>
            <w:r w:rsidR="008C50D3" w:rsidRPr="006B6081">
              <w:rPr>
                <w:rFonts w:asciiTheme="minorHAnsi" w:hAnsiTheme="minorHAnsi" w:cstheme="minorHAnsi"/>
              </w:rPr>
              <w:t>#</w:t>
            </w:r>
          </w:p>
        </w:tc>
        <w:tc>
          <w:tcPr>
            <w:tcW w:w="2551" w:type="dxa"/>
            <w:shd w:val="clear" w:color="auto" w:fill="auto"/>
          </w:tcPr>
          <w:p w14:paraId="7B5902C1" w14:textId="77777777" w:rsidR="00000806" w:rsidRPr="006B6081" w:rsidRDefault="00000806" w:rsidP="006B6081">
            <w:pPr>
              <w:jc w:val="both"/>
              <w:rPr>
                <w:rFonts w:asciiTheme="minorHAnsi" w:hAnsiTheme="minorHAnsi" w:cstheme="minorHAnsi"/>
              </w:rPr>
            </w:pPr>
            <w:proofErr w:type="gramStart"/>
            <w:r w:rsidRPr="006B6081">
              <w:rPr>
                <w:rFonts w:asciiTheme="minorHAnsi" w:hAnsiTheme="minorHAnsi" w:cstheme="minorHAnsi"/>
              </w:rPr>
              <w:t>BTH  SWEDEN</w:t>
            </w:r>
            <w:proofErr w:type="gramEnd"/>
          </w:p>
        </w:tc>
      </w:tr>
      <w:tr w:rsidR="00000806" w:rsidRPr="006B6081" w14:paraId="650EF571" w14:textId="77777777" w:rsidTr="009C7038">
        <w:trPr>
          <w:trHeight w:val="256"/>
        </w:trPr>
        <w:tc>
          <w:tcPr>
            <w:tcW w:w="2762" w:type="dxa"/>
            <w:shd w:val="clear" w:color="auto" w:fill="auto"/>
          </w:tcPr>
          <w:p w14:paraId="40E8F577"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Pr="006B6081">
              <w:rPr>
                <w:rFonts w:asciiTheme="minorHAnsi" w:hAnsiTheme="minorHAnsi" w:cstheme="minorHAnsi"/>
                <w:vertAlign w:val="superscript"/>
              </w:rPr>
              <w:t>th</w:t>
            </w:r>
            <w:r w:rsidRPr="006B6081">
              <w:rPr>
                <w:rFonts w:asciiTheme="minorHAnsi" w:hAnsiTheme="minorHAnsi" w:cstheme="minorHAnsi"/>
              </w:rPr>
              <w:t xml:space="preserve"> Year </w:t>
            </w:r>
            <w:proofErr w:type="gramStart"/>
            <w:r w:rsidRPr="006B6081">
              <w:rPr>
                <w:rFonts w:asciiTheme="minorHAnsi" w:hAnsiTheme="minorHAnsi" w:cstheme="minorHAnsi"/>
              </w:rPr>
              <w:t>-  2</w:t>
            </w:r>
            <w:proofErr w:type="gramEnd"/>
            <w:r w:rsidRPr="006B6081">
              <w:rPr>
                <w:rFonts w:asciiTheme="minorHAnsi" w:hAnsiTheme="minorHAnsi" w:cstheme="minorHAnsi"/>
                <w:vertAlign w:val="superscript"/>
              </w:rPr>
              <w:t>nd</w:t>
            </w:r>
            <w:r w:rsidRPr="006B6081">
              <w:rPr>
                <w:rFonts w:asciiTheme="minorHAnsi" w:hAnsiTheme="minorHAnsi" w:cstheme="minorHAnsi"/>
              </w:rPr>
              <w:t xml:space="preserve"> Semester </w:t>
            </w:r>
          </w:p>
        </w:tc>
        <w:tc>
          <w:tcPr>
            <w:tcW w:w="1632" w:type="dxa"/>
            <w:shd w:val="clear" w:color="auto" w:fill="auto"/>
          </w:tcPr>
          <w:p w14:paraId="441DA7C1"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Sweden</w:t>
            </w:r>
          </w:p>
        </w:tc>
        <w:tc>
          <w:tcPr>
            <w:tcW w:w="2127" w:type="dxa"/>
            <w:shd w:val="clear" w:color="auto" w:fill="auto"/>
          </w:tcPr>
          <w:p w14:paraId="40B96291" w14:textId="64DD8C57"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7</w:t>
            </w:r>
            <w:r w:rsidRPr="006B6081">
              <w:rPr>
                <w:rFonts w:asciiTheme="minorHAnsi" w:hAnsiTheme="minorHAnsi" w:cstheme="minorHAnsi"/>
              </w:rPr>
              <w:t> </w:t>
            </w:r>
            <w:r w:rsidR="002D3B9C" w:rsidRPr="006B6081">
              <w:rPr>
                <w:rFonts w:asciiTheme="minorHAnsi" w:hAnsiTheme="minorHAnsi" w:cstheme="minorHAnsi"/>
                <w:lang w:val="sv-SE"/>
              </w:rPr>
              <w:t>5</w:t>
            </w:r>
            <w:r w:rsidRPr="006B6081">
              <w:rPr>
                <w:rFonts w:asciiTheme="minorHAnsi" w:hAnsiTheme="minorHAnsi" w:cstheme="minorHAnsi"/>
              </w:rPr>
              <w:t>00 SEK</w:t>
            </w:r>
            <w:r w:rsidR="008C50D3" w:rsidRPr="006B6081">
              <w:rPr>
                <w:rFonts w:asciiTheme="minorHAnsi" w:hAnsiTheme="minorHAnsi" w:cstheme="minorHAnsi"/>
              </w:rPr>
              <w:t>#</w:t>
            </w:r>
          </w:p>
        </w:tc>
        <w:tc>
          <w:tcPr>
            <w:tcW w:w="2551" w:type="dxa"/>
            <w:shd w:val="clear" w:color="auto" w:fill="auto"/>
          </w:tcPr>
          <w:p w14:paraId="23072B25" w14:textId="77777777" w:rsidR="00000806" w:rsidRPr="006B6081" w:rsidRDefault="00000806" w:rsidP="006B6081">
            <w:pPr>
              <w:jc w:val="both"/>
              <w:rPr>
                <w:rFonts w:asciiTheme="minorHAnsi" w:hAnsiTheme="minorHAnsi" w:cstheme="minorHAnsi"/>
              </w:rPr>
            </w:pPr>
            <w:proofErr w:type="gramStart"/>
            <w:r w:rsidRPr="006B6081">
              <w:rPr>
                <w:rFonts w:asciiTheme="minorHAnsi" w:hAnsiTheme="minorHAnsi" w:cstheme="minorHAnsi"/>
              </w:rPr>
              <w:t>BTH  SWEDEN</w:t>
            </w:r>
            <w:proofErr w:type="gramEnd"/>
          </w:p>
        </w:tc>
      </w:tr>
      <w:tr w:rsidR="00000806" w:rsidRPr="006B6081" w14:paraId="25400C30" w14:textId="77777777" w:rsidTr="009C7038">
        <w:trPr>
          <w:trHeight w:val="256"/>
        </w:trPr>
        <w:tc>
          <w:tcPr>
            <w:tcW w:w="2762" w:type="dxa"/>
            <w:shd w:val="clear" w:color="auto" w:fill="auto"/>
          </w:tcPr>
          <w:p w14:paraId="09EAE970"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6</w:t>
            </w:r>
            <w:r w:rsidRPr="006B6081">
              <w:rPr>
                <w:rFonts w:asciiTheme="minorHAnsi" w:hAnsiTheme="minorHAnsi" w:cstheme="minorHAnsi"/>
                <w:vertAlign w:val="superscript"/>
              </w:rPr>
              <w:t>th</w:t>
            </w:r>
            <w:r w:rsidRPr="006B6081">
              <w:rPr>
                <w:rFonts w:asciiTheme="minorHAnsi" w:hAnsiTheme="minorHAnsi" w:cstheme="minorHAnsi"/>
              </w:rPr>
              <w:t xml:space="preserve"> Year – 1</w:t>
            </w:r>
            <w:r w:rsidRPr="006B6081">
              <w:rPr>
                <w:rFonts w:asciiTheme="minorHAnsi" w:hAnsiTheme="minorHAnsi" w:cstheme="minorHAnsi"/>
                <w:vertAlign w:val="superscript"/>
              </w:rPr>
              <w:t>st</w:t>
            </w:r>
            <w:r w:rsidRPr="006B6081">
              <w:rPr>
                <w:rFonts w:asciiTheme="minorHAnsi" w:hAnsiTheme="minorHAnsi" w:cstheme="minorHAnsi"/>
              </w:rPr>
              <w:t xml:space="preserve"> Semester  </w:t>
            </w:r>
          </w:p>
        </w:tc>
        <w:tc>
          <w:tcPr>
            <w:tcW w:w="1632" w:type="dxa"/>
            <w:shd w:val="clear" w:color="auto" w:fill="auto"/>
          </w:tcPr>
          <w:p w14:paraId="140A2B0F"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Sweden</w:t>
            </w:r>
          </w:p>
        </w:tc>
        <w:tc>
          <w:tcPr>
            <w:tcW w:w="2127" w:type="dxa"/>
            <w:shd w:val="clear" w:color="auto" w:fill="auto"/>
          </w:tcPr>
          <w:p w14:paraId="652288DB" w14:textId="04240BF5"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7</w:t>
            </w:r>
            <w:r w:rsidRPr="006B6081">
              <w:rPr>
                <w:rFonts w:asciiTheme="minorHAnsi" w:hAnsiTheme="minorHAnsi" w:cstheme="minorHAnsi"/>
              </w:rPr>
              <w:t> </w:t>
            </w:r>
            <w:r w:rsidR="002D3B9C" w:rsidRPr="006B6081">
              <w:rPr>
                <w:rFonts w:asciiTheme="minorHAnsi" w:hAnsiTheme="minorHAnsi" w:cstheme="minorHAnsi"/>
                <w:lang w:val="sv-SE"/>
              </w:rPr>
              <w:t>5</w:t>
            </w:r>
            <w:r w:rsidRPr="006B6081">
              <w:rPr>
                <w:rFonts w:asciiTheme="minorHAnsi" w:hAnsiTheme="minorHAnsi" w:cstheme="minorHAnsi"/>
              </w:rPr>
              <w:t>00 SEK</w:t>
            </w:r>
            <w:r w:rsidR="008C50D3" w:rsidRPr="006B6081">
              <w:rPr>
                <w:rFonts w:asciiTheme="minorHAnsi" w:hAnsiTheme="minorHAnsi" w:cstheme="minorHAnsi"/>
              </w:rPr>
              <w:t>#</w:t>
            </w:r>
          </w:p>
        </w:tc>
        <w:tc>
          <w:tcPr>
            <w:tcW w:w="2551" w:type="dxa"/>
            <w:shd w:val="clear" w:color="auto" w:fill="auto"/>
          </w:tcPr>
          <w:p w14:paraId="78E9326A" w14:textId="77777777" w:rsidR="00000806" w:rsidRPr="006B6081" w:rsidRDefault="00000806" w:rsidP="006B6081">
            <w:pPr>
              <w:jc w:val="both"/>
              <w:rPr>
                <w:rFonts w:asciiTheme="minorHAnsi" w:hAnsiTheme="minorHAnsi" w:cstheme="minorHAnsi"/>
              </w:rPr>
            </w:pPr>
            <w:proofErr w:type="gramStart"/>
            <w:r w:rsidRPr="006B6081">
              <w:rPr>
                <w:rFonts w:asciiTheme="minorHAnsi" w:hAnsiTheme="minorHAnsi" w:cstheme="minorHAnsi"/>
              </w:rPr>
              <w:t>BTH  SWEDEN</w:t>
            </w:r>
            <w:proofErr w:type="gramEnd"/>
          </w:p>
        </w:tc>
      </w:tr>
      <w:tr w:rsidR="00000806" w:rsidRPr="006B6081" w14:paraId="41E58D27" w14:textId="77777777" w:rsidTr="009C7038">
        <w:trPr>
          <w:trHeight w:val="256"/>
        </w:trPr>
        <w:tc>
          <w:tcPr>
            <w:tcW w:w="2762" w:type="dxa"/>
            <w:shd w:val="clear" w:color="auto" w:fill="auto"/>
          </w:tcPr>
          <w:p w14:paraId="252054B2"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6</w:t>
            </w:r>
            <w:r w:rsidRPr="006B6081">
              <w:rPr>
                <w:rFonts w:asciiTheme="minorHAnsi" w:hAnsiTheme="minorHAnsi" w:cstheme="minorHAnsi"/>
                <w:vertAlign w:val="superscript"/>
              </w:rPr>
              <w:t xml:space="preserve">th </w:t>
            </w:r>
            <w:r w:rsidRPr="006B6081">
              <w:rPr>
                <w:rFonts w:asciiTheme="minorHAnsi" w:hAnsiTheme="minorHAnsi" w:cstheme="minorHAnsi"/>
              </w:rPr>
              <w:t>Year – 2</w:t>
            </w:r>
            <w:r w:rsidRPr="006B6081">
              <w:rPr>
                <w:rFonts w:asciiTheme="minorHAnsi" w:hAnsiTheme="minorHAnsi" w:cstheme="minorHAnsi"/>
                <w:vertAlign w:val="superscript"/>
              </w:rPr>
              <w:t>nd</w:t>
            </w:r>
            <w:r w:rsidRPr="006B6081">
              <w:rPr>
                <w:rFonts w:asciiTheme="minorHAnsi" w:hAnsiTheme="minorHAnsi" w:cstheme="minorHAnsi"/>
              </w:rPr>
              <w:t xml:space="preserve"> Semester</w:t>
            </w:r>
          </w:p>
        </w:tc>
        <w:tc>
          <w:tcPr>
            <w:tcW w:w="1632" w:type="dxa"/>
            <w:shd w:val="clear" w:color="auto" w:fill="auto"/>
          </w:tcPr>
          <w:p w14:paraId="645E0089" w14:textId="77777777" w:rsidR="00000806" w:rsidRPr="006B6081" w:rsidRDefault="00000806" w:rsidP="006B6081">
            <w:pPr>
              <w:jc w:val="both"/>
              <w:rPr>
                <w:rFonts w:asciiTheme="minorHAnsi" w:hAnsiTheme="minorHAnsi" w:cstheme="minorHAnsi"/>
              </w:rPr>
            </w:pPr>
            <w:r w:rsidRPr="006B6081">
              <w:rPr>
                <w:rFonts w:asciiTheme="minorHAnsi" w:hAnsiTheme="minorHAnsi" w:cstheme="minorHAnsi"/>
              </w:rPr>
              <w:t>Sweden</w:t>
            </w:r>
          </w:p>
        </w:tc>
        <w:tc>
          <w:tcPr>
            <w:tcW w:w="2127" w:type="dxa"/>
            <w:shd w:val="clear" w:color="auto" w:fill="auto"/>
          </w:tcPr>
          <w:p w14:paraId="054779BD" w14:textId="62FE0812" w:rsidR="00000806" w:rsidRPr="006B6081" w:rsidRDefault="00000806" w:rsidP="006B6081">
            <w:pPr>
              <w:jc w:val="both"/>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7</w:t>
            </w:r>
            <w:r w:rsidRPr="006B6081">
              <w:rPr>
                <w:rFonts w:asciiTheme="minorHAnsi" w:hAnsiTheme="minorHAnsi" w:cstheme="minorHAnsi"/>
              </w:rPr>
              <w:t> </w:t>
            </w:r>
            <w:r w:rsidR="002D3B9C" w:rsidRPr="006B6081">
              <w:rPr>
                <w:rFonts w:asciiTheme="minorHAnsi" w:hAnsiTheme="minorHAnsi" w:cstheme="minorHAnsi"/>
                <w:lang w:val="sv-SE"/>
              </w:rPr>
              <w:t>5</w:t>
            </w:r>
            <w:r w:rsidRPr="006B6081">
              <w:rPr>
                <w:rFonts w:asciiTheme="minorHAnsi" w:hAnsiTheme="minorHAnsi" w:cstheme="minorHAnsi"/>
              </w:rPr>
              <w:t>00 SEK</w:t>
            </w:r>
            <w:r w:rsidR="008C50D3" w:rsidRPr="006B6081">
              <w:rPr>
                <w:rFonts w:asciiTheme="minorHAnsi" w:hAnsiTheme="minorHAnsi" w:cstheme="minorHAnsi"/>
              </w:rPr>
              <w:t>#</w:t>
            </w:r>
          </w:p>
        </w:tc>
        <w:tc>
          <w:tcPr>
            <w:tcW w:w="2551" w:type="dxa"/>
            <w:shd w:val="clear" w:color="auto" w:fill="auto"/>
          </w:tcPr>
          <w:p w14:paraId="221605B4" w14:textId="77777777" w:rsidR="00000806" w:rsidRPr="006B6081" w:rsidRDefault="00000806" w:rsidP="006B6081">
            <w:pPr>
              <w:jc w:val="both"/>
              <w:rPr>
                <w:rFonts w:asciiTheme="minorHAnsi" w:hAnsiTheme="minorHAnsi" w:cstheme="minorHAnsi"/>
              </w:rPr>
            </w:pPr>
            <w:proofErr w:type="gramStart"/>
            <w:r w:rsidRPr="006B6081">
              <w:rPr>
                <w:rFonts w:asciiTheme="minorHAnsi" w:hAnsiTheme="minorHAnsi" w:cstheme="minorHAnsi"/>
              </w:rPr>
              <w:t>BTH  SWEDEN</w:t>
            </w:r>
            <w:proofErr w:type="gramEnd"/>
          </w:p>
        </w:tc>
      </w:tr>
    </w:tbl>
    <w:p w14:paraId="1084F26C" w14:textId="6E49C5E6" w:rsidR="00A40BA0" w:rsidRPr="006B6081" w:rsidRDefault="00A40BA0" w:rsidP="006B6081">
      <w:pPr>
        <w:ind w:right="120"/>
        <w:outlineLvl w:val="0"/>
        <w:rPr>
          <w:rFonts w:asciiTheme="minorHAnsi" w:hAnsiTheme="minorHAnsi" w:cstheme="minorHAnsi"/>
          <w:b/>
          <w:bCs/>
        </w:rPr>
      </w:pPr>
    </w:p>
    <w:p w14:paraId="153BC857" w14:textId="6EF9664E" w:rsidR="00FE19F7" w:rsidRPr="006B6081" w:rsidRDefault="00BD29DE" w:rsidP="006B6081">
      <w:pPr>
        <w:ind w:right="120"/>
        <w:outlineLvl w:val="0"/>
        <w:rPr>
          <w:rFonts w:asciiTheme="minorHAnsi" w:hAnsiTheme="minorHAnsi" w:cstheme="minorHAnsi"/>
          <w:i/>
          <w:iCs/>
          <w:sz w:val="20"/>
          <w:szCs w:val="20"/>
        </w:rPr>
      </w:pPr>
      <w:proofErr w:type="gramStart"/>
      <w:r w:rsidRPr="006B6081">
        <w:rPr>
          <w:rFonts w:asciiTheme="minorHAnsi" w:hAnsiTheme="minorHAnsi" w:cstheme="minorHAnsi"/>
          <w:i/>
          <w:iCs/>
          <w:sz w:val="20"/>
          <w:szCs w:val="20"/>
        </w:rPr>
        <w:t>*)</w:t>
      </w:r>
      <w:r w:rsidR="00210978" w:rsidRPr="006B6081">
        <w:rPr>
          <w:rFonts w:asciiTheme="minorHAnsi" w:hAnsiTheme="minorHAnsi" w:cstheme="minorHAnsi"/>
          <w:i/>
          <w:iCs/>
          <w:sz w:val="20"/>
          <w:szCs w:val="20"/>
        </w:rPr>
        <w:t>Note</w:t>
      </w:r>
      <w:proofErr w:type="gramEnd"/>
      <w:r w:rsidR="00210978" w:rsidRPr="006B6081">
        <w:rPr>
          <w:rFonts w:asciiTheme="minorHAnsi" w:hAnsiTheme="minorHAnsi" w:cstheme="minorHAnsi"/>
          <w:i/>
          <w:iCs/>
          <w:sz w:val="20"/>
          <w:szCs w:val="20"/>
        </w:rPr>
        <w:t xml:space="preserve">: student can exit the </w:t>
      </w:r>
      <w:proofErr w:type="spellStart"/>
      <w:r w:rsidR="00210978" w:rsidRPr="006B6081">
        <w:rPr>
          <w:rFonts w:asciiTheme="minorHAnsi" w:hAnsiTheme="minorHAnsi" w:cstheme="minorHAnsi"/>
          <w:i/>
          <w:iCs/>
          <w:sz w:val="20"/>
          <w:szCs w:val="20"/>
        </w:rPr>
        <w:t>programme</w:t>
      </w:r>
      <w:proofErr w:type="spellEnd"/>
      <w:r w:rsidR="00210978" w:rsidRPr="006B6081">
        <w:rPr>
          <w:rFonts w:asciiTheme="minorHAnsi" w:hAnsiTheme="minorHAnsi" w:cstheme="minorHAnsi"/>
          <w:i/>
          <w:iCs/>
          <w:sz w:val="20"/>
          <w:szCs w:val="20"/>
        </w:rPr>
        <w:t xml:space="preserve"> with </w:t>
      </w:r>
      <w:r w:rsidR="00A40BA0" w:rsidRPr="006B6081">
        <w:rPr>
          <w:rFonts w:asciiTheme="minorHAnsi" w:hAnsiTheme="minorHAnsi" w:cstheme="minorHAnsi"/>
          <w:i/>
          <w:iCs/>
          <w:sz w:val="20"/>
          <w:szCs w:val="20"/>
        </w:rPr>
        <w:t>bachelor’s degree from both BTH and JNTU</w:t>
      </w:r>
      <w:r w:rsidR="005509E0" w:rsidRPr="006B6081">
        <w:rPr>
          <w:rFonts w:asciiTheme="minorHAnsi" w:hAnsiTheme="minorHAnsi" w:cstheme="minorHAnsi"/>
          <w:i/>
          <w:iCs/>
          <w:sz w:val="20"/>
          <w:szCs w:val="20"/>
        </w:rPr>
        <w:t>K</w:t>
      </w:r>
      <w:r w:rsidR="00A40BA0" w:rsidRPr="006B6081">
        <w:rPr>
          <w:rFonts w:asciiTheme="minorHAnsi" w:hAnsiTheme="minorHAnsi" w:cstheme="minorHAnsi"/>
          <w:i/>
          <w:iCs/>
          <w:sz w:val="20"/>
          <w:szCs w:val="20"/>
        </w:rPr>
        <w:t xml:space="preserve">. </w:t>
      </w:r>
      <w:r w:rsidR="008C50D3" w:rsidRPr="006B6081">
        <w:rPr>
          <w:rFonts w:asciiTheme="minorHAnsi" w:hAnsiTheme="minorHAnsi" w:cstheme="minorHAnsi"/>
          <w:i/>
          <w:iCs/>
          <w:sz w:val="20"/>
          <w:szCs w:val="20"/>
        </w:rPr>
        <w:t>#) The tuition fee for the</w:t>
      </w:r>
      <w:r w:rsidR="007778E5" w:rsidRPr="006B6081">
        <w:rPr>
          <w:rFonts w:asciiTheme="minorHAnsi" w:hAnsiTheme="minorHAnsi" w:cstheme="minorHAnsi"/>
          <w:i/>
          <w:iCs/>
          <w:sz w:val="20"/>
          <w:szCs w:val="20"/>
        </w:rPr>
        <w:t xml:space="preserve"> international</w:t>
      </w:r>
      <w:r w:rsidR="008C50D3" w:rsidRPr="006B6081">
        <w:rPr>
          <w:rFonts w:asciiTheme="minorHAnsi" w:hAnsiTheme="minorHAnsi" w:cstheme="minorHAnsi"/>
          <w:i/>
          <w:iCs/>
          <w:sz w:val="20"/>
          <w:szCs w:val="20"/>
        </w:rPr>
        <w:t xml:space="preserve"> students</w:t>
      </w:r>
      <w:r w:rsidR="00CE1B20" w:rsidRPr="006B6081">
        <w:rPr>
          <w:rFonts w:asciiTheme="minorHAnsi" w:hAnsiTheme="minorHAnsi" w:cstheme="minorHAnsi"/>
          <w:i/>
          <w:iCs/>
          <w:sz w:val="20"/>
          <w:szCs w:val="20"/>
        </w:rPr>
        <w:t xml:space="preserve"> (without collaboration) is 70 000 SEK/ semester</w:t>
      </w:r>
      <w:r w:rsidR="00EA4418" w:rsidRPr="006B6081">
        <w:rPr>
          <w:rFonts w:asciiTheme="minorHAnsi" w:hAnsiTheme="minorHAnsi" w:cstheme="minorHAnsi"/>
          <w:i/>
          <w:iCs/>
          <w:sz w:val="20"/>
          <w:szCs w:val="20"/>
        </w:rPr>
        <w:t xml:space="preserve"> for AY2025-2026</w:t>
      </w:r>
      <w:r w:rsidR="00CE1B20" w:rsidRPr="006B6081">
        <w:rPr>
          <w:rFonts w:asciiTheme="minorHAnsi" w:hAnsiTheme="minorHAnsi" w:cstheme="minorHAnsi"/>
          <w:i/>
          <w:iCs/>
          <w:sz w:val="20"/>
          <w:szCs w:val="20"/>
        </w:rPr>
        <w:t xml:space="preserve">. </w:t>
      </w:r>
    </w:p>
    <w:p w14:paraId="2A615B48" w14:textId="77777777" w:rsidR="00210978" w:rsidRPr="006B6081" w:rsidRDefault="00210978" w:rsidP="006B6081">
      <w:pPr>
        <w:ind w:right="120"/>
        <w:outlineLvl w:val="0"/>
        <w:rPr>
          <w:rFonts w:asciiTheme="minorHAnsi" w:hAnsiTheme="minorHAnsi" w:cstheme="minorHAnsi"/>
          <w:b/>
          <w:bCs/>
        </w:rPr>
      </w:pPr>
    </w:p>
    <w:p w14:paraId="1FAFA7E0" w14:textId="2F9CB891" w:rsidR="00367DE8" w:rsidRPr="006B6081" w:rsidRDefault="00773B33" w:rsidP="006B6081">
      <w:pPr>
        <w:ind w:right="120"/>
        <w:outlineLvl w:val="0"/>
        <w:rPr>
          <w:rFonts w:asciiTheme="minorHAnsi" w:hAnsiTheme="minorHAnsi" w:cstheme="minorHAnsi"/>
        </w:rPr>
      </w:pPr>
      <w:r w:rsidRPr="006B6081">
        <w:rPr>
          <w:rFonts w:asciiTheme="minorHAnsi" w:hAnsiTheme="minorHAnsi" w:cstheme="minorHAnsi"/>
          <w:b/>
          <w:bCs/>
        </w:rPr>
        <w:t xml:space="preserve">3) </w:t>
      </w:r>
      <w:r w:rsidR="0033179C" w:rsidRPr="006B6081">
        <w:rPr>
          <w:rFonts w:asciiTheme="minorHAnsi" w:hAnsiTheme="minorHAnsi" w:cstheme="minorHAnsi"/>
          <w:b/>
          <w:bCs/>
        </w:rPr>
        <w:t>Scholarships (Tuition fee waiver) at BTH:</w:t>
      </w:r>
      <w:r w:rsidR="0033179C" w:rsidRPr="006B6081">
        <w:rPr>
          <w:rFonts w:asciiTheme="minorHAnsi" w:hAnsiTheme="minorHAnsi" w:cstheme="minorHAnsi"/>
        </w:rPr>
        <w:br/>
        <w:t xml:space="preserve">The students enrolled will be eligible to apply for BTH </w:t>
      </w:r>
      <w:r w:rsidR="0033179C" w:rsidRPr="006B6081">
        <w:rPr>
          <w:rFonts w:asciiTheme="minorHAnsi" w:hAnsiTheme="minorHAnsi" w:cstheme="minorHAnsi"/>
          <w:noProof/>
        </w:rPr>
        <w:t>Scholarships</w:t>
      </w:r>
      <w:r w:rsidR="0033179C" w:rsidRPr="006B6081">
        <w:rPr>
          <w:rFonts w:asciiTheme="minorHAnsi" w:hAnsiTheme="minorHAnsi" w:cstheme="minorHAnsi"/>
        </w:rPr>
        <w:t xml:space="preserve"> (tuition </w:t>
      </w:r>
      <w:r w:rsidR="00367DE8" w:rsidRPr="006B6081">
        <w:rPr>
          <w:rFonts w:asciiTheme="minorHAnsi" w:hAnsiTheme="minorHAnsi" w:cstheme="minorHAnsi"/>
        </w:rPr>
        <w:t xml:space="preserve">fee </w:t>
      </w:r>
      <w:r w:rsidR="0033179C" w:rsidRPr="006B6081">
        <w:rPr>
          <w:rFonts w:asciiTheme="minorHAnsi" w:hAnsiTheme="minorHAnsi" w:cstheme="minorHAnsi"/>
        </w:rPr>
        <w:t xml:space="preserve">waivers). The scholarship recipient will have the </w:t>
      </w:r>
      <w:r w:rsidR="0033179C" w:rsidRPr="006B6081">
        <w:rPr>
          <w:rFonts w:asciiTheme="minorHAnsi" w:hAnsiTheme="minorHAnsi" w:cstheme="minorHAnsi"/>
          <w:noProof/>
        </w:rPr>
        <w:t>possibility</w:t>
      </w:r>
      <w:r w:rsidR="0033179C" w:rsidRPr="006B6081">
        <w:rPr>
          <w:rFonts w:asciiTheme="minorHAnsi" w:hAnsiTheme="minorHAnsi" w:cstheme="minorHAnsi"/>
        </w:rPr>
        <w:t xml:space="preserve"> to reduce the tuition fee. The selection is </w:t>
      </w:r>
      <w:r w:rsidR="0033179C" w:rsidRPr="006B6081">
        <w:rPr>
          <w:rFonts w:asciiTheme="minorHAnsi" w:hAnsiTheme="minorHAnsi" w:cstheme="minorHAnsi"/>
          <w:noProof/>
        </w:rPr>
        <w:t>done</w:t>
      </w:r>
      <w:r w:rsidR="0033179C" w:rsidRPr="006B6081">
        <w:rPr>
          <w:rFonts w:asciiTheme="minorHAnsi" w:hAnsiTheme="minorHAnsi" w:cstheme="minorHAnsi"/>
        </w:rPr>
        <w:t xml:space="preserve"> based on merit through global competition. The call for the scholarship will be announced during the 3-1 studies at JNTUK.</w:t>
      </w:r>
    </w:p>
    <w:p w14:paraId="7B7A4644" w14:textId="71818354" w:rsidR="002B46AD" w:rsidRPr="006B6081" w:rsidRDefault="00367DE8" w:rsidP="006B6081">
      <w:pPr>
        <w:pStyle w:val="NormalWeb"/>
        <w:rPr>
          <w:rFonts w:asciiTheme="minorHAnsi" w:hAnsiTheme="minorHAnsi" w:cstheme="minorHAnsi"/>
          <w:lang w:val="en-US"/>
        </w:rPr>
      </w:pPr>
      <w:r w:rsidRPr="006B6081">
        <w:rPr>
          <w:rFonts w:asciiTheme="minorHAnsi" w:hAnsiTheme="minorHAnsi" w:cstheme="minorHAnsi"/>
          <w:lang w:val="en-US"/>
        </w:rPr>
        <w:t xml:space="preserve">Note: </w:t>
      </w:r>
      <w:r w:rsidR="00201FF9" w:rsidRPr="006B6081">
        <w:rPr>
          <w:rFonts w:asciiTheme="minorHAnsi" w:hAnsiTheme="minorHAnsi" w:cstheme="minorHAnsi"/>
          <w:lang w:val="en-US"/>
        </w:rPr>
        <w:t>Tuition fee waivers are awarded based on the tuition fees applicable to international students (without collaboration). For example, if a JNTUK student receives a 50% BTH Scholarship, the applicable tuition fee will be</w:t>
      </w:r>
      <w:r w:rsidR="008E63BA" w:rsidRPr="006B6081">
        <w:rPr>
          <w:rFonts w:asciiTheme="minorHAnsi" w:hAnsiTheme="minorHAnsi" w:cstheme="minorHAnsi"/>
          <w:lang w:val="en-US"/>
        </w:rPr>
        <w:t>come</w:t>
      </w:r>
      <w:r w:rsidR="00201FF9" w:rsidRPr="006B6081">
        <w:rPr>
          <w:rFonts w:asciiTheme="minorHAnsi" w:hAnsiTheme="minorHAnsi" w:cstheme="minorHAnsi"/>
          <w:lang w:val="en-US"/>
        </w:rPr>
        <w:t xml:space="preserve"> 35,000 SEK instead of 52,500 SEK</w:t>
      </w:r>
      <w:r w:rsidR="008E63BA" w:rsidRPr="006B6081">
        <w:rPr>
          <w:rFonts w:asciiTheme="minorHAnsi" w:hAnsiTheme="minorHAnsi" w:cstheme="minorHAnsi"/>
          <w:lang w:val="en-US"/>
        </w:rPr>
        <w:t xml:space="preserve"> but</w:t>
      </w:r>
      <w:r w:rsidR="00201FF9" w:rsidRPr="006B6081">
        <w:rPr>
          <w:rFonts w:asciiTheme="minorHAnsi" w:hAnsiTheme="minorHAnsi" w:cstheme="minorHAnsi"/>
          <w:lang w:val="en-US"/>
        </w:rPr>
        <w:t xml:space="preserve"> not 26,250 SEK. The scholarship</w:t>
      </w:r>
      <w:r w:rsidR="004217C3" w:rsidRPr="006B6081">
        <w:rPr>
          <w:rFonts w:asciiTheme="minorHAnsi" w:hAnsiTheme="minorHAnsi" w:cstheme="minorHAnsi"/>
          <w:lang w:val="en-US"/>
        </w:rPr>
        <w:t>s</w:t>
      </w:r>
      <w:r w:rsidR="00201FF9" w:rsidRPr="006B6081">
        <w:rPr>
          <w:rFonts w:asciiTheme="minorHAnsi" w:hAnsiTheme="minorHAnsi" w:cstheme="minorHAnsi"/>
          <w:lang w:val="en-US"/>
        </w:rPr>
        <w:t xml:space="preserve"> </w:t>
      </w:r>
      <w:r w:rsidR="004217C3" w:rsidRPr="006B6081">
        <w:rPr>
          <w:rFonts w:asciiTheme="minorHAnsi" w:hAnsiTheme="minorHAnsi" w:cstheme="minorHAnsi"/>
          <w:lang w:val="en-US"/>
        </w:rPr>
        <w:t>are</w:t>
      </w:r>
      <w:r w:rsidR="00201FF9" w:rsidRPr="006B6081">
        <w:rPr>
          <w:rFonts w:asciiTheme="minorHAnsi" w:hAnsiTheme="minorHAnsi" w:cstheme="minorHAnsi"/>
          <w:lang w:val="en-US"/>
        </w:rPr>
        <w:t xml:space="preserve"> subject to availability of funds.</w:t>
      </w:r>
    </w:p>
    <w:p w14:paraId="05400238" w14:textId="4DC78D08" w:rsidR="00B76679" w:rsidRPr="006B6081" w:rsidRDefault="004E6506" w:rsidP="006B6081">
      <w:pPr>
        <w:rPr>
          <w:rFonts w:asciiTheme="minorHAnsi" w:hAnsiTheme="minorHAnsi" w:cstheme="minorHAnsi"/>
          <w:b/>
          <w:bCs/>
        </w:rPr>
      </w:pPr>
      <w:r w:rsidRPr="006B6081">
        <w:rPr>
          <w:rFonts w:asciiTheme="minorHAnsi" w:hAnsiTheme="minorHAnsi" w:cstheme="minorHAnsi"/>
          <w:b/>
          <w:bCs/>
        </w:rPr>
        <w:t xml:space="preserve">General Regulations: </w:t>
      </w:r>
      <w:r w:rsidR="00151CBE" w:rsidRPr="006B6081">
        <w:rPr>
          <w:rFonts w:asciiTheme="minorHAnsi" w:hAnsiTheme="minorHAnsi" w:cstheme="minorHAnsi"/>
          <w:b/>
          <w:bCs/>
        </w:rPr>
        <w:br/>
      </w:r>
    </w:p>
    <w:p w14:paraId="03A1D472" w14:textId="10A47D16" w:rsidR="00723671" w:rsidRPr="006B6081" w:rsidRDefault="005E5B4E" w:rsidP="006B6081">
      <w:pPr>
        <w:numPr>
          <w:ilvl w:val="0"/>
          <w:numId w:val="9"/>
        </w:numPr>
        <w:rPr>
          <w:rFonts w:asciiTheme="minorHAnsi" w:hAnsiTheme="minorHAnsi" w:cstheme="minorHAnsi"/>
        </w:rPr>
      </w:pPr>
      <w:r w:rsidRPr="006B6081">
        <w:rPr>
          <w:rFonts w:asciiTheme="minorHAnsi" w:hAnsiTheme="minorHAnsi" w:cstheme="minorHAnsi"/>
        </w:rPr>
        <w:t xml:space="preserve">The student admitted must study education </w:t>
      </w:r>
      <w:r w:rsidR="00723671" w:rsidRPr="006B6081">
        <w:rPr>
          <w:rFonts w:asciiTheme="minorHAnsi" w:hAnsiTheme="minorHAnsi" w:cstheme="minorHAnsi"/>
        </w:rPr>
        <w:t xml:space="preserve">both at JNTUK and BTH. There will be no provision for students to discontinue the studies in the middle of the program and claim </w:t>
      </w:r>
      <w:r w:rsidR="00773B33" w:rsidRPr="006B6081">
        <w:rPr>
          <w:rFonts w:asciiTheme="minorHAnsi" w:hAnsiTheme="minorHAnsi" w:cstheme="minorHAnsi"/>
        </w:rPr>
        <w:t xml:space="preserve">to continue the entire education at JNTU Kakinada. </w:t>
      </w:r>
      <w:r w:rsidR="0023089F" w:rsidRPr="006B6081">
        <w:rPr>
          <w:rFonts w:asciiTheme="minorHAnsi" w:hAnsiTheme="minorHAnsi" w:cstheme="minorHAnsi"/>
        </w:rPr>
        <w:br/>
      </w:r>
    </w:p>
    <w:p w14:paraId="725FD26F" w14:textId="2E797B49" w:rsidR="00773B33" w:rsidRPr="006B6081" w:rsidRDefault="000C4205" w:rsidP="006B6081">
      <w:pPr>
        <w:numPr>
          <w:ilvl w:val="0"/>
          <w:numId w:val="9"/>
        </w:numPr>
        <w:rPr>
          <w:rFonts w:asciiTheme="minorHAnsi" w:hAnsiTheme="minorHAnsi" w:cstheme="minorHAnsi"/>
        </w:rPr>
      </w:pPr>
      <w:r w:rsidRPr="006B6081">
        <w:rPr>
          <w:rFonts w:asciiTheme="minorHAnsi" w:hAnsiTheme="minorHAnsi" w:cstheme="minorHAnsi"/>
        </w:rPr>
        <w:t>If minimum number (</w:t>
      </w:r>
      <w:r w:rsidR="00723671" w:rsidRPr="006B6081">
        <w:rPr>
          <w:rFonts w:asciiTheme="minorHAnsi" w:hAnsiTheme="minorHAnsi" w:cstheme="minorHAnsi"/>
        </w:rPr>
        <w:t>50</w:t>
      </w:r>
      <w:r w:rsidR="008159CB" w:rsidRPr="006B6081">
        <w:rPr>
          <w:rFonts w:asciiTheme="minorHAnsi" w:hAnsiTheme="minorHAnsi" w:cstheme="minorHAnsi"/>
        </w:rPr>
        <w:t>%) of</w:t>
      </w:r>
      <w:r w:rsidR="00723671" w:rsidRPr="006B6081">
        <w:rPr>
          <w:rFonts w:asciiTheme="minorHAnsi" w:hAnsiTheme="minorHAnsi" w:cstheme="minorHAnsi"/>
        </w:rPr>
        <w:t xml:space="preserve"> students are not admitted the </w:t>
      </w:r>
      <w:proofErr w:type="spellStart"/>
      <w:r w:rsidR="00723671" w:rsidRPr="006B6081">
        <w:rPr>
          <w:rFonts w:asciiTheme="minorHAnsi" w:hAnsiTheme="minorHAnsi" w:cstheme="minorHAnsi"/>
        </w:rPr>
        <w:t>programme</w:t>
      </w:r>
      <w:proofErr w:type="spellEnd"/>
      <w:r w:rsidR="00723671" w:rsidRPr="006B6081">
        <w:rPr>
          <w:rFonts w:asciiTheme="minorHAnsi" w:hAnsiTheme="minorHAnsi" w:cstheme="minorHAnsi"/>
        </w:rPr>
        <w:t xml:space="preserve"> will not be offered.</w:t>
      </w:r>
    </w:p>
    <w:p w14:paraId="6118CEEE" w14:textId="5E17E236" w:rsidR="008159CB" w:rsidRPr="006B6081" w:rsidRDefault="008159CB" w:rsidP="006B6081">
      <w:pPr>
        <w:rPr>
          <w:rFonts w:asciiTheme="minorHAnsi" w:hAnsiTheme="minorHAnsi" w:cstheme="minorHAnsi"/>
        </w:rPr>
      </w:pPr>
      <w:r w:rsidRPr="006B6081">
        <w:rPr>
          <w:rFonts w:asciiTheme="minorHAnsi" w:hAnsiTheme="minorHAnsi" w:cstheme="minorHAnsi"/>
        </w:rPr>
        <w:br w:type="page"/>
      </w:r>
    </w:p>
    <w:p w14:paraId="554E2994" w14:textId="77777777" w:rsidR="00080800" w:rsidRPr="006B6081" w:rsidRDefault="00080800" w:rsidP="006B6081">
      <w:pPr>
        <w:ind w:left="720"/>
        <w:rPr>
          <w:rFonts w:asciiTheme="minorHAnsi" w:hAnsiTheme="minorHAnsi" w:cstheme="minorHAnsi"/>
        </w:rPr>
      </w:pPr>
    </w:p>
    <w:p w14:paraId="0FC75BCD" w14:textId="0BADCA26" w:rsidR="00723671" w:rsidRPr="006B6081" w:rsidRDefault="00723671" w:rsidP="006B6081">
      <w:pPr>
        <w:numPr>
          <w:ilvl w:val="0"/>
          <w:numId w:val="32"/>
        </w:numPr>
        <w:rPr>
          <w:rFonts w:asciiTheme="minorHAnsi" w:hAnsiTheme="minorHAnsi" w:cstheme="minorHAnsi"/>
        </w:rPr>
      </w:pPr>
      <w:r w:rsidRPr="006B6081">
        <w:rPr>
          <w:rFonts w:asciiTheme="minorHAnsi" w:hAnsiTheme="minorHAnsi" w:cstheme="minorHAnsi"/>
          <w:b/>
          <w:bCs/>
        </w:rPr>
        <w:t>Eligibility and Selection Criteria:</w:t>
      </w:r>
      <w:r w:rsidRPr="006B6081">
        <w:rPr>
          <w:rFonts w:asciiTheme="minorHAnsi" w:hAnsiTheme="minorHAnsi" w:cstheme="minorHAnsi"/>
        </w:rPr>
        <w:t xml:space="preserve"> </w:t>
      </w:r>
      <w:r w:rsidRPr="006B6081">
        <w:rPr>
          <w:rFonts w:asciiTheme="minorHAnsi" w:hAnsiTheme="minorHAnsi" w:cstheme="minorHAnsi"/>
        </w:rPr>
        <w:br/>
      </w:r>
      <w:r w:rsidRPr="006B6081">
        <w:rPr>
          <w:rFonts w:asciiTheme="minorHAnsi" w:hAnsiTheme="minorHAnsi" w:cstheme="minorHAnsi"/>
        </w:rPr>
        <w:br/>
        <w:t>Candidates satisfying the following requirements shall be eligible to admission for the ICP – 20</w:t>
      </w:r>
      <w:r w:rsidR="0001567B" w:rsidRPr="006B6081">
        <w:rPr>
          <w:rFonts w:asciiTheme="minorHAnsi" w:hAnsiTheme="minorHAnsi" w:cstheme="minorHAnsi"/>
        </w:rPr>
        <w:t>2</w:t>
      </w:r>
      <w:r w:rsidR="005509E0" w:rsidRPr="006B6081">
        <w:rPr>
          <w:rFonts w:asciiTheme="minorHAnsi" w:hAnsiTheme="minorHAnsi" w:cstheme="minorHAnsi"/>
        </w:rPr>
        <w:t>5</w:t>
      </w:r>
      <w:r w:rsidRPr="006B6081">
        <w:rPr>
          <w:rFonts w:asciiTheme="minorHAnsi" w:hAnsiTheme="minorHAnsi" w:cstheme="minorHAnsi"/>
        </w:rPr>
        <w:t>:</w:t>
      </w:r>
      <w:r w:rsidR="008159CB" w:rsidRPr="006B6081">
        <w:rPr>
          <w:rFonts w:asciiTheme="minorHAnsi" w:hAnsiTheme="minorHAnsi" w:cstheme="minorHAnsi"/>
        </w:rPr>
        <w:br/>
      </w:r>
      <w:r w:rsidR="008159CB" w:rsidRPr="006B6081">
        <w:rPr>
          <w:rFonts w:asciiTheme="minorHAnsi" w:hAnsiTheme="minorHAnsi" w:cstheme="minorHAnsi"/>
        </w:rPr>
        <w:br/>
      </w:r>
    </w:p>
    <w:p w14:paraId="6E198B0E" w14:textId="6B2FC269" w:rsidR="00723671" w:rsidRPr="006B6081" w:rsidRDefault="00723671" w:rsidP="006B6081">
      <w:pPr>
        <w:ind w:left="360"/>
        <w:rPr>
          <w:rFonts w:asciiTheme="minorHAnsi" w:hAnsiTheme="minorHAnsi" w:cstheme="minorHAnsi"/>
        </w:rPr>
      </w:pPr>
      <w:r w:rsidRPr="006B6081">
        <w:rPr>
          <w:rFonts w:asciiTheme="minorHAnsi" w:hAnsiTheme="minorHAnsi" w:cstheme="minorHAnsi"/>
        </w:rPr>
        <w:t xml:space="preserve">Candidates should have </w:t>
      </w:r>
      <w:r w:rsidR="006B6081" w:rsidRPr="006B6081">
        <w:rPr>
          <w:rFonts w:asciiTheme="minorHAnsi" w:hAnsiTheme="minorHAnsi" w:cstheme="minorHAnsi"/>
          <w:color w:val="FF0000"/>
        </w:rPr>
        <w:t>70%</w:t>
      </w:r>
      <w:r w:rsidR="006B6081" w:rsidRPr="006B6081">
        <w:rPr>
          <w:rFonts w:asciiTheme="minorHAnsi" w:hAnsiTheme="minorHAnsi" w:cstheme="minorHAnsi"/>
        </w:rPr>
        <w:t xml:space="preserve"> in</w:t>
      </w:r>
      <w:r w:rsidRPr="006B6081">
        <w:rPr>
          <w:rFonts w:asciiTheme="minorHAnsi" w:hAnsiTheme="minorHAnsi" w:cstheme="minorHAnsi"/>
        </w:rPr>
        <w:t xml:space="preserve"> the qualifying examination i.e. Intermediate Education (10+ 2 pattern) conducted by the T.S./</w:t>
      </w:r>
      <w:r w:rsidR="006B6081" w:rsidRPr="006B6081">
        <w:rPr>
          <w:rFonts w:asciiTheme="minorHAnsi" w:hAnsiTheme="minorHAnsi" w:cstheme="minorHAnsi"/>
        </w:rPr>
        <w:t xml:space="preserve"> </w:t>
      </w:r>
      <w:r w:rsidRPr="006B6081">
        <w:rPr>
          <w:rFonts w:asciiTheme="minorHAnsi" w:hAnsiTheme="minorHAnsi" w:cstheme="minorHAnsi"/>
        </w:rPr>
        <w:t xml:space="preserve">A.P Board of Intermediate Education (BIE)/CBSE/ICSE within MPC Stream. </w:t>
      </w:r>
      <w:r w:rsidR="008159CB" w:rsidRPr="006B6081">
        <w:rPr>
          <w:rFonts w:asciiTheme="minorHAnsi" w:hAnsiTheme="minorHAnsi" w:cstheme="minorHAnsi"/>
        </w:rPr>
        <w:br/>
      </w:r>
    </w:p>
    <w:p w14:paraId="5C630B84" w14:textId="38EC2A86" w:rsidR="002D3B9C" w:rsidRPr="006B6081" w:rsidRDefault="005E5B4E" w:rsidP="006B6081">
      <w:pPr>
        <w:ind w:left="360"/>
        <w:rPr>
          <w:rFonts w:asciiTheme="minorHAnsi" w:hAnsiTheme="minorHAnsi" w:cstheme="minorHAnsi"/>
          <w:color w:val="FF0000"/>
        </w:rPr>
      </w:pPr>
      <w:r w:rsidRPr="006B6081">
        <w:rPr>
          <w:rFonts w:asciiTheme="minorHAnsi" w:hAnsiTheme="minorHAnsi" w:cstheme="minorHAnsi"/>
          <w:b/>
          <w:bCs/>
        </w:rPr>
        <w:t>Selection Criteria</w:t>
      </w:r>
      <w:r w:rsidRPr="006B6081">
        <w:rPr>
          <w:rFonts w:asciiTheme="minorHAnsi" w:hAnsiTheme="minorHAnsi" w:cstheme="minorHAnsi"/>
        </w:rPr>
        <w:t xml:space="preserve">: The admission is based on the rank obtained in the JEE Mains </w:t>
      </w:r>
      <w:r w:rsidR="006F75D4" w:rsidRPr="006B6081">
        <w:rPr>
          <w:rFonts w:asciiTheme="minorHAnsi" w:hAnsiTheme="minorHAnsi" w:cstheme="minorHAnsi"/>
        </w:rPr>
        <w:t>202</w:t>
      </w:r>
      <w:r w:rsidR="00EE5231" w:rsidRPr="006B6081">
        <w:rPr>
          <w:rFonts w:asciiTheme="minorHAnsi" w:hAnsiTheme="minorHAnsi" w:cstheme="minorHAnsi"/>
        </w:rPr>
        <w:t>5</w:t>
      </w:r>
      <w:r w:rsidR="006F75D4" w:rsidRPr="006B6081">
        <w:rPr>
          <w:rFonts w:asciiTheme="minorHAnsi" w:hAnsiTheme="minorHAnsi" w:cstheme="minorHAnsi"/>
        </w:rPr>
        <w:t xml:space="preserve"> </w:t>
      </w:r>
      <w:r w:rsidR="00B944B7" w:rsidRPr="006B6081">
        <w:rPr>
          <w:rFonts w:asciiTheme="minorHAnsi" w:hAnsiTheme="minorHAnsi" w:cstheme="minorHAnsi"/>
        </w:rPr>
        <w:t>(Qualified</w:t>
      </w:r>
      <w:r w:rsidRPr="006B6081">
        <w:rPr>
          <w:rFonts w:asciiTheme="minorHAnsi" w:hAnsiTheme="minorHAnsi" w:cstheme="minorHAnsi"/>
        </w:rPr>
        <w:t xml:space="preserve">) / AP </w:t>
      </w:r>
      <w:r w:rsidR="006F75D4" w:rsidRPr="006B6081">
        <w:rPr>
          <w:rFonts w:asciiTheme="minorHAnsi" w:hAnsiTheme="minorHAnsi" w:cstheme="minorHAnsi"/>
        </w:rPr>
        <w:t>EAPCET 202</w:t>
      </w:r>
      <w:r w:rsidR="00EE5231" w:rsidRPr="006B6081">
        <w:rPr>
          <w:rFonts w:asciiTheme="minorHAnsi" w:hAnsiTheme="minorHAnsi" w:cstheme="minorHAnsi"/>
        </w:rPr>
        <w:t>5</w:t>
      </w:r>
      <w:r w:rsidRPr="006B6081">
        <w:rPr>
          <w:rFonts w:asciiTheme="minorHAnsi" w:hAnsiTheme="minorHAnsi" w:cstheme="minorHAnsi"/>
        </w:rPr>
        <w:t xml:space="preserve"> </w:t>
      </w:r>
      <w:r w:rsidR="00B944B7" w:rsidRPr="006B6081">
        <w:rPr>
          <w:rFonts w:asciiTheme="minorHAnsi" w:hAnsiTheme="minorHAnsi" w:cstheme="minorHAnsi"/>
        </w:rPr>
        <w:t>(Qualified</w:t>
      </w:r>
      <w:r w:rsidRPr="006B6081">
        <w:rPr>
          <w:rFonts w:asciiTheme="minorHAnsi" w:hAnsiTheme="minorHAnsi" w:cstheme="minorHAnsi"/>
        </w:rPr>
        <w:t>)</w:t>
      </w:r>
      <w:r w:rsidR="004C2B41" w:rsidRPr="006B6081">
        <w:rPr>
          <w:rFonts w:asciiTheme="minorHAnsi" w:hAnsiTheme="minorHAnsi" w:cstheme="minorHAnsi"/>
        </w:rPr>
        <w:t xml:space="preserve"> TS </w:t>
      </w:r>
      <w:r w:rsidR="006F75D4" w:rsidRPr="006B6081">
        <w:rPr>
          <w:rFonts w:asciiTheme="minorHAnsi" w:hAnsiTheme="minorHAnsi" w:cstheme="minorHAnsi"/>
        </w:rPr>
        <w:t>EAPCET 202</w:t>
      </w:r>
      <w:r w:rsidR="00EE5231" w:rsidRPr="006B6081">
        <w:rPr>
          <w:rFonts w:asciiTheme="minorHAnsi" w:hAnsiTheme="minorHAnsi" w:cstheme="minorHAnsi"/>
        </w:rPr>
        <w:t>5</w:t>
      </w:r>
      <w:r w:rsidR="004C2B41" w:rsidRPr="006B6081">
        <w:rPr>
          <w:rFonts w:asciiTheme="minorHAnsi" w:hAnsiTheme="minorHAnsi" w:cstheme="minorHAnsi"/>
        </w:rPr>
        <w:t xml:space="preserve"> (Qualified)</w:t>
      </w:r>
      <w:r w:rsidRPr="006B6081">
        <w:rPr>
          <w:rFonts w:asciiTheme="minorHAnsi" w:hAnsiTheme="minorHAnsi" w:cstheme="minorHAnsi"/>
        </w:rPr>
        <w:t xml:space="preserve">. </w:t>
      </w:r>
      <w:r w:rsidR="008E7663" w:rsidRPr="006B6081">
        <w:rPr>
          <w:rFonts w:asciiTheme="minorHAnsi" w:hAnsiTheme="minorHAnsi" w:cstheme="minorHAnsi"/>
        </w:rPr>
        <w:t xml:space="preserve">50% </w:t>
      </w:r>
      <w:r w:rsidRPr="006B6081">
        <w:rPr>
          <w:rFonts w:asciiTheme="minorHAnsi" w:hAnsiTheme="minorHAnsi" w:cstheme="minorHAnsi"/>
        </w:rPr>
        <w:t xml:space="preserve">of seats are reserved for JEE Mains </w:t>
      </w:r>
      <w:r w:rsidR="006F75D4" w:rsidRPr="006B6081">
        <w:rPr>
          <w:rFonts w:asciiTheme="minorHAnsi" w:hAnsiTheme="minorHAnsi" w:cstheme="minorHAnsi"/>
        </w:rPr>
        <w:t>202</w:t>
      </w:r>
      <w:r w:rsidR="00EE5231" w:rsidRPr="006B6081">
        <w:rPr>
          <w:rFonts w:asciiTheme="minorHAnsi" w:hAnsiTheme="minorHAnsi" w:cstheme="minorHAnsi"/>
        </w:rPr>
        <w:t>5</w:t>
      </w:r>
      <w:r w:rsidR="006F75D4" w:rsidRPr="006B6081">
        <w:rPr>
          <w:rFonts w:asciiTheme="minorHAnsi" w:hAnsiTheme="minorHAnsi" w:cstheme="minorHAnsi"/>
        </w:rPr>
        <w:t xml:space="preserve"> </w:t>
      </w:r>
      <w:r w:rsidRPr="006B6081">
        <w:rPr>
          <w:rFonts w:asciiTheme="minorHAnsi" w:hAnsiTheme="minorHAnsi" w:cstheme="minorHAnsi"/>
        </w:rPr>
        <w:t xml:space="preserve">and 50% are reserved for AP </w:t>
      </w:r>
      <w:r w:rsidR="006F75D4" w:rsidRPr="006B6081">
        <w:rPr>
          <w:rFonts w:asciiTheme="minorHAnsi" w:hAnsiTheme="minorHAnsi" w:cstheme="minorHAnsi"/>
        </w:rPr>
        <w:t>EAPCET 202</w:t>
      </w:r>
      <w:r w:rsidR="00EE5231" w:rsidRPr="006B6081">
        <w:rPr>
          <w:rFonts w:asciiTheme="minorHAnsi" w:hAnsiTheme="minorHAnsi" w:cstheme="minorHAnsi"/>
        </w:rPr>
        <w:t>5</w:t>
      </w:r>
      <w:r w:rsidR="001D00C4" w:rsidRPr="006B6081">
        <w:rPr>
          <w:rFonts w:asciiTheme="minorHAnsi" w:hAnsiTheme="minorHAnsi" w:cstheme="minorHAnsi"/>
        </w:rPr>
        <w:t xml:space="preserve">/ TS </w:t>
      </w:r>
      <w:r w:rsidR="006F75D4" w:rsidRPr="006B6081">
        <w:rPr>
          <w:rFonts w:asciiTheme="minorHAnsi" w:hAnsiTheme="minorHAnsi" w:cstheme="minorHAnsi"/>
        </w:rPr>
        <w:t>EAPCET 202</w:t>
      </w:r>
      <w:r w:rsidR="00EE5231" w:rsidRPr="006B6081">
        <w:rPr>
          <w:rFonts w:asciiTheme="minorHAnsi" w:hAnsiTheme="minorHAnsi" w:cstheme="minorHAnsi"/>
        </w:rPr>
        <w:t>5</w:t>
      </w:r>
      <w:r w:rsidR="008159CB" w:rsidRPr="006B6081">
        <w:rPr>
          <w:rFonts w:asciiTheme="minorHAnsi" w:hAnsiTheme="minorHAnsi" w:cstheme="minorHAnsi"/>
        </w:rPr>
        <w:t xml:space="preserve"> or any other state common entrance examination</w:t>
      </w:r>
      <w:r w:rsidR="00EE5231" w:rsidRPr="006B6081">
        <w:rPr>
          <w:rFonts w:asciiTheme="minorHAnsi" w:hAnsiTheme="minorHAnsi" w:cstheme="minorHAnsi"/>
        </w:rPr>
        <w:t xml:space="preserve"> </w:t>
      </w:r>
      <w:r w:rsidR="00860477" w:rsidRPr="006B6081">
        <w:rPr>
          <w:rFonts w:asciiTheme="minorHAnsi" w:hAnsiTheme="minorHAnsi" w:cstheme="minorHAnsi"/>
          <w:color w:val="FF0000"/>
        </w:rPr>
        <w:t xml:space="preserve">in order of preference. </w:t>
      </w:r>
    </w:p>
    <w:p w14:paraId="2F32765D" w14:textId="77777777" w:rsidR="002D3B9C" w:rsidRPr="006B6081" w:rsidRDefault="002D3B9C" w:rsidP="006B6081">
      <w:pPr>
        <w:ind w:left="360"/>
        <w:rPr>
          <w:rFonts w:asciiTheme="minorHAnsi" w:hAnsiTheme="minorHAnsi" w:cstheme="minorHAnsi"/>
        </w:rPr>
      </w:pPr>
    </w:p>
    <w:p w14:paraId="44D794CD" w14:textId="77777777" w:rsidR="002D3B9C" w:rsidRPr="006B6081" w:rsidRDefault="002D3B9C" w:rsidP="006B6081">
      <w:pPr>
        <w:ind w:left="360"/>
        <w:rPr>
          <w:rFonts w:asciiTheme="minorHAnsi" w:hAnsiTheme="minorHAnsi" w:cstheme="minorHAnsi"/>
        </w:rPr>
      </w:pPr>
    </w:p>
    <w:p w14:paraId="2F0B6B3C" w14:textId="77777777" w:rsidR="005E5B4E" w:rsidRPr="006B6081" w:rsidRDefault="005E5B4E" w:rsidP="006B6081">
      <w:pPr>
        <w:pStyle w:val="ListParagraph"/>
        <w:widowControl w:val="0"/>
        <w:numPr>
          <w:ilvl w:val="0"/>
          <w:numId w:val="32"/>
        </w:numPr>
        <w:jc w:val="both"/>
        <w:rPr>
          <w:rFonts w:asciiTheme="minorHAnsi" w:hAnsiTheme="minorHAnsi" w:cstheme="minorHAnsi"/>
          <w:b/>
          <w:bCs/>
        </w:rPr>
      </w:pPr>
      <w:r w:rsidRPr="006B6081">
        <w:rPr>
          <w:rFonts w:asciiTheme="minorHAnsi" w:hAnsiTheme="minorHAnsi" w:cstheme="minorHAnsi"/>
          <w:b/>
          <w:bCs/>
        </w:rPr>
        <w:t>Transition Policy</w:t>
      </w:r>
      <w:r w:rsidR="008E7663" w:rsidRPr="006B6081">
        <w:rPr>
          <w:rFonts w:asciiTheme="minorHAnsi" w:hAnsiTheme="minorHAnsi" w:cstheme="minorHAnsi"/>
          <w:b/>
          <w:bCs/>
        </w:rPr>
        <w:t xml:space="preserve"> from JNTUK to </w:t>
      </w:r>
      <w:r w:rsidR="00B40F6A" w:rsidRPr="006B6081">
        <w:rPr>
          <w:rFonts w:asciiTheme="minorHAnsi" w:hAnsiTheme="minorHAnsi" w:cstheme="minorHAnsi"/>
          <w:b/>
          <w:bCs/>
        </w:rPr>
        <w:t>BTH:</w:t>
      </w:r>
      <w:r w:rsidRPr="006B6081">
        <w:rPr>
          <w:rFonts w:asciiTheme="minorHAnsi" w:hAnsiTheme="minorHAnsi" w:cstheme="minorHAnsi"/>
          <w:b/>
          <w:bCs/>
        </w:rPr>
        <w:t xml:space="preserve"> </w:t>
      </w:r>
    </w:p>
    <w:p w14:paraId="62D4BE4F" w14:textId="71450F9A" w:rsidR="008E7663" w:rsidRPr="006B6081" w:rsidRDefault="0073152A" w:rsidP="006B6081">
      <w:pPr>
        <w:pStyle w:val="ListParagraph"/>
        <w:widowControl w:val="0"/>
        <w:ind w:left="0"/>
        <w:rPr>
          <w:rFonts w:asciiTheme="minorHAnsi" w:hAnsiTheme="minorHAnsi" w:cstheme="minorHAnsi"/>
        </w:rPr>
      </w:pPr>
      <w:r w:rsidRPr="006B6081">
        <w:rPr>
          <w:rFonts w:asciiTheme="minorHAnsi" w:hAnsiTheme="minorHAnsi" w:cstheme="minorHAnsi"/>
        </w:rPr>
        <w:t xml:space="preserve">Transition </w:t>
      </w:r>
      <w:r w:rsidR="00A94F83" w:rsidRPr="006B6081">
        <w:rPr>
          <w:rFonts w:asciiTheme="minorHAnsi" w:hAnsiTheme="minorHAnsi" w:cstheme="minorHAnsi"/>
        </w:rPr>
        <w:t>to BTH</w:t>
      </w:r>
      <w:r w:rsidRPr="006B6081">
        <w:rPr>
          <w:rFonts w:asciiTheme="minorHAnsi" w:hAnsiTheme="minorHAnsi" w:cstheme="minorHAnsi"/>
        </w:rPr>
        <w:t xml:space="preserve">: </w:t>
      </w:r>
      <w:r w:rsidR="008E7663" w:rsidRPr="006B6081">
        <w:rPr>
          <w:rFonts w:asciiTheme="minorHAnsi" w:hAnsiTheme="minorHAnsi" w:cstheme="minorHAnsi"/>
        </w:rPr>
        <w:t xml:space="preserve"> </w:t>
      </w:r>
      <w:r w:rsidRPr="006B6081">
        <w:rPr>
          <w:rFonts w:asciiTheme="minorHAnsi" w:hAnsiTheme="minorHAnsi" w:cstheme="minorHAnsi"/>
        </w:rPr>
        <w:t xml:space="preserve">The student should finish a minimum of 120 credits of BTH, i.e. approx. </w:t>
      </w:r>
      <w:r w:rsidR="007C4867" w:rsidRPr="006B6081">
        <w:rPr>
          <w:rFonts w:asciiTheme="minorHAnsi" w:hAnsiTheme="minorHAnsi" w:cstheme="minorHAnsi"/>
          <w:color w:val="FF0000"/>
        </w:rPr>
        <w:t>70</w:t>
      </w:r>
      <w:r w:rsidR="008E63BA" w:rsidRPr="006B6081">
        <w:rPr>
          <w:rFonts w:asciiTheme="minorHAnsi" w:hAnsiTheme="minorHAnsi" w:cstheme="minorHAnsi"/>
          <w:color w:val="FF0000"/>
        </w:rPr>
        <w:t>%</w:t>
      </w:r>
      <w:r w:rsidRPr="006B6081">
        <w:rPr>
          <w:rFonts w:asciiTheme="minorHAnsi" w:hAnsiTheme="minorHAnsi" w:cstheme="minorHAnsi"/>
          <w:color w:val="FF0000"/>
        </w:rPr>
        <w:t xml:space="preserve"> </w:t>
      </w:r>
      <w:r w:rsidRPr="006B6081">
        <w:rPr>
          <w:rFonts w:asciiTheme="minorHAnsi" w:hAnsiTheme="minorHAnsi" w:cstheme="minorHAnsi"/>
        </w:rPr>
        <w:t>of their education up</w:t>
      </w:r>
      <w:r w:rsidR="005E5B4E" w:rsidRPr="006B6081">
        <w:rPr>
          <w:rFonts w:asciiTheme="minorHAnsi" w:hAnsiTheme="minorHAnsi" w:cstheme="minorHAnsi"/>
        </w:rPr>
        <w:t>-</w:t>
      </w:r>
      <w:r w:rsidRPr="006B6081">
        <w:rPr>
          <w:rFonts w:asciiTheme="minorHAnsi" w:hAnsiTheme="minorHAnsi" w:cstheme="minorHAnsi"/>
        </w:rPr>
        <w:t xml:space="preserve">to </w:t>
      </w:r>
      <w:r w:rsidR="0033179C" w:rsidRPr="006B6081">
        <w:rPr>
          <w:rFonts w:asciiTheme="minorHAnsi" w:hAnsiTheme="minorHAnsi" w:cstheme="minorHAnsi"/>
        </w:rPr>
        <w:t xml:space="preserve">first 6 semesters of studies at </w:t>
      </w:r>
      <w:r w:rsidRPr="006B6081">
        <w:rPr>
          <w:rFonts w:asciiTheme="minorHAnsi" w:hAnsiTheme="minorHAnsi" w:cstheme="minorHAnsi"/>
        </w:rPr>
        <w:t xml:space="preserve">JNTUK for transition to BTH. The student should </w:t>
      </w:r>
      <w:r w:rsidR="0033179C" w:rsidRPr="006B6081">
        <w:rPr>
          <w:rFonts w:asciiTheme="minorHAnsi" w:hAnsiTheme="minorHAnsi" w:cstheme="minorHAnsi"/>
        </w:rPr>
        <w:t xml:space="preserve">also pass </w:t>
      </w:r>
      <w:r w:rsidRPr="006B6081">
        <w:rPr>
          <w:rFonts w:asciiTheme="minorHAnsi" w:hAnsiTheme="minorHAnsi" w:cstheme="minorHAnsi"/>
        </w:rPr>
        <w:t>all the prerequisite courses identified by the BTH</w:t>
      </w:r>
      <w:r w:rsidR="0033179C" w:rsidRPr="006B6081">
        <w:rPr>
          <w:rFonts w:asciiTheme="minorHAnsi" w:hAnsiTheme="minorHAnsi" w:cstheme="minorHAnsi"/>
        </w:rPr>
        <w:t>.</w:t>
      </w:r>
      <w:r w:rsidRPr="006B6081">
        <w:rPr>
          <w:rFonts w:asciiTheme="minorHAnsi" w:hAnsiTheme="minorHAnsi" w:cstheme="minorHAnsi"/>
        </w:rPr>
        <w:t xml:space="preserve"> </w:t>
      </w:r>
    </w:p>
    <w:p w14:paraId="1695BD0F" w14:textId="015D11C9" w:rsidR="008E7663" w:rsidRPr="006B6081" w:rsidRDefault="008E7663" w:rsidP="006B6081">
      <w:pPr>
        <w:rPr>
          <w:rFonts w:asciiTheme="minorHAnsi" w:hAnsiTheme="minorHAnsi" w:cstheme="minorHAnsi"/>
        </w:rPr>
      </w:pPr>
      <w:r w:rsidRPr="006B6081">
        <w:rPr>
          <w:rFonts w:asciiTheme="minorHAnsi" w:hAnsiTheme="minorHAnsi" w:cstheme="minorHAnsi"/>
          <w:b/>
          <w:bCs/>
          <w:color w:val="000000"/>
        </w:rPr>
        <w:t>Note</w:t>
      </w:r>
      <w:r w:rsidRPr="006B6081">
        <w:rPr>
          <w:rFonts w:asciiTheme="minorHAnsi" w:hAnsiTheme="minorHAnsi" w:cstheme="minorHAnsi"/>
          <w:color w:val="000000"/>
        </w:rPr>
        <w:t xml:space="preserve">: </w:t>
      </w:r>
      <w:r w:rsidRPr="006B6081">
        <w:rPr>
          <w:rFonts w:asciiTheme="minorHAnsi" w:hAnsiTheme="minorHAnsi" w:cstheme="minorHAnsi"/>
        </w:rPr>
        <w:t xml:space="preserve">The students, who have studied in </w:t>
      </w:r>
      <w:r w:rsidR="00BC724B" w:rsidRPr="006B6081">
        <w:rPr>
          <w:rFonts w:asciiTheme="minorHAnsi" w:hAnsiTheme="minorHAnsi" w:cstheme="minorHAnsi"/>
        </w:rPr>
        <w:t xml:space="preserve">other </w:t>
      </w:r>
      <w:r w:rsidRPr="006B6081">
        <w:rPr>
          <w:rFonts w:asciiTheme="minorHAnsi" w:hAnsiTheme="minorHAnsi" w:cstheme="minorHAnsi"/>
        </w:rPr>
        <w:t xml:space="preserve">language (medium of instruction other than English) during the intermediate education, then the student should demonstrate to meet the English language requirement through an internationally approved English test such as IELTS or TOEFL. </w:t>
      </w:r>
      <w:r w:rsidRPr="006B6081">
        <w:rPr>
          <w:rFonts w:asciiTheme="minorHAnsi" w:hAnsiTheme="minorHAnsi" w:cstheme="minorHAnsi"/>
          <w:color w:val="2E2E2E"/>
        </w:rPr>
        <w:t>The</w:t>
      </w:r>
      <w:r w:rsidRPr="006B6081">
        <w:rPr>
          <w:rFonts w:asciiTheme="minorHAnsi" w:hAnsiTheme="minorHAnsi" w:cstheme="minorHAnsi"/>
        </w:rPr>
        <w:t xml:space="preserve"> students should meet the English requirement by IELTS or TOEFL before seeking an admission to the studies at BTH.</w:t>
      </w:r>
      <w:r w:rsidRPr="006B6081">
        <w:rPr>
          <w:rFonts w:asciiTheme="minorHAnsi" w:hAnsiTheme="minorHAnsi" w:cstheme="minorHAnsi"/>
        </w:rPr>
        <w:br/>
      </w:r>
      <w:r w:rsidRPr="006B6081">
        <w:rPr>
          <w:rFonts w:asciiTheme="minorHAnsi" w:hAnsiTheme="minorHAnsi" w:cstheme="minorHAnsi"/>
        </w:rPr>
        <w:br/>
        <w:t>TOEFL: 575 / 90</w:t>
      </w:r>
      <w:r w:rsidRPr="006B6081">
        <w:rPr>
          <w:rFonts w:asciiTheme="minorHAnsi" w:hAnsiTheme="minorHAnsi" w:cstheme="minorHAnsi"/>
        </w:rPr>
        <w:br/>
        <w:t>IELTS: an overall mark of 6.5 and no section below 5.5</w:t>
      </w:r>
    </w:p>
    <w:p w14:paraId="7A94EF67" w14:textId="77777777" w:rsidR="00023F9E" w:rsidRPr="006B6081" w:rsidRDefault="00023F9E" w:rsidP="006B6081">
      <w:pPr>
        <w:rPr>
          <w:rFonts w:asciiTheme="minorHAnsi" w:hAnsiTheme="minorHAnsi" w:cstheme="minorHAnsi"/>
          <w:color w:val="000000"/>
        </w:rPr>
      </w:pPr>
    </w:p>
    <w:p w14:paraId="0982B28F" w14:textId="77777777" w:rsidR="0033179C" w:rsidRPr="006B6081" w:rsidRDefault="0033179C" w:rsidP="006B6081">
      <w:pPr>
        <w:pStyle w:val="ListParagraph"/>
        <w:widowControl w:val="0"/>
        <w:numPr>
          <w:ilvl w:val="0"/>
          <w:numId w:val="32"/>
        </w:numPr>
        <w:spacing w:after="160"/>
        <w:jc w:val="both"/>
        <w:rPr>
          <w:rFonts w:asciiTheme="minorHAnsi" w:hAnsiTheme="minorHAnsi" w:cstheme="minorHAnsi"/>
          <w:b/>
          <w:bCs/>
        </w:rPr>
      </w:pPr>
      <w:r w:rsidRPr="006B6081">
        <w:rPr>
          <w:rFonts w:asciiTheme="minorHAnsi" w:hAnsiTheme="minorHAnsi" w:cstheme="minorHAnsi"/>
          <w:b/>
          <w:bCs/>
        </w:rPr>
        <w:t>Transition to master studies at BTH:</w:t>
      </w:r>
    </w:p>
    <w:p w14:paraId="4862DDF0" w14:textId="42839041" w:rsidR="0073152A" w:rsidRPr="006B6081" w:rsidRDefault="0033179C" w:rsidP="006B6081">
      <w:pPr>
        <w:pStyle w:val="ListParagraph"/>
        <w:widowControl w:val="0"/>
        <w:spacing w:after="160"/>
        <w:ind w:left="693"/>
        <w:jc w:val="both"/>
        <w:rPr>
          <w:rFonts w:asciiTheme="minorHAnsi" w:hAnsiTheme="minorHAnsi" w:cstheme="minorHAnsi"/>
        </w:rPr>
      </w:pPr>
      <w:r w:rsidRPr="006B6081">
        <w:rPr>
          <w:rFonts w:asciiTheme="minorHAnsi" w:hAnsiTheme="minorHAnsi" w:cstheme="minorHAnsi"/>
        </w:rPr>
        <w:t>The student can continue the master studies at BTH. They can enter the master’s studies by completing a minimum of 1</w:t>
      </w:r>
      <w:r w:rsidR="009B2983" w:rsidRPr="006B6081">
        <w:rPr>
          <w:rFonts w:asciiTheme="minorHAnsi" w:hAnsiTheme="minorHAnsi" w:cstheme="minorHAnsi"/>
        </w:rPr>
        <w:t>8</w:t>
      </w:r>
      <w:r w:rsidRPr="006B6081">
        <w:rPr>
          <w:rFonts w:asciiTheme="minorHAnsi" w:hAnsiTheme="minorHAnsi" w:cstheme="minorHAnsi"/>
        </w:rPr>
        <w:t xml:space="preserve">0 credits of BTH (which should include a minimum of </w:t>
      </w:r>
      <w:r w:rsidR="009B2983" w:rsidRPr="006B6081">
        <w:rPr>
          <w:rFonts w:asciiTheme="minorHAnsi" w:hAnsiTheme="minorHAnsi" w:cstheme="minorHAnsi"/>
          <w:b/>
          <w:bCs/>
        </w:rPr>
        <w:t>45</w:t>
      </w:r>
      <w:r w:rsidRPr="006B6081">
        <w:rPr>
          <w:rFonts w:asciiTheme="minorHAnsi" w:hAnsiTheme="minorHAnsi" w:cstheme="minorHAnsi"/>
          <w:color w:val="FF0000"/>
        </w:rPr>
        <w:t xml:space="preserve"> </w:t>
      </w:r>
      <w:r w:rsidRPr="006B6081">
        <w:rPr>
          <w:rFonts w:asciiTheme="minorHAnsi" w:hAnsiTheme="minorHAnsi" w:cstheme="minorHAnsi"/>
        </w:rPr>
        <w:t>credits</w:t>
      </w:r>
      <w:r w:rsidR="00FF15FD" w:rsidRPr="006B6081">
        <w:rPr>
          <w:rFonts w:asciiTheme="minorHAnsi" w:hAnsiTheme="minorHAnsi" w:cstheme="minorHAnsi"/>
        </w:rPr>
        <w:t xml:space="preserve"> </w:t>
      </w:r>
      <w:r w:rsidR="004019F6" w:rsidRPr="006B6081">
        <w:rPr>
          <w:rFonts w:asciiTheme="minorHAnsi" w:hAnsiTheme="minorHAnsi" w:cstheme="minorHAnsi"/>
        </w:rPr>
        <w:t>(from</w:t>
      </w:r>
      <w:r w:rsidRPr="006B6081">
        <w:rPr>
          <w:rFonts w:asciiTheme="minorHAnsi" w:hAnsiTheme="minorHAnsi" w:cstheme="minorHAnsi"/>
        </w:rPr>
        <w:t xml:space="preserve"> their studies at BTH) and have passed all the prerequisite courses for the entry to master studies.</w:t>
      </w:r>
      <w:r w:rsidR="00773B33" w:rsidRPr="006B6081">
        <w:rPr>
          <w:rFonts w:asciiTheme="minorHAnsi" w:hAnsiTheme="minorHAnsi" w:cstheme="minorHAnsi"/>
        </w:rPr>
        <w:t xml:space="preserve"> </w:t>
      </w:r>
      <w:r w:rsidR="00A8114D" w:rsidRPr="006B6081">
        <w:rPr>
          <w:rFonts w:asciiTheme="minorHAnsi" w:hAnsiTheme="minorHAnsi" w:cstheme="minorHAnsi"/>
        </w:rPr>
        <w:t>However,</w:t>
      </w:r>
      <w:r w:rsidR="00773B33" w:rsidRPr="006B6081">
        <w:rPr>
          <w:rFonts w:asciiTheme="minorHAnsi" w:hAnsiTheme="minorHAnsi" w:cstheme="minorHAnsi"/>
        </w:rPr>
        <w:t xml:space="preserve"> the </w:t>
      </w:r>
      <w:r w:rsidR="002A4E0A" w:rsidRPr="006B6081">
        <w:rPr>
          <w:rFonts w:asciiTheme="minorHAnsi" w:hAnsiTheme="minorHAnsi" w:cstheme="minorHAnsi"/>
        </w:rPr>
        <w:t>master’s</w:t>
      </w:r>
      <w:r w:rsidR="00A0776F" w:rsidRPr="006B6081">
        <w:rPr>
          <w:rFonts w:asciiTheme="minorHAnsi" w:hAnsiTheme="minorHAnsi" w:cstheme="minorHAnsi"/>
        </w:rPr>
        <w:t xml:space="preserve"> </w:t>
      </w:r>
      <w:r w:rsidR="00773B33" w:rsidRPr="006B6081">
        <w:rPr>
          <w:rFonts w:asciiTheme="minorHAnsi" w:hAnsiTheme="minorHAnsi" w:cstheme="minorHAnsi"/>
        </w:rPr>
        <w:t>degree will be awarded only after completion of all the courses at bachelor studies</w:t>
      </w:r>
      <w:r w:rsidR="00070616" w:rsidRPr="006B6081">
        <w:rPr>
          <w:rFonts w:asciiTheme="minorHAnsi" w:hAnsiTheme="minorHAnsi" w:cstheme="minorHAnsi"/>
        </w:rPr>
        <w:t xml:space="preserve"> and master studies.</w:t>
      </w:r>
    </w:p>
    <w:p w14:paraId="13E90C8B" w14:textId="77777777" w:rsidR="003C1425" w:rsidRPr="006B6081" w:rsidRDefault="00E12FFE" w:rsidP="006B6081">
      <w:pPr>
        <w:numPr>
          <w:ilvl w:val="0"/>
          <w:numId w:val="32"/>
        </w:numPr>
        <w:ind w:right="120"/>
        <w:jc w:val="both"/>
        <w:outlineLvl w:val="0"/>
        <w:rPr>
          <w:rFonts w:asciiTheme="minorHAnsi" w:hAnsiTheme="minorHAnsi" w:cstheme="minorHAnsi"/>
          <w:b/>
          <w:bCs/>
        </w:rPr>
      </w:pPr>
      <w:r w:rsidRPr="006B6081">
        <w:rPr>
          <w:rFonts w:asciiTheme="minorHAnsi" w:hAnsiTheme="minorHAnsi" w:cstheme="minorHAnsi"/>
          <w:b/>
          <w:bCs/>
        </w:rPr>
        <w:t>Visa Requirements and Accommodation:</w:t>
      </w:r>
    </w:p>
    <w:p w14:paraId="6E92E77E" w14:textId="77777777" w:rsidR="004E6506" w:rsidRPr="006B6081" w:rsidRDefault="004E6506" w:rsidP="006B6081">
      <w:pPr>
        <w:ind w:left="692" w:right="120"/>
        <w:jc w:val="both"/>
        <w:outlineLvl w:val="0"/>
        <w:rPr>
          <w:rFonts w:asciiTheme="minorHAnsi" w:hAnsiTheme="minorHAnsi" w:cstheme="minorHAnsi"/>
        </w:rPr>
      </w:pPr>
    </w:p>
    <w:p w14:paraId="14C7B30E" w14:textId="44FDC417" w:rsidR="0033179C" w:rsidRPr="006B6081" w:rsidRDefault="004E6506" w:rsidP="006B6081">
      <w:pPr>
        <w:ind w:left="693"/>
        <w:jc w:val="both"/>
        <w:rPr>
          <w:rFonts w:asciiTheme="minorHAnsi" w:hAnsiTheme="minorHAnsi" w:cstheme="minorHAnsi"/>
        </w:rPr>
      </w:pPr>
      <w:r w:rsidRPr="006B6081">
        <w:rPr>
          <w:rFonts w:asciiTheme="minorHAnsi" w:hAnsiTheme="minorHAnsi" w:cstheme="minorHAnsi"/>
        </w:rPr>
        <w:t xml:space="preserve">Candidate </w:t>
      </w:r>
      <w:r w:rsidR="008159CB" w:rsidRPr="006B6081">
        <w:rPr>
          <w:rFonts w:asciiTheme="minorHAnsi" w:hAnsiTheme="minorHAnsi" w:cstheme="minorHAnsi"/>
        </w:rPr>
        <w:t>must</w:t>
      </w:r>
      <w:r w:rsidRPr="006B6081">
        <w:rPr>
          <w:rFonts w:asciiTheme="minorHAnsi" w:hAnsiTheme="minorHAnsi" w:cstheme="minorHAnsi"/>
        </w:rPr>
        <w:t xml:space="preserve"> pay 4</w:t>
      </w:r>
      <w:r w:rsidRPr="006B6081">
        <w:rPr>
          <w:rFonts w:asciiTheme="minorHAnsi" w:hAnsiTheme="minorHAnsi" w:cstheme="minorHAnsi"/>
          <w:vertAlign w:val="superscript"/>
        </w:rPr>
        <w:t>th</w:t>
      </w:r>
      <w:r w:rsidRPr="006B6081">
        <w:rPr>
          <w:rFonts w:asciiTheme="minorHAnsi" w:hAnsiTheme="minorHAnsi" w:cstheme="minorHAnsi"/>
        </w:rPr>
        <w:t xml:space="preserve"> year 1</w:t>
      </w:r>
      <w:r w:rsidRPr="006B6081">
        <w:rPr>
          <w:rFonts w:asciiTheme="minorHAnsi" w:hAnsiTheme="minorHAnsi" w:cstheme="minorHAnsi"/>
          <w:vertAlign w:val="superscript"/>
        </w:rPr>
        <w:t>st</w:t>
      </w:r>
      <w:r w:rsidRPr="006B6081">
        <w:rPr>
          <w:rFonts w:asciiTheme="minorHAnsi" w:hAnsiTheme="minorHAnsi" w:cstheme="minorHAnsi"/>
        </w:rPr>
        <w:t xml:space="preserve"> semester tuition fee 5</w:t>
      </w:r>
      <w:r w:rsidR="00EE5231" w:rsidRPr="006B6081">
        <w:rPr>
          <w:rFonts w:asciiTheme="minorHAnsi" w:hAnsiTheme="minorHAnsi" w:cstheme="minorHAnsi"/>
        </w:rPr>
        <w:t>25</w:t>
      </w:r>
      <w:r w:rsidRPr="006B6081">
        <w:rPr>
          <w:rFonts w:asciiTheme="minorHAnsi" w:hAnsiTheme="minorHAnsi" w:cstheme="minorHAnsi"/>
        </w:rPr>
        <w:t>00 SEK directly to BTH Sweden before the commencement of Visa Processing which starts in 3</w:t>
      </w:r>
      <w:r w:rsidRPr="006B6081">
        <w:rPr>
          <w:rFonts w:asciiTheme="minorHAnsi" w:hAnsiTheme="minorHAnsi" w:cstheme="minorHAnsi"/>
          <w:vertAlign w:val="superscript"/>
        </w:rPr>
        <w:t>rd</w:t>
      </w:r>
      <w:r w:rsidRPr="006B6081">
        <w:rPr>
          <w:rFonts w:asciiTheme="minorHAnsi" w:hAnsiTheme="minorHAnsi" w:cstheme="minorHAnsi"/>
        </w:rPr>
        <w:t xml:space="preserve"> </w:t>
      </w:r>
      <w:r w:rsidR="008159CB" w:rsidRPr="006B6081">
        <w:rPr>
          <w:rFonts w:asciiTheme="minorHAnsi" w:hAnsiTheme="minorHAnsi" w:cstheme="minorHAnsi"/>
        </w:rPr>
        <w:t>Year II</w:t>
      </w:r>
      <w:r w:rsidRPr="006B6081">
        <w:rPr>
          <w:rFonts w:asciiTheme="minorHAnsi" w:hAnsiTheme="minorHAnsi" w:cstheme="minorHAnsi"/>
        </w:rPr>
        <w:t xml:space="preserve"> Semester.  </w:t>
      </w:r>
      <w:r w:rsidR="008159CB" w:rsidRPr="006B6081">
        <w:rPr>
          <w:rFonts w:asciiTheme="minorHAnsi" w:hAnsiTheme="minorHAnsi" w:cstheme="minorHAnsi"/>
        </w:rPr>
        <w:t>However,</w:t>
      </w:r>
      <w:r w:rsidRPr="006B6081">
        <w:rPr>
          <w:rFonts w:asciiTheme="minorHAnsi" w:hAnsiTheme="minorHAnsi" w:cstheme="minorHAnsi"/>
        </w:rPr>
        <w:t xml:space="preserve"> 4</w:t>
      </w:r>
      <w:r w:rsidRPr="006B6081">
        <w:rPr>
          <w:rFonts w:asciiTheme="minorHAnsi" w:hAnsiTheme="minorHAnsi" w:cstheme="minorHAnsi"/>
          <w:vertAlign w:val="superscript"/>
        </w:rPr>
        <w:t>th</w:t>
      </w:r>
      <w:r w:rsidRPr="006B6081">
        <w:rPr>
          <w:rFonts w:asciiTheme="minorHAnsi" w:hAnsiTheme="minorHAnsi" w:cstheme="minorHAnsi"/>
        </w:rPr>
        <w:t xml:space="preserve"> year second semester tuition fee need to pay in BTH Sweden </w:t>
      </w:r>
      <w:r w:rsidR="0033179C" w:rsidRPr="006B6081">
        <w:rPr>
          <w:rFonts w:asciiTheme="minorHAnsi" w:hAnsiTheme="minorHAnsi" w:cstheme="minorHAnsi"/>
        </w:rPr>
        <w:t>as per the</w:t>
      </w:r>
      <w:r w:rsidR="0033179C" w:rsidRPr="006B6081">
        <w:rPr>
          <w:rFonts w:asciiTheme="minorHAnsi" w:hAnsiTheme="minorHAnsi" w:cstheme="minorHAnsi"/>
          <w:color w:val="FF0000"/>
        </w:rPr>
        <w:t xml:space="preserve"> </w:t>
      </w:r>
      <w:r w:rsidR="0033179C" w:rsidRPr="006B6081">
        <w:rPr>
          <w:rFonts w:asciiTheme="minorHAnsi" w:hAnsiTheme="minorHAnsi" w:cstheme="minorHAnsi"/>
        </w:rPr>
        <w:t xml:space="preserve">tuition fee guidelines of BTH. </w:t>
      </w:r>
      <w:r w:rsidRPr="006B6081">
        <w:rPr>
          <w:rFonts w:asciiTheme="minorHAnsi" w:hAnsiTheme="minorHAnsi" w:cstheme="minorHAnsi"/>
        </w:rPr>
        <w:t xml:space="preserve"> </w:t>
      </w:r>
    </w:p>
    <w:p w14:paraId="534DB88C" w14:textId="77777777" w:rsidR="00A0776F" w:rsidRPr="006B6081" w:rsidRDefault="00A0776F" w:rsidP="006B6081">
      <w:pPr>
        <w:ind w:left="693"/>
        <w:jc w:val="both"/>
        <w:rPr>
          <w:rFonts w:asciiTheme="minorHAnsi" w:hAnsiTheme="minorHAnsi" w:cstheme="minorHAnsi"/>
        </w:rPr>
      </w:pPr>
    </w:p>
    <w:p w14:paraId="4C2CD150" w14:textId="77777777" w:rsidR="00891735" w:rsidRPr="006B6081" w:rsidRDefault="0033179C" w:rsidP="006B6081">
      <w:pPr>
        <w:ind w:left="692" w:right="120"/>
        <w:jc w:val="both"/>
        <w:outlineLvl w:val="0"/>
        <w:rPr>
          <w:rFonts w:asciiTheme="minorHAnsi" w:hAnsiTheme="minorHAnsi" w:cstheme="minorHAnsi"/>
        </w:rPr>
      </w:pPr>
      <w:r w:rsidRPr="006B6081">
        <w:rPr>
          <w:rFonts w:asciiTheme="minorHAnsi" w:hAnsiTheme="minorHAnsi" w:cstheme="minorHAnsi"/>
        </w:rPr>
        <w:t>In addition to the tuition fee, the s</w:t>
      </w:r>
      <w:r w:rsidR="00E12FFE" w:rsidRPr="006B6081">
        <w:rPr>
          <w:rFonts w:asciiTheme="minorHAnsi" w:hAnsiTheme="minorHAnsi" w:cstheme="minorHAnsi"/>
        </w:rPr>
        <w:t xml:space="preserve">tudents should be able to fund their travel &amp; living expenses for the stay at Sweden. </w:t>
      </w:r>
      <w:r w:rsidRPr="006B6081">
        <w:rPr>
          <w:rFonts w:asciiTheme="minorHAnsi" w:hAnsiTheme="minorHAnsi" w:cstheme="minorHAnsi"/>
        </w:rPr>
        <w:t xml:space="preserve">The average accommodation cost will be around </w:t>
      </w:r>
    </w:p>
    <w:p w14:paraId="6E66D0DD" w14:textId="7F62B1F4" w:rsidR="0033179C" w:rsidRPr="006B6081" w:rsidRDefault="00A94F83" w:rsidP="006B6081">
      <w:pPr>
        <w:ind w:left="692" w:right="120"/>
        <w:jc w:val="both"/>
        <w:outlineLvl w:val="0"/>
        <w:rPr>
          <w:rFonts w:asciiTheme="minorHAnsi" w:hAnsiTheme="minorHAnsi" w:cstheme="minorHAnsi"/>
        </w:rPr>
      </w:pPr>
      <w:r w:rsidRPr="006B6081">
        <w:rPr>
          <w:rFonts w:asciiTheme="minorHAnsi" w:hAnsiTheme="minorHAnsi" w:cstheme="minorHAnsi"/>
        </w:rPr>
        <w:t>5</w:t>
      </w:r>
      <w:r w:rsidR="00EE5231" w:rsidRPr="006B6081">
        <w:rPr>
          <w:rFonts w:asciiTheme="minorHAnsi" w:hAnsiTheme="minorHAnsi" w:cstheme="minorHAnsi"/>
        </w:rPr>
        <w:t>8</w:t>
      </w:r>
      <w:r w:rsidRPr="006B6081">
        <w:rPr>
          <w:rFonts w:asciiTheme="minorHAnsi" w:hAnsiTheme="minorHAnsi" w:cstheme="minorHAnsi"/>
        </w:rPr>
        <w:t xml:space="preserve"> </w:t>
      </w:r>
      <w:r w:rsidR="00EE5231" w:rsidRPr="006B6081">
        <w:rPr>
          <w:rFonts w:asciiTheme="minorHAnsi" w:hAnsiTheme="minorHAnsi" w:cstheme="minorHAnsi"/>
        </w:rPr>
        <w:t>8</w:t>
      </w:r>
      <w:r w:rsidR="0033179C" w:rsidRPr="006B6081">
        <w:rPr>
          <w:rFonts w:asciiTheme="minorHAnsi" w:hAnsiTheme="minorHAnsi" w:cstheme="minorHAnsi"/>
        </w:rPr>
        <w:t>00</w:t>
      </w:r>
      <w:r w:rsidR="00086994" w:rsidRPr="006B6081">
        <w:rPr>
          <w:rFonts w:asciiTheme="minorHAnsi" w:hAnsiTheme="minorHAnsi" w:cstheme="minorHAnsi"/>
        </w:rPr>
        <w:t xml:space="preserve"> </w:t>
      </w:r>
      <w:r w:rsidR="0033179C" w:rsidRPr="006B6081">
        <w:rPr>
          <w:rFonts w:asciiTheme="minorHAnsi" w:hAnsiTheme="minorHAnsi" w:cstheme="minorHAnsi"/>
        </w:rPr>
        <w:t>SEK/Annum during the study period at BTH, Sweden on sharing basis.</w:t>
      </w:r>
      <w:r w:rsidR="00773B33" w:rsidRPr="006B6081">
        <w:rPr>
          <w:rFonts w:asciiTheme="minorHAnsi" w:hAnsiTheme="minorHAnsi" w:cstheme="minorHAnsi"/>
        </w:rPr>
        <w:t xml:space="preserve"> </w:t>
      </w:r>
    </w:p>
    <w:p w14:paraId="79679037" w14:textId="77777777" w:rsidR="006166B0" w:rsidRPr="006B6081" w:rsidRDefault="006166B0" w:rsidP="006B6081">
      <w:pPr>
        <w:ind w:left="692" w:right="120"/>
        <w:jc w:val="both"/>
        <w:outlineLvl w:val="0"/>
        <w:rPr>
          <w:rFonts w:asciiTheme="minorHAnsi" w:hAnsiTheme="minorHAnsi" w:cstheme="minorHAnsi"/>
        </w:rPr>
      </w:pPr>
    </w:p>
    <w:p w14:paraId="15147768" w14:textId="77777777" w:rsidR="0033179C" w:rsidRPr="006B6081" w:rsidRDefault="0033179C" w:rsidP="006B6081">
      <w:pPr>
        <w:ind w:left="692" w:right="120"/>
        <w:jc w:val="both"/>
        <w:outlineLvl w:val="0"/>
        <w:rPr>
          <w:rFonts w:asciiTheme="minorHAnsi" w:hAnsiTheme="minorHAnsi" w:cstheme="minorHAnsi"/>
        </w:rPr>
      </w:pPr>
      <w:r w:rsidRPr="006B6081">
        <w:rPr>
          <w:rFonts w:asciiTheme="minorHAnsi" w:hAnsiTheme="minorHAnsi" w:cstheme="minorHAnsi"/>
        </w:rPr>
        <w:t>The students are provided with necessary information/guidance about the online booking procedure to reserve the student accommodation offered by the legitimate housing companies.</w:t>
      </w:r>
    </w:p>
    <w:p w14:paraId="4D359A23" w14:textId="77777777" w:rsidR="0033179C" w:rsidRPr="006B6081" w:rsidRDefault="0033179C" w:rsidP="006B6081">
      <w:pPr>
        <w:ind w:left="692" w:right="120"/>
        <w:jc w:val="both"/>
        <w:outlineLvl w:val="0"/>
        <w:rPr>
          <w:rFonts w:asciiTheme="minorHAnsi" w:hAnsiTheme="minorHAnsi" w:cstheme="minorHAnsi"/>
        </w:rPr>
      </w:pPr>
    </w:p>
    <w:p w14:paraId="1C6703E3" w14:textId="272D0BCE" w:rsidR="00017672" w:rsidRPr="006B6081" w:rsidRDefault="0033179C" w:rsidP="006B6081">
      <w:pPr>
        <w:ind w:left="692"/>
        <w:rPr>
          <w:rFonts w:asciiTheme="minorHAnsi" w:hAnsiTheme="minorHAnsi" w:cstheme="minorHAnsi"/>
        </w:rPr>
      </w:pPr>
      <w:r w:rsidRPr="006B6081">
        <w:rPr>
          <w:rFonts w:asciiTheme="minorHAnsi" w:hAnsiTheme="minorHAnsi" w:cstheme="minorHAnsi"/>
          <w:b/>
          <w:bCs/>
        </w:rPr>
        <w:t>Visa Requirements:</w:t>
      </w:r>
      <w:r w:rsidRPr="006B6081">
        <w:rPr>
          <w:rFonts w:asciiTheme="minorHAnsi" w:hAnsiTheme="minorHAnsi" w:cstheme="minorHAnsi"/>
        </w:rPr>
        <w:t xml:space="preserve">  </w:t>
      </w:r>
      <w:r w:rsidR="00E12FFE" w:rsidRPr="006B6081">
        <w:rPr>
          <w:rFonts w:asciiTheme="minorHAnsi" w:hAnsiTheme="minorHAnsi" w:cstheme="minorHAnsi"/>
        </w:rPr>
        <w:t xml:space="preserve">Students should be able to show a minimum financial requirement </w:t>
      </w:r>
      <w:r w:rsidR="008159CB" w:rsidRPr="006B6081">
        <w:rPr>
          <w:rFonts w:asciiTheme="minorHAnsi" w:hAnsiTheme="minorHAnsi" w:cstheme="minorHAnsi"/>
        </w:rPr>
        <w:t>of 10584</w:t>
      </w:r>
      <w:r w:rsidR="008159CB" w:rsidRPr="006B6081">
        <w:rPr>
          <w:rFonts w:asciiTheme="minorHAnsi" w:hAnsiTheme="minorHAnsi" w:cstheme="minorHAnsi"/>
          <w:color w:val="FF0000"/>
        </w:rPr>
        <w:t xml:space="preserve"> </w:t>
      </w:r>
      <w:r w:rsidR="008159CB" w:rsidRPr="006B6081">
        <w:rPr>
          <w:rFonts w:asciiTheme="minorHAnsi" w:hAnsiTheme="minorHAnsi" w:cstheme="minorHAnsi"/>
          <w:color w:val="FF0000"/>
          <w:shd w:val="clear" w:color="auto" w:fill="FFFFFF"/>
        </w:rPr>
        <w:t>SEK</w:t>
      </w:r>
      <w:r w:rsidR="007A065A" w:rsidRPr="006B6081">
        <w:rPr>
          <w:rFonts w:asciiTheme="minorHAnsi" w:hAnsiTheme="minorHAnsi" w:cstheme="minorHAnsi"/>
          <w:color w:val="FF0000"/>
          <w:shd w:val="clear" w:color="auto" w:fill="FFFFFF"/>
        </w:rPr>
        <w:t xml:space="preserve"> </w:t>
      </w:r>
      <w:r w:rsidR="007A065A" w:rsidRPr="006B6081">
        <w:rPr>
          <w:rFonts w:asciiTheme="minorHAnsi" w:hAnsiTheme="minorHAnsi" w:cstheme="minorHAnsi"/>
          <w:color w:val="303030"/>
          <w:shd w:val="clear" w:color="auto" w:fill="FFFFFF"/>
        </w:rPr>
        <w:t>(</w:t>
      </w:r>
      <w:r w:rsidR="00E12FFE" w:rsidRPr="006B6081">
        <w:rPr>
          <w:rFonts w:asciiTheme="minorHAnsi" w:hAnsiTheme="minorHAnsi" w:cstheme="minorHAnsi"/>
        </w:rPr>
        <w:t xml:space="preserve">Sweden </w:t>
      </w:r>
      <w:proofErr w:type="spellStart"/>
      <w:r w:rsidR="00E12FFE" w:rsidRPr="006B6081">
        <w:rPr>
          <w:rFonts w:asciiTheme="minorHAnsi" w:hAnsiTheme="minorHAnsi" w:cstheme="minorHAnsi"/>
        </w:rPr>
        <w:t>Kronas</w:t>
      </w:r>
      <w:proofErr w:type="spellEnd"/>
      <w:r w:rsidR="00E12FFE" w:rsidRPr="006B6081">
        <w:rPr>
          <w:rFonts w:asciiTheme="minorHAnsi" w:hAnsiTheme="minorHAnsi" w:cstheme="minorHAnsi"/>
        </w:rPr>
        <w:t>) per month for the entire planned study period at Sweden. Documentation certifying one’s own must be provided at the time of applying residence permit (VISA).</w:t>
      </w:r>
      <w:r w:rsidR="009905BF" w:rsidRPr="006B6081">
        <w:rPr>
          <w:rFonts w:asciiTheme="minorHAnsi" w:hAnsiTheme="minorHAnsi" w:cstheme="minorHAnsi"/>
        </w:rPr>
        <w:t xml:space="preserve"> </w:t>
      </w:r>
    </w:p>
    <w:p w14:paraId="48B20B34" w14:textId="77777777" w:rsidR="00A44766" w:rsidRPr="006B6081" w:rsidRDefault="00A44766" w:rsidP="006B6081">
      <w:pPr>
        <w:ind w:right="120"/>
        <w:jc w:val="both"/>
        <w:outlineLvl w:val="0"/>
        <w:rPr>
          <w:rFonts w:asciiTheme="minorHAnsi" w:hAnsiTheme="minorHAnsi" w:cstheme="minorHAnsi"/>
        </w:rPr>
      </w:pPr>
    </w:p>
    <w:p w14:paraId="370CE6C5" w14:textId="47B36838" w:rsidR="00017672" w:rsidRPr="006B6081" w:rsidRDefault="00017672" w:rsidP="006B6081">
      <w:pPr>
        <w:ind w:left="692" w:right="120"/>
        <w:jc w:val="both"/>
        <w:outlineLvl w:val="0"/>
        <w:rPr>
          <w:rFonts w:asciiTheme="minorHAnsi" w:hAnsiTheme="minorHAnsi" w:cstheme="minorHAnsi"/>
        </w:rPr>
      </w:pPr>
      <w:r w:rsidRPr="006B6081">
        <w:rPr>
          <w:rFonts w:asciiTheme="minorHAnsi" w:hAnsiTheme="minorHAnsi" w:cstheme="minorHAnsi"/>
        </w:rPr>
        <w:t xml:space="preserve">The student must show to migration board as per the below details while applying for VISA </w:t>
      </w:r>
      <w:r w:rsidR="00B944B7" w:rsidRPr="006B6081">
        <w:rPr>
          <w:rFonts w:asciiTheme="minorHAnsi" w:hAnsiTheme="minorHAnsi" w:cstheme="minorHAnsi"/>
        </w:rPr>
        <w:t>(student</w:t>
      </w:r>
      <w:r w:rsidRPr="006B6081">
        <w:rPr>
          <w:rFonts w:asciiTheme="minorHAnsi" w:hAnsiTheme="minorHAnsi" w:cstheme="minorHAnsi"/>
        </w:rPr>
        <w:t xml:space="preserve"> residence permit). </w:t>
      </w:r>
    </w:p>
    <w:p w14:paraId="10B38507" w14:textId="6134A84C" w:rsidR="00EC64D4" w:rsidRPr="006B6081" w:rsidRDefault="00EC64D4" w:rsidP="006B6081">
      <w:pPr>
        <w:ind w:left="692" w:right="120"/>
        <w:jc w:val="both"/>
        <w:outlineLvl w:val="0"/>
        <w:rPr>
          <w:rFonts w:asciiTheme="minorHAnsi" w:hAnsiTheme="minorHAnsi" w:cstheme="minorHAnsi"/>
          <w:lang w:val="sv-SE"/>
        </w:rPr>
      </w:pPr>
      <w:r w:rsidRPr="006B6081">
        <w:rPr>
          <w:rFonts w:asciiTheme="minorHAnsi" w:hAnsiTheme="minorHAnsi" w:cstheme="minorHAnsi"/>
        </w:rPr>
        <w:t xml:space="preserve"> </w:t>
      </w:r>
      <w:r w:rsidRPr="006B6081">
        <w:rPr>
          <w:rFonts w:asciiTheme="minorHAnsi" w:hAnsiTheme="minorHAnsi" w:cstheme="minorHAnsi"/>
          <w:lang w:val="sv-SE"/>
        </w:rPr>
        <w:t xml:space="preserve">For </w:t>
      </w:r>
      <w:r w:rsidR="004001D6" w:rsidRPr="006B6081">
        <w:rPr>
          <w:rFonts w:asciiTheme="minorHAnsi" w:hAnsiTheme="minorHAnsi" w:cstheme="minorHAnsi"/>
          <w:lang w:val="sv-SE"/>
        </w:rPr>
        <w:t>B</w:t>
      </w:r>
      <w:r w:rsidRPr="006B6081">
        <w:rPr>
          <w:rFonts w:asciiTheme="minorHAnsi" w:hAnsiTheme="minorHAnsi" w:cstheme="minorHAnsi"/>
          <w:lang w:val="sv-SE"/>
        </w:rPr>
        <w:t xml:space="preserve">achelor studies: </w:t>
      </w:r>
    </w:p>
    <w:p w14:paraId="0720AF18" w14:textId="39A1968A" w:rsidR="00EE5231" w:rsidRPr="006B6081" w:rsidRDefault="00E12FFE" w:rsidP="006B6081">
      <w:pPr>
        <w:numPr>
          <w:ilvl w:val="0"/>
          <w:numId w:val="16"/>
        </w:numPr>
        <w:ind w:right="120"/>
        <w:jc w:val="both"/>
        <w:outlineLvl w:val="0"/>
        <w:rPr>
          <w:rFonts w:asciiTheme="minorHAnsi" w:hAnsiTheme="minorHAnsi" w:cstheme="minorHAnsi"/>
        </w:rPr>
      </w:pPr>
      <w:r w:rsidRPr="006B6081">
        <w:rPr>
          <w:rFonts w:asciiTheme="minorHAnsi" w:hAnsiTheme="minorHAnsi" w:cstheme="minorHAnsi"/>
        </w:rPr>
        <w:t xml:space="preserve">For </w:t>
      </w:r>
      <w:r w:rsidR="0087565B" w:rsidRPr="006B6081">
        <w:rPr>
          <w:rFonts w:asciiTheme="minorHAnsi" w:hAnsiTheme="minorHAnsi" w:cstheme="minorHAnsi"/>
        </w:rPr>
        <w:t>10</w:t>
      </w:r>
      <w:r w:rsidRPr="006B6081">
        <w:rPr>
          <w:rFonts w:asciiTheme="minorHAnsi" w:hAnsiTheme="minorHAnsi" w:cstheme="minorHAnsi"/>
        </w:rPr>
        <w:t xml:space="preserve"> </w:t>
      </w:r>
      <w:r w:rsidR="0087565B" w:rsidRPr="006B6081">
        <w:rPr>
          <w:rFonts w:asciiTheme="minorHAnsi" w:hAnsiTheme="minorHAnsi" w:cstheme="minorHAnsi"/>
        </w:rPr>
        <w:t>m</w:t>
      </w:r>
      <w:r w:rsidRPr="006B6081">
        <w:rPr>
          <w:rFonts w:asciiTheme="minorHAnsi" w:hAnsiTheme="minorHAnsi" w:cstheme="minorHAnsi"/>
        </w:rPr>
        <w:t xml:space="preserve">onths stay in Sweden, the students should show minimum financial requirement of </w:t>
      </w:r>
      <w:r w:rsidRPr="006B6081">
        <w:rPr>
          <w:rFonts w:asciiTheme="minorHAnsi" w:hAnsiTheme="minorHAnsi" w:cstheme="minorHAnsi"/>
          <w:color w:val="FF0000"/>
        </w:rPr>
        <w:t xml:space="preserve">SEK </w:t>
      </w:r>
      <w:r w:rsidR="00EE5231" w:rsidRPr="006B6081">
        <w:rPr>
          <w:rFonts w:asciiTheme="minorHAnsi" w:hAnsiTheme="minorHAnsi" w:cstheme="minorHAnsi"/>
          <w:color w:val="FF0000"/>
        </w:rPr>
        <w:t>105, 840</w:t>
      </w:r>
      <w:r w:rsidRPr="006B6081">
        <w:rPr>
          <w:rFonts w:asciiTheme="minorHAnsi" w:hAnsiTheme="minorHAnsi" w:cstheme="minorHAnsi"/>
          <w:color w:val="FF0000"/>
        </w:rPr>
        <w:t xml:space="preserve">, Approx. INR </w:t>
      </w:r>
      <w:r w:rsidR="00EE5231" w:rsidRPr="006B6081">
        <w:rPr>
          <w:rFonts w:asciiTheme="minorHAnsi" w:hAnsiTheme="minorHAnsi" w:cstheme="minorHAnsi"/>
          <w:color w:val="FF0000"/>
        </w:rPr>
        <w:t>9.6</w:t>
      </w:r>
      <w:r w:rsidRPr="006B6081">
        <w:rPr>
          <w:rFonts w:asciiTheme="minorHAnsi" w:hAnsiTheme="minorHAnsi" w:cstheme="minorHAnsi"/>
          <w:color w:val="FF0000"/>
        </w:rPr>
        <w:t xml:space="preserve"> Lakhs (As per the present currency exchange rate*) </w:t>
      </w:r>
    </w:p>
    <w:p w14:paraId="494A2905" w14:textId="0718F5A4" w:rsidR="004B7CD5" w:rsidRPr="006B6081" w:rsidRDefault="004B7CD5" w:rsidP="006B6081">
      <w:pPr>
        <w:ind w:right="120"/>
        <w:outlineLvl w:val="0"/>
        <w:rPr>
          <w:rFonts w:asciiTheme="minorHAnsi" w:hAnsiTheme="minorHAnsi" w:cstheme="minorHAnsi"/>
        </w:rPr>
      </w:pPr>
      <w:r w:rsidRPr="006B6081">
        <w:rPr>
          <w:rFonts w:asciiTheme="minorHAnsi" w:hAnsiTheme="minorHAnsi" w:cstheme="minorHAnsi"/>
        </w:rPr>
        <w:t xml:space="preserve">            For </w:t>
      </w:r>
      <w:proofErr w:type="gramStart"/>
      <w:r w:rsidR="00967F0A" w:rsidRPr="006B6081">
        <w:rPr>
          <w:rFonts w:asciiTheme="minorHAnsi" w:hAnsiTheme="minorHAnsi" w:cstheme="minorHAnsi"/>
        </w:rPr>
        <w:t>Master’s</w:t>
      </w:r>
      <w:proofErr w:type="gramEnd"/>
      <w:r w:rsidRPr="006B6081">
        <w:rPr>
          <w:rFonts w:asciiTheme="minorHAnsi" w:hAnsiTheme="minorHAnsi" w:cstheme="minorHAnsi"/>
        </w:rPr>
        <w:t xml:space="preserve"> studies: </w:t>
      </w:r>
    </w:p>
    <w:p w14:paraId="48847021" w14:textId="65A2BA4E" w:rsidR="00ED2075" w:rsidRPr="006B6081" w:rsidRDefault="004B7CD5" w:rsidP="006B6081">
      <w:pPr>
        <w:pStyle w:val="ListParagraph"/>
        <w:numPr>
          <w:ilvl w:val="0"/>
          <w:numId w:val="43"/>
        </w:numPr>
        <w:ind w:right="120"/>
        <w:jc w:val="both"/>
        <w:outlineLvl w:val="0"/>
        <w:rPr>
          <w:rFonts w:asciiTheme="minorHAnsi" w:hAnsiTheme="minorHAnsi" w:cstheme="minorHAnsi"/>
        </w:rPr>
      </w:pPr>
      <w:r w:rsidRPr="006B6081">
        <w:rPr>
          <w:rFonts w:asciiTheme="minorHAnsi" w:hAnsiTheme="minorHAnsi" w:cstheme="minorHAnsi"/>
        </w:rPr>
        <w:t xml:space="preserve"> The </w:t>
      </w:r>
      <w:r w:rsidR="0087565B" w:rsidRPr="006B6081">
        <w:rPr>
          <w:rFonts w:asciiTheme="minorHAnsi" w:hAnsiTheme="minorHAnsi" w:cstheme="minorHAnsi"/>
        </w:rPr>
        <w:t xml:space="preserve">students should apply residence permit for studying </w:t>
      </w:r>
      <w:r w:rsidR="008159CB" w:rsidRPr="006B6081">
        <w:rPr>
          <w:rFonts w:asciiTheme="minorHAnsi" w:hAnsiTheme="minorHAnsi" w:cstheme="minorHAnsi"/>
        </w:rPr>
        <w:t>master’s</w:t>
      </w:r>
      <w:r w:rsidR="0087565B" w:rsidRPr="006B6081">
        <w:rPr>
          <w:rFonts w:asciiTheme="minorHAnsi" w:hAnsiTheme="minorHAnsi" w:cstheme="minorHAnsi"/>
        </w:rPr>
        <w:t xml:space="preserve"> after seeking an admission to </w:t>
      </w:r>
      <w:proofErr w:type="spellStart"/>
      <w:proofErr w:type="gramStart"/>
      <w:r w:rsidR="0087565B" w:rsidRPr="006B6081">
        <w:rPr>
          <w:rFonts w:asciiTheme="minorHAnsi" w:hAnsiTheme="minorHAnsi" w:cstheme="minorHAnsi"/>
        </w:rPr>
        <w:t>masters</w:t>
      </w:r>
      <w:proofErr w:type="spellEnd"/>
      <w:proofErr w:type="gramEnd"/>
      <w:r w:rsidR="0087565B" w:rsidRPr="006B6081">
        <w:rPr>
          <w:rFonts w:asciiTheme="minorHAnsi" w:hAnsiTheme="minorHAnsi" w:cstheme="minorHAnsi"/>
        </w:rPr>
        <w:t xml:space="preserve"> </w:t>
      </w:r>
      <w:proofErr w:type="spellStart"/>
      <w:r w:rsidR="0087565B" w:rsidRPr="006B6081">
        <w:rPr>
          <w:rFonts w:asciiTheme="minorHAnsi" w:hAnsiTheme="minorHAnsi" w:cstheme="minorHAnsi"/>
        </w:rPr>
        <w:t>programme</w:t>
      </w:r>
      <w:proofErr w:type="spellEnd"/>
      <w:r w:rsidR="003D3418" w:rsidRPr="006B6081">
        <w:rPr>
          <w:rFonts w:asciiTheme="minorHAnsi" w:hAnsiTheme="minorHAnsi" w:cstheme="minorHAnsi"/>
        </w:rPr>
        <w:t xml:space="preserve"> after completing the bachelor studies</w:t>
      </w:r>
      <w:r w:rsidR="0087565B" w:rsidRPr="006B6081">
        <w:rPr>
          <w:rFonts w:asciiTheme="minorHAnsi" w:hAnsiTheme="minorHAnsi" w:cstheme="minorHAnsi"/>
        </w:rPr>
        <w:t xml:space="preserve">. </w:t>
      </w:r>
      <w:r w:rsidR="003D3418" w:rsidRPr="006B6081">
        <w:rPr>
          <w:rFonts w:asciiTheme="minorHAnsi" w:hAnsiTheme="minorHAnsi" w:cstheme="minorHAnsi"/>
        </w:rPr>
        <w:t>The student should</w:t>
      </w:r>
      <w:r w:rsidR="00411444" w:rsidRPr="006B6081">
        <w:rPr>
          <w:rFonts w:asciiTheme="minorHAnsi" w:hAnsiTheme="minorHAnsi" w:cstheme="minorHAnsi"/>
        </w:rPr>
        <w:t xml:space="preserve"> </w:t>
      </w:r>
      <w:r w:rsidR="00F54992" w:rsidRPr="006B6081">
        <w:rPr>
          <w:rFonts w:asciiTheme="minorHAnsi" w:hAnsiTheme="minorHAnsi" w:cstheme="minorHAnsi"/>
        </w:rPr>
        <w:t xml:space="preserve">show a minimum </w:t>
      </w:r>
      <w:r w:rsidR="00017672" w:rsidRPr="006B6081">
        <w:rPr>
          <w:rFonts w:asciiTheme="minorHAnsi" w:hAnsiTheme="minorHAnsi" w:cstheme="minorHAnsi"/>
        </w:rPr>
        <w:t>financial</w:t>
      </w:r>
      <w:r w:rsidR="00F54992" w:rsidRPr="006B6081">
        <w:rPr>
          <w:rFonts w:asciiTheme="minorHAnsi" w:hAnsiTheme="minorHAnsi" w:cstheme="minorHAnsi"/>
        </w:rPr>
        <w:t xml:space="preserve"> requirement of</w:t>
      </w:r>
      <w:r w:rsidR="00F54992" w:rsidRPr="006B6081">
        <w:rPr>
          <w:rFonts w:asciiTheme="minorHAnsi" w:hAnsiTheme="minorHAnsi" w:cstheme="minorHAnsi"/>
          <w:bCs/>
          <w:color w:val="FF0000"/>
        </w:rPr>
        <w:t xml:space="preserve"> </w:t>
      </w:r>
      <w:r w:rsidR="00EE5231" w:rsidRPr="006B6081">
        <w:rPr>
          <w:rFonts w:asciiTheme="minorHAnsi" w:hAnsiTheme="minorHAnsi" w:cstheme="minorHAnsi"/>
          <w:bCs/>
          <w:color w:val="FF0000"/>
        </w:rPr>
        <w:t>232 848</w:t>
      </w:r>
      <w:r w:rsidR="007309A7" w:rsidRPr="006B6081">
        <w:rPr>
          <w:rFonts w:asciiTheme="minorHAnsi" w:hAnsiTheme="minorHAnsi" w:cstheme="minorHAnsi"/>
          <w:bCs/>
          <w:color w:val="FF0000"/>
        </w:rPr>
        <w:t xml:space="preserve"> </w:t>
      </w:r>
      <w:r w:rsidR="00083393" w:rsidRPr="006B6081">
        <w:rPr>
          <w:rFonts w:asciiTheme="minorHAnsi" w:hAnsiTheme="minorHAnsi" w:cstheme="minorHAnsi"/>
          <w:bCs/>
          <w:color w:val="FF0000"/>
        </w:rPr>
        <w:t xml:space="preserve">SEK, </w:t>
      </w:r>
      <w:r w:rsidR="00130E89" w:rsidRPr="006B6081">
        <w:rPr>
          <w:rFonts w:asciiTheme="minorHAnsi" w:hAnsiTheme="minorHAnsi" w:cstheme="minorHAnsi"/>
          <w:bCs/>
          <w:color w:val="FF0000"/>
        </w:rPr>
        <w:t>approx.</w:t>
      </w:r>
      <w:r w:rsidR="00083393" w:rsidRPr="006B6081">
        <w:rPr>
          <w:rFonts w:asciiTheme="minorHAnsi" w:hAnsiTheme="minorHAnsi" w:cstheme="minorHAnsi"/>
          <w:bCs/>
          <w:color w:val="FF0000"/>
        </w:rPr>
        <w:t xml:space="preserve"> </w:t>
      </w:r>
      <w:r w:rsidR="00EE5231" w:rsidRPr="006B6081">
        <w:rPr>
          <w:rFonts w:asciiTheme="minorHAnsi" w:hAnsiTheme="minorHAnsi" w:cstheme="minorHAnsi"/>
          <w:bCs/>
          <w:color w:val="FF0000"/>
        </w:rPr>
        <w:t>21</w:t>
      </w:r>
      <w:r w:rsidR="007309A7" w:rsidRPr="006B6081">
        <w:rPr>
          <w:rFonts w:asciiTheme="minorHAnsi" w:hAnsiTheme="minorHAnsi" w:cstheme="minorHAnsi"/>
          <w:bCs/>
          <w:color w:val="FF0000"/>
        </w:rPr>
        <w:t xml:space="preserve"> </w:t>
      </w:r>
      <w:r w:rsidR="00083393" w:rsidRPr="006B6081">
        <w:rPr>
          <w:rFonts w:asciiTheme="minorHAnsi" w:hAnsiTheme="minorHAnsi" w:cstheme="minorHAnsi"/>
          <w:bCs/>
          <w:color w:val="FF0000"/>
        </w:rPr>
        <w:t xml:space="preserve">Lakhs </w:t>
      </w:r>
      <w:r w:rsidR="006E4639" w:rsidRPr="006B6081">
        <w:rPr>
          <w:rFonts w:asciiTheme="minorHAnsi" w:hAnsiTheme="minorHAnsi" w:cstheme="minorHAnsi"/>
          <w:bCs/>
          <w:color w:val="FF0000"/>
        </w:rPr>
        <w:t>(as</w:t>
      </w:r>
      <w:r w:rsidR="00083393" w:rsidRPr="006B6081">
        <w:rPr>
          <w:rFonts w:asciiTheme="minorHAnsi" w:hAnsiTheme="minorHAnsi" w:cstheme="minorHAnsi"/>
          <w:bCs/>
          <w:color w:val="FF0000"/>
        </w:rPr>
        <w:t xml:space="preserve"> per the present exchange rate*)</w:t>
      </w:r>
    </w:p>
    <w:p w14:paraId="0405A25F" w14:textId="68D04BE3" w:rsidR="00017672" w:rsidRPr="006B6081" w:rsidRDefault="00017672" w:rsidP="006B6081">
      <w:pPr>
        <w:ind w:right="120"/>
        <w:outlineLvl w:val="0"/>
        <w:rPr>
          <w:rFonts w:asciiTheme="minorHAnsi" w:hAnsiTheme="minorHAnsi" w:cstheme="minorHAnsi"/>
        </w:rPr>
      </w:pPr>
      <w:r w:rsidRPr="006B6081">
        <w:rPr>
          <w:rFonts w:asciiTheme="minorHAnsi" w:hAnsiTheme="minorHAnsi" w:cstheme="minorHAnsi"/>
        </w:rPr>
        <w:t xml:space="preserve">        </w:t>
      </w:r>
    </w:p>
    <w:p w14:paraId="5AB3CBC9" w14:textId="303C01D8" w:rsidR="007E0E53" w:rsidRPr="006B6081" w:rsidRDefault="00017672" w:rsidP="006B6081">
      <w:pPr>
        <w:ind w:left="692"/>
        <w:jc w:val="both"/>
        <w:rPr>
          <w:rFonts w:asciiTheme="minorHAnsi" w:hAnsiTheme="minorHAnsi" w:cstheme="minorHAnsi"/>
        </w:rPr>
      </w:pPr>
      <w:r w:rsidRPr="006B6081">
        <w:rPr>
          <w:rFonts w:asciiTheme="minorHAnsi" w:hAnsiTheme="minorHAnsi" w:cstheme="minorHAnsi"/>
        </w:rPr>
        <w:t xml:space="preserve">Note: Students are responsible to show the required financial proofs to the migration authorities while applying for student permit (VISA). Either BTH or JNTUK will not be responsible for the VISA rejections caused on the grounds of in-sufficient financial funds/statements in front of Migration Board. Students </w:t>
      </w:r>
      <w:proofErr w:type="gramStart"/>
      <w:r w:rsidRPr="006B6081">
        <w:rPr>
          <w:rFonts w:asciiTheme="minorHAnsi" w:hAnsiTheme="minorHAnsi" w:cstheme="minorHAnsi"/>
        </w:rPr>
        <w:t>have to</w:t>
      </w:r>
      <w:proofErr w:type="gramEnd"/>
      <w:r w:rsidRPr="006B6081">
        <w:rPr>
          <w:rFonts w:asciiTheme="minorHAnsi" w:hAnsiTheme="minorHAnsi" w:cstheme="minorHAnsi"/>
        </w:rPr>
        <w:t xml:space="preserve"> adhere to migrations regulations</w:t>
      </w:r>
      <w:r w:rsidR="007A065A" w:rsidRPr="006B6081">
        <w:rPr>
          <w:rFonts w:asciiTheme="minorHAnsi" w:hAnsiTheme="minorHAnsi" w:cstheme="minorHAnsi"/>
        </w:rPr>
        <w:t xml:space="preserve"> applicable in the year of </w:t>
      </w:r>
      <w:r w:rsidR="00086994" w:rsidRPr="006B6081">
        <w:rPr>
          <w:rFonts w:asciiTheme="minorHAnsi" w:hAnsiTheme="minorHAnsi" w:cstheme="minorHAnsi"/>
        </w:rPr>
        <w:t>transition to BTH</w:t>
      </w:r>
      <w:r w:rsidRPr="006B6081">
        <w:rPr>
          <w:rFonts w:asciiTheme="minorHAnsi" w:hAnsiTheme="minorHAnsi" w:cstheme="minorHAnsi"/>
          <w:color w:val="FF0000"/>
        </w:rPr>
        <w:t>.</w:t>
      </w:r>
      <w:r w:rsidR="00367DE8" w:rsidRPr="006B6081">
        <w:rPr>
          <w:rFonts w:asciiTheme="minorHAnsi" w:hAnsiTheme="minorHAnsi" w:cstheme="minorHAnsi"/>
        </w:rPr>
        <w:t xml:space="preserve"> The currency exchange / requirements can change based on the factors, which are not in the control of both JNTUK or BTH. </w:t>
      </w:r>
    </w:p>
    <w:p w14:paraId="20D253B9" w14:textId="77777777" w:rsidR="00493639" w:rsidRPr="006B6081" w:rsidRDefault="00493639" w:rsidP="006B6081">
      <w:pPr>
        <w:pStyle w:val="NormalWeb"/>
        <w:shd w:val="clear" w:color="auto" w:fill="FFFFFF"/>
        <w:spacing w:before="0" w:beforeAutospacing="0" w:after="240" w:afterAutospacing="0"/>
        <w:ind w:left="692"/>
        <w:rPr>
          <w:rFonts w:asciiTheme="minorHAnsi" w:hAnsiTheme="minorHAnsi" w:cstheme="minorHAnsi"/>
          <w:color w:val="333333"/>
          <w:lang w:val="en-US" w:eastAsia="en-US"/>
        </w:rPr>
      </w:pPr>
      <w:r w:rsidRPr="006B6081">
        <w:rPr>
          <w:rFonts w:asciiTheme="minorHAnsi" w:hAnsiTheme="minorHAnsi" w:cstheme="minorHAnsi"/>
          <w:b/>
          <w:bCs/>
          <w:lang w:val="en-US"/>
        </w:rPr>
        <w:t>C) Cost of living:</w:t>
      </w:r>
      <w:r w:rsidRPr="006B6081">
        <w:rPr>
          <w:rFonts w:asciiTheme="minorHAnsi" w:hAnsiTheme="minorHAnsi" w:cstheme="minorHAnsi"/>
          <w:lang w:val="en-US"/>
        </w:rPr>
        <w:t xml:space="preserve"> </w:t>
      </w:r>
      <w:r w:rsidRPr="006B6081">
        <w:rPr>
          <w:rFonts w:asciiTheme="minorHAnsi" w:hAnsiTheme="minorHAnsi" w:cstheme="minorHAnsi"/>
          <w:color w:val="333333"/>
          <w:lang w:val="en-US" w:eastAsia="en-US"/>
        </w:rPr>
        <w:t>Living costs in Sweden depend largely on your individual lifestyle. A sample monthly budget is as follows:</w:t>
      </w:r>
    </w:p>
    <w:p w14:paraId="3FE2B5B3" w14:textId="57CDC3D9" w:rsidR="00B92627" w:rsidRPr="006B6081" w:rsidRDefault="00B92627" w:rsidP="006B6081">
      <w:pPr>
        <w:numPr>
          <w:ilvl w:val="0"/>
          <w:numId w:val="37"/>
        </w:numPr>
        <w:textAlignment w:val="baseline"/>
        <w:rPr>
          <w:rFonts w:asciiTheme="minorHAnsi" w:hAnsiTheme="minorHAnsi" w:cstheme="minorHAnsi"/>
          <w:color w:val="303030"/>
          <w:lang w:val="sv-SE" w:eastAsia="en-US"/>
        </w:rPr>
      </w:pPr>
      <w:proofErr w:type="spellStart"/>
      <w:r w:rsidRPr="006B6081">
        <w:rPr>
          <w:rFonts w:asciiTheme="minorHAnsi" w:hAnsiTheme="minorHAnsi" w:cstheme="minorHAnsi"/>
          <w:color w:val="303030"/>
          <w:lang w:val="sv-SE" w:eastAsia="en-US"/>
        </w:rPr>
        <w:t>Food</w:t>
      </w:r>
      <w:proofErr w:type="spellEnd"/>
      <w:r w:rsidRPr="006B6081">
        <w:rPr>
          <w:rFonts w:asciiTheme="minorHAnsi" w:hAnsiTheme="minorHAnsi" w:cstheme="minorHAnsi"/>
          <w:color w:val="303030"/>
          <w:lang w:val="sv-SE" w:eastAsia="en-US"/>
        </w:rPr>
        <w:t xml:space="preserve"> SEK 2</w:t>
      </w:r>
      <w:r w:rsidR="007309A7" w:rsidRPr="006B6081">
        <w:rPr>
          <w:rFonts w:asciiTheme="minorHAnsi" w:hAnsiTheme="minorHAnsi" w:cstheme="minorHAnsi"/>
          <w:color w:val="303030"/>
          <w:lang w:val="sv-SE" w:eastAsia="en-US"/>
        </w:rPr>
        <w:t>7</w:t>
      </w:r>
      <w:r w:rsidR="00EE5231" w:rsidRPr="006B6081">
        <w:rPr>
          <w:rFonts w:asciiTheme="minorHAnsi" w:hAnsiTheme="minorHAnsi" w:cstheme="minorHAnsi"/>
          <w:color w:val="303030"/>
          <w:lang w:val="sv-SE" w:eastAsia="en-US"/>
        </w:rPr>
        <w:t>7</w:t>
      </w:r>
      <w:r w:rsidRPr="006B6081">
        <w:rPr>
          <w:rFonts w:asciiTheme="minorHAnsi" w:hAnsiTheme="minorHAnsi" w:cstheme="minorHAnsi"/>
          <w:color w:val="303030"/>
          <w:lang w:val="sv-SE" w:eastAsia="en-US"/>
        </w:rPr>
        <w:t>0</w:t>
      </w:r>
    </w:p>
    <w:p w14:paraId="77617787" w14:textId="0F3D0096" w:rsidR="00B92627" w:rsidRPr="006B6081" w:rsidRDefault="00B92627" w:rsidP="006B6081">
      <w:pPr>
        <w:numPr>
          <w:ilvl w:val="0"/>
          <w:numId w:val="37"/>
        </w:numPr>
        <w:textAlignment w:val="baseline"/>
        <w:rPr>
          <w:rFonts w:asciiTheme="minorHAnsi" w:hAnsiTheme="minorHAnsi" w:cstheme="minorHAnsi"/>
          <w:color w:val="303030"/>
          <w:lang w:val="sv-SE" w:eastAsia="en-US"/>
        </w:rPr>
      </w:pPr>
      <w:proofErr w:type="spellStart"/>
      <w:r w:rsidRPr="006B6081">
        <w:rPr>
          <w:rFonts w:asciiTheme="minorHAnsi" w:hAnsiTheme="minorHAnsi" w:cstheme="minorHAnsi"/>
          <w:color w:val="303030"/>
          <w:lang w:val="sv-SE" w:eastAsia="en-US"/>
        </w:rPr>
        <w:t>Accommodation</w:t>
      </w:r>
      <w:proofErr w:type="spellEnd"/>
      <w:r w:rsidRPr="006B6081">
        <w:rPr>
          <w:rFonts w:asciiTheme="minorHAnsi" w:hAnsiTheme="minorHAnsi" w:cstheme="minorHAnsi"/>
          <w:color w:val="303030"/>
          <w:lang w:val="sv-SE" w:eastAsia="en-US"/>
        </w:rPr>
        <w:t xml:space="preserve"> SEK </w:t>
      </w:r>
      <w:r w:rsidR="0067522E" w:rsidRPr="006B6081">
        <w:rPr>
          <w:rFonts w:asciiTheme="minorHAnsi" w:hAnsiTheme="minorHAnsi" w:cstheme="minorHAnsi"/>
          <w:color w:val="303030"/>
          <w:lang w:val="sv-SE" w:eastAsia="en-US"/>
        </w:rPr>
        <w:t>4</w:t>
      </w:r>
      <w:r w:rsidR="00EE5231" w:rsidRPr="006B6081">
        <w:rPr>
          <w:rFonts w:asciiTheme="minorHAnsi" w:hAnsiTheme="minorHAnsi" w:cstheme="minorHAnsi"/>
          <w:color w:val="303030"/>
          <w:lang w:val="sv-SE" w:eastAsia="en-US"/>
        </w:rPr>
        <w:t>9</w:t>
      </w:r>
      <w:r w:rsidRPr="006B6081">
        <w:rPr>
          <w:rFonts w:asciiTheme="minorHAnsi" w:hAnsiTheme="minorHAnsi" w:cstheme="minorHAnsi"/>
          <w:color w:val="303030"/>
          <w:lang w:val="sv-SE" w:eastAsia="en-US"/>
        </w:rPr>
        <w:t>00</w:t>
      </w:r>
    </w:p>
    <w:p w14:paraId="4CEB49ED" w14:textId="77777777" w:rsidR="00F317B7" w:rsidRPr="006B6081" w:rsidRDefault="003D42D7" w:rsidP="006B6081">
      <w:pPr>
        <w:numPr>
          <w:ilvl w:val="0"/>
          <w:numId w:val="37"/>
        </w:numPr>
        <w:textAlignment w:val="baseline"/>
        <w:rPr>
          <w:rFonts w:asciiTheme="minorHAnsi" w:hAnsiTheme="minorHAnsi" w:cstheme="minorHAnsi"/>
          <w:color w:val="303030"/>
          <w:lang w:eastAsia="en-US"/>
        </w:rPr>
      </w:pPr>
      <w:r w:rsidRPr="006B6081">
        <w:rPr>
          <w:rFonts w:asciiTheme="minorHAnsi" w:hAnsiTheme="minorHAnsi" w:cstheme="minorHAnsi"/>
          <w:color w:val="303030"/>
          <w:lang w:eastAsia="en-US"/>
        </w:rPr>
        <w:t xml:space="preserve">Local travel; </w:t>
      </w:r>
      <w:r w:rsidR="00F317B7" w:rsidRPr="006B6081">
        <w:rPr>
          <w:rFonts w:asciiTheme="minorHAnsi" w:hAnsiTheme="minorHAnsi" w:cstheme="minorHAnsi"/>
          <w:color w:val="303030"/>
          <w:lang w:eastAsia="en-US"/>
        </w:rPr>
        <w:t xml:space="preserve">SEK 550 </w:t>
      </w:r>
    </w:p>
    <w:p w14:paraId="4FA61D5E" w14:textId="77777777" w:rsidR="004C653E" w:rsidRPr="006B6081" w:rsidRDefault="00F317B7" w:rsidP="006B6081">
      <w:pPr>
        <w:numPr>
          <w:ilvl w:val="0"/>
          <w:numId w:val="37"/>
        </w:numPr>
        <w:textAlignment w:val="baseline"/>
        <w:rPr>
          <w:rFonts w:asciiTheme="minorHAnsi" w:hAnsiTheme="minorHAnsi" w:cstheme="minorHAnsi"/>
          <w:color w:val="303030"/>
          <w:lang w:eastAsia="en-US"/>
        </w:rPr>
      </w:pPr>
      <w:r w:rsidRPr="006B6081">
        <w:rPr>
          <w:rFonts w:asciiTheme="minorHAnsi" w:hAnsiTheme="minorHAnsi" w:cstheme="minorHAnsi"/>
          <w:color w:val="303030"/>
          <w:lang w:eastAsia="en-US"/>
        </w:rPr>
        <w:t xml:space="preserve">Phone/ Internet: SEK 400 </w:t>
      </w:r>
    </w:p>
    <w:p w14:paraId="5F8E1226" w14:textId="4C69ED46" w:rsidR="00B92627" w:rsidRPr="006B6081" w:rsidRDefault="004C653E" w:rsidP="006B6081">
      <w:pPr>
        <w:numPr>
          <w:ilvl w:val="0"/>
          <w:numId w:val="37"/>
        </w:numPr>
        <w:textAlignment w:val="baseline"/>
        <w:rPr>
          <w:rFonts w:asciiTheme="minorHAnsi" w:hAnsiTheme="minorHAnsi" w:cstheme="minorHAnsi"/>
          <w:color w:val="303030"/>
          <w:lang w:eastAsia="en-US"/>
        </w:rPr>
      </w:pPr>
      <w:r w:rsidRPr="006B6081">
        <w:rPr>
          <w:rFonts w:asciiTheme="minorHAnsi" w:hAnsiTheme="minorHAnsi" w:cstheme="minorHAnsi"/>
          <w:color w:val="303030"/>
          <w:lang w:eastAsia="en-US"/>
        </w:rPr>
        <w:t>Miscellaneous:</w:t>
      </w:r>
      <w:r w:rsidR="00B92627" w:rsidRPr="006B6081">
        <w:rPr>
          <w:rFonts w:asciiTheme="minorHAnsi" w:hAnsiTheme="minorHAnsi" w:cstheme="minorHAnsi"/>
          <w:color w:val="303030"/>
          <w:lang w:eastAsia="en-US"/>
        </w:rPr>
        <w:t xml:space="preserve"> SEK </w:t>
      </w:r>
      <w:r w:rsidR="007309A7" w:rsidRPr="006B6081">
        <w:rPr>
          <w:rFonts w:asciiTheme="minorHAnsi" w:hAnsiTheme="minorHAnsi" w:cstheme="minorHAnsi"/>
          <w:color w:val="303030"/>
          <w:lang w:eastAsia="en-US"/>
        </w:rPr>
        <w:t>1,964</w:t>
      </w:r>
    </w:p>
    <w:p w14:paraId="10332498" w14:textId="77777777" w:rsidR="006B6081" w:rsidRPr="006B6081" w:rsidRDefault="006B6081" w:rsidP="006B6081">
      <w:pPr>
        <w:textAlignment w:val="baseline"/>
        <w:rPr>
          <w:rFonts w:asciiTheme="minorHAnsi" w:hAnsiTheme="minorHAnsi" w:cstheme="minorHAnsi"/>
          <w:color w:val="303030"/>
          <w:lang w:eastAsia="en-US"/>
        </w:rPr>
      </w:pPr>
    </w:p>
    <w:p w14:paraId="12A83FE8" w14:textId="1D9779D6" w:rsidR="006B6081" w:rsidRPr="006B6081" w:rsidRDefault="006B6081" w:rsidP="006B6081">
      <w:pPr>
        <w:ind w:left="720"/>
        <w:textAlignment w:val="baseline"/>
        <w:rPr>
          <w:rFonts w:asciiTheme="minorHAnsi" w:hAnsiTheme="minorHAnsi" w:cstheme="minorHAnsi"/>
          <w:color w:val="303030"/>
        </w:rPr>
      </w:pPr>
      <w:r>
        <w:rPr>
          <w:rFonts w:asciiTheme="minorHAnsi" w:hAnsiTheme="minorHAnsi" w:cstheme="minorHAnsi"/>
          <w:color w:val="303030"/>
        </w:rPr>
        <w:t>8</w:t>
      </w:r>
      <w:r w:rsidRPr="006B6081">
        <w:rPr>
          <w:rFonts w:asciiTheme="minorHAnsi" w:hAnsiTheme="minorHAnsi" w:cstheme="minorHAnsi"/>
          <w:color w:val="303030"/>
        </w:rPr>
        <w:t>)</w:t>
      </w:r>
      <w:r w:rsidRPr="006B6081">
        <w:rPr>
          <w:rFonts w:asciiTheme="minorHAnsi" w:hAnsiTheme="minorHAnsi" w:cstheme="minorHAnsi"/>
          <w:b/>
          <w:lang w:val="en-GB"/>
        </w:rPr>
        <w:t xml:space="preserve"> </w:t>
      </w:r>
      <w:r w:rsidRPr="006B6081">
        <w:rPr>
          <w:rFonts w:asciiTheme="minorHAnsi" w:hAnsiTheme="minorHAnsi" w:cstheme="minorHAnsi"/>
          <w:b/>
          <w:lang w:val="en-GB"/>
        </w:rPr>
        <w:t>INSURANCE</w:t>
      </w:r>
      <w:r w:rsidRPr="006B6081">
        <w:rPr>
          <w:rFonts w:asciiTheme="minorHAnsi" w:hAnsiTheme="minorHAnsi" w:cstheme="minorHAnsi"/>
          <w:b/>
          <w:bCs/>
          <w:sz w:val="22"/>
          <w:szCs w:val="22"/>
          <w:lang w:val="en-GB"/>
        </w:rPr>
        <w:t xml:space="preserve">: </w:t>
      </w:r>
      <w:r w:rsidRPr="006B6081">
        <w:rPr>
          <w:rFonts w:asciiTheme="minorHAnsi" w:hAnsiTheme="minorHAnsi" w:cstheme="minorHAnsi"/>
          <w:color w:val="000000" w:themeColor="text1"/>
          <w:lang w:val="en-GB"/>
        </w:rPr>
        <w:t xml:space="preserve">The students are fully protected by comprehensive </w:t>
      </w:r>
      <w:r w:rsidRPr="006B6081">
        <w:rPr>
          <w:rFonts w:asciiTheme="minorHAnsi" w:hAnsiTheme="minorHAnsi" w:cstheme="minorHAnsi"/>
          <w:color w:val="000000" w:themeColor="text1"/>
          <w:shd w:val="clear" w:color="auto" w:fill="FFFFFF"/>
        </w:rPr>
        <w:t xml:space="preserve">insurance provided by BTH. The </w:t>
      </w:r>
      <w:r w:rsidRPr="006B6081">
        <w:rPr>
          <w:rFonts w:asciiTheme="minorHAnsi" w:hAnsiTheme="minorHAnsi" w:cstheme="minorHAnsi"/>
          <w:color w:val="000000" w:themeColor="text1"/>
          <w:spacing w:val="8"/>
          <w:shd w:val="clear" w:color="auto" w:fill="FFFFFF"/>
        </w:rPr>
        <w:t>insurance provides 24-hour coverage in Sweden.</w:t>
      </w:r>
      <w:r w:rsidRPr="006B6081">
        <w:rPr>
          <w:rFonts w:asciiTheme="minorHAnsi" w:hAnsiTheme="minorHAnsi" w:cstheme="minorHAnsi"/>
          <w:color w:val="000000" w:themeColor="text1"/>
          <w:shd w:val="clear" w:color="auto" w:fill="FFFFFF"/>
        </w:rPr>
        <w:t xml:space="preserve"> The insurance covers, Medical and Dental Care, Home transport cover, personal Liability Cover, Legal expenses, etc. The insurance (FAS) is provided by </w:t>
      </w:r>
      <w:proofErr w:type="spellStart"/>
      <w:r w:rsidRPr="006B6081">
        <w:rPr>
          <w:rFonts w:asciiTheme="minorHAnsi" w:hAnsiTheme="minorHAnsi" w:cstheme="minorHAnsi"/>
          <w:color w:val="000000" w:themeColor="text1"/>
          <w:shd w:val="clear" w:color="auto" w:fill="FFFFFF"/>
        </w:rPr>
        <w:t>kammarkollegiet</w:t>
      </w:r>
      <w:proofErr w:type="spellEnd"/>
      <w:r w:rsidRPr="006B6081">
        <w:rPr>
          <w:rFonts w:asciiTheme="minorHAnsi" w:hAnsiTheme="minorHAnsi" w:cstheme="minorHAnsi"/>
          <w:color w:val="000000" w:themeColor="text1"/>
          <w:shd w:val="clear" w:color="auto" w:fill="FFFFFF"/>
        </w:rPr>
        <w:t xml:space="preserve">, a state authority under the Government of Sweden. </w:t>
      </w:r>
      <w:r w:rsidRPr="006B6081">
        <w:rPr>
          <w:rFonts w:asciiTheme="minorHAnsi" w:hAnsiTheme="minorHAnsi" w:cstheme="minorHAnsi"/>
          <w:color w:val="000000" w:themeColor="text1"/>
        </w:rPr>
        <w:t xml:space="preserve">For more details: </w:t>
      </w:r>
      <w:hyperlink r:id="rId12" w:history="1">
        <w:r w:rsidRPr="006B6081">
          <w:rPr>
            <w:rStyle w:val="Hyperlink"/>
            <w:rFonts w:asciiTheme="minorHAnsi" w:hAnsiTheme="minorHAnsi" w:cstheme="minorHAnsi"/>
            <w:color w:val="000000" w:themeColor="text1"/>
          </w:rPr>
          <w:t>https://www.kammarkollegiet.se/engelska/start/all-services/insurance-for-foreign-visitors/student-insurance/students-who-pay-tuition-fees/terms-and-conditions-fee-paying-students-fas-2021</w:t>
        </w:r>
      </w:hyperlink>
    </w:p>
    <w:p w14:paraId="4D9A36FA" w14:textId="77777777" w:rsidR="00236C51" w:rsidRPr="006B6081" w:rsidRDefault="00236C51" w:rsidP="006B6081">
      <w:pPr>
        <w:pStyle w:val="BodyText"/>
        <w:rPr>
          <w:rFonts w:asciiTheme="minorHAnsi" w:hAnsiTheme="minorHAnsi" w:cstheme="minorHAnsi"/>
          <w:b/>
          <w:bCs/>
        </w:rPr>
      </w:pPr>
      <w:bookmarkStart w:id="0" w:name="page4"/>
      <w:bookmarkEnd w:id="0"/>
    </w:p>
    <w:p w14:paraId="673C248D" w14:textId="7BECFC5B" w:rsidR="003C1425" w:rsidRPr="006B6081" w:rsidRDefault="00773B33" w:rsidP="006B6081">
      <w:pPr>
        <w:pStyle w:val="BodyText"/>
        <w:rPr>
          <w:rFonts w:asciiTheme="minorHAnsi" w:hAnsiTheme="minorHAnsi" w:cstheme="minorHAnsi"/>
          <w:color w:val="000000"/>
          <w:lang w:val="en-US"/>
        </w:rPr>
      </w:pPr>
      <w:r w:rsidRPr="006B6081">
        <w:rPr>
          <w:rFonts w:asciiTheme="minorHAnsi" w:hAnsiTheme="minorHAnsi" w:cstheme="minorHAnsi"/>
          <w:b/>
          <w:bCs/>
        </w:rPr>
        <w:t xml:space="preserve">     </w:t>
      </w:r>
      <w:r w:rsidR="00A5761B" w:rsidRPr="006B6081">
        <w:rPr>
          <w:rFonts w:asciiTheme="minorHAnsi" w:hAnsiTheme="minorHAnsi" w:cstheme="minorHAnsi"/>
          <w:b/>
          <w:bCs/>
        </w:rPr>
        <w:t>9</w:t>
      </w:r>
      <w:r w:rsidR="00E12FFE" w:rsidRPr="006B6081">
        <w:rPr>
          <w:rFonts w:asciiTheme="minorHAnsi" w:hAnsiTheme="minorHAnsi" w:cstheme="minorHAnsi"/>
          <w:b/>
          <w:bCs/>
        </w:rPr>
        <w:t>)</w:t>
      </w:r>
      <w:r w:rsidR="00E12FFE" w:rsidRPr="006B6081">
        <w:rPr>
          <w:rFonts w:asciiTheme="minorHAnsi" w:hAnsiTheme="minorHAnsi" w:cstheme="minorHAnsi"/>
        </w:rPr>
        <w:t xml:space="preserve"> </w:t>
      </w:r>
      <w:r w:rsidR="00E12FFE" w:rsidRPr="006B6081">
        <w:rPr>
          <w:rFonts w:asciiTheme="minorHAnsi" w:hAnsiTheme="minorHAnsi" w:cstheme="minorHAnsi"/>
          <w:color w:val="000000"/>
          <w:lang w:val="en-US"/>
        </w:rPr>
        <w:t xml:space="preserve">Seeking career in Sweden: </w:t>
      </w:r>
    </w:p>
    <w:p w14:paraId="09531E6D" w14:textId="7FF267D0" w:rsidR="00396B20" w:rsidRPr="006B6081" w:rsidRDefault="00E12FFE" w:rsidP="006B6081">
      <w:pPr>
        <w:pStyle w:val="BodyText"/>
        <w:ind w:left="692"/>
        <w:rPr>
          <w:rFonts w:asciiTheme="minorHAnsi" w:hAnsiTheme="minorHAnsi" w:cstheme="minorHAnsi"/>
        </w:rPr>
      </w:pPr>
      <w:r w:rsidRPr="006B6081">
        <w:rPr>
          <w:rFonts w:asciiTheme="minorHAnsi" w:hAnsiTheme="minorHAnsi" w:cstheme="minorHAnsi"/>
          <w:color w:val="000000"/>
          <w:lang w:val="en-GB"/>
        </w:rPr>
        <w:t xml:space="preserve">The successfully completed students are eligible to extend their residence permit for </w:t>
      </w:r>
      <w:r w:rsidR="00A5761B" w:rsidRPr="006B6081">
        <w:rPr>
          <w:rFonts w:asciiTheme="minorHAnsi" w:hAnsiTheme="minorHAnsi" w:cstheme="minorHAnsi"/>
          <w:color w:val="000000"/>
          <w:lang w:val="en-GB"/>
        </w:rPr>
        <w:t xml:space="preserve">one </w:t>
      </w:r>
      <w:r w:rsidR="00396B20" w:rsidRPr="006B6081">
        <w:rPr>
          <w:rFonts w:asciiTheme="minorHAnsi" w:hAnsiTheme="minorHAnsi" w:cstheme="minorHAnsi"/>
          <w:color w:val="000000"/>
          <w:lang w:val="en-GB"/>
        </w:rPr>
        <w:t>year in</w:t>
      </w:r>
      <w:r w:rsidRPr="006B6081">
        <w:rPr>
          <w:rFonts w:asciiTheme="minorHAnsi" w:hAnsiTheme="minorHAnsi" w:cstheme="minorHAnsi"/>
          <w:color w:val="000000"/>
          <w:lang w:val="en-GB"/>
        </w:rPr>
        <w:t xml:space="preserve">-order to seek employment or </w:t>
      </w:r>
      <w:r w:rsidRPr="006B6081">
        <w:rPr>
          <w:rFonts w:asciiTheme="minorHAnsi" w:hAnsiTheme="minorHAnsi" w:cstheme="minorHAnsi"/>
          <w:color w:val="000000"/>
        </w:rPr>
        <w:t xml:space="preserve">explore </w:t>
      </w:r>
      <w:proofErr w:type="spellStart"/>
      <w:r w:rsidRPr="006B6081">
        <w:rPr>
          <w:rFonts w:asciiTheme="minorHAnsi" w:hAnsiTheme="minorHAnsi" w:cstheme="minorHAnsi"/>
          <w:color w:val="000000"/>
        </w:rPr>
        <w:t>the</w:t>
      </w:r>
      <w:proofErr w:type="spellEnd"/>
      <w:r w:rsidRPr="006B6081">
        <w:rPr>
          <w:rFonts w:asciiTheme="minorHAnsi" w:hAnsiTheme="minorHAnsi" w:cstheme="minorHAnsi"/>
          <w:color w:val="000000"/>
        </w:rPr>
        <w:t xml:space="preserve"> </w:t>
      </w:r>
      <w:proofErr w:type="spellStart"/>
      <w:r w:rsidR="004B36CB" w:rsidRPr="006B6081">
        <w:rPr>
          <w:rFonts w:asciiTheme="minorHAnsi" w:hAnsiTheme="minorHAnsi" w:cstheme="minorHAnsi"/>
          <w:color w:val="000000"/>
        </w:rPr>
        <w:t>pos</w:t>
      </w:r>
      <w:r w:rsidR="00BC724B" w:rsidRPr="006B6081">
        <w:rPr>
          <w:rFonts w:asciiTheme="minorHAnsi" w:hAnsiTheme="minorHAnsi" w:cstheme="minorHAnsi"/>
          <w:color w:val="000000"/>
        </w:rPr>
        <w:t>s</w:t>
      </w:r>
      <w:r w:rsidR="004B36CB" w:rsidRPr="006B6081">
        <w:rPr>
          <w:rFonts w:asciiTheme="minorHAnsi" w:hAnsiTheme="minorHAnsi" w:cstheme="minorHAnsi"/>
          <w:color w:val="000000"/>
        </w:rPr>
        <w:t>ibil</w:t>
      </w:r>
      <w:r w:rsidR="00BC724B" w:rsidRPr="006B6081">
        <w:rPr>
          <w:rFonts w:asciiTheme="minorHAnsi" w:hAnsiTheme="minorHAnsi" w:cstheme="minorHAnsi"/>
          <w:color w:val="000000"/>
        </w:rPr>
        <w:t>ities</w:t>
      </w:r>
      <w:proofErr w:type="spellEnd"/>
      <w:r w:rsidR="00BC724B"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of</w:t>
      </w:r>
      <w:proofErr w:type="spellEnd"/>
      <w:r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starting</w:t>
      </w:r>
      <w:proofErr w:type="spellEnd"/>
      <w:r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by</w:t>
      </w:r>
      <w:proofErr w:type="spellEnd"/>
      <w:r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their</w:t>
      </w:r>
      <w:proofErr w:type="spellEnd"/>
      <w:r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own</w:t>
      </w:r>
      <w:proofErr w:type="spellEnd"/>
      <w:r w:rsidRPr="006B6081">
        <w:rPr>
          <w:rFonts w:asciiTheme="minorHAnsi" w:hAnsiTheme="minorHAnsi" w:cstheme="minorHAnsi"/>
          <w:color w:val="000000"/>
        </w:rPr>
        <w:t xml:space="preserve"> </w:t>
      </w:r>
      <w:proofErr w:type="spellStart"/>
      <w:r w:rsidRPr="006B6081">
        <w:rPr>
          <w:rFonts w:asciiTheme="minorHAnsi" w:hAnsiTheme="minorHAnsi" w:cstheme="minorHAnsi"/>
          <w:color w:val="000000"/>
        </w:rPr>
        <w:t>bu</w:t>
      </w:r>
      <w:r w:rsidR="00773B33" w:rsidRPr="006B6081">
        <w:rPr>
          <w:rFonts w:asciiTheme="minorHAnsi" w:hAnsiTheme="minorHAnsi" w:cstheme="minorHAnsi"/>
          <w:color w:val="000000"/>
        </w:rPr>
        <w:t>s</w:t>
      </w:r>
      <w:r w:rsidRPr="006B6081">
        <w:rPr>
          <w:rFonts w:asciiTheme="minorHAnsi" w:hAnsiTheme="minorHAnsi" w:cstheme="minorHAnsi"/>
          <w:color w:val="000000"/>
        </w:rPr>
        <w:t>iness</w:t>
      </w:r>
      <w:proofErr w:type="spellEnd"/>
      <w:r w:rsidRPr="006B6081">
        <w:rPr>
          <w:rFonts w:asciiTheme="minorHAnsi" w:hAnsiTheme="minorHAnsi" w:cstheme="minorHAnsi"/>
          <w:color w:val="000000"/>
          <w:lang w:val="en-GB"/>
        </w:rPr>
        <w:t xml:space="preserve"> as per the regulations of migration board. For more details visit: </w:t>
      </w:r>
      <w:hyperlink r:id="rId13" w:history="1">
        <w:r w:rsidRPr="006B6081">
          <w:rPr>
            <w:rStyle w:val="Hyperlink"/>
            <w:rFonts w:asciiTheme="minorHAnsi" w:hAnsiTheme="minorHAnsi" w:cstheme="minorHAnsi"/>
            <w:color w:val="000000"/>
          </w:rPr>
          <w:t>www.migrationsverket.se</w:t>
        </w:r>
      </w:hyperlink>
      <w:r w:rsidR="00A5761B" w:rsidRPr="006B6081">
        <w:rPr>
          <w:rFonts w:asciiTheme="minorHAnsi" w:hAnsiTheme="minorHAnsi" w:cstheme="minorHAnsi"/>
        </w:rPr>
        <w:t xml:space="preserve"> </w:t>
      </w:r>
    </w:p>
    <w:p w14:paraId="54C2EFF9" w14:textId="54DF7EBA" w:rsidR="007F6DD7" w:rsidRPr="006B6081" w:rsidRDefault="005038FF" w:rsidP="006B6081">
      <w:pPr>
        <w:pStyle w:val="BodyText"/>
        <w:ind w:left="692"/>
        <w:rPr>
          <w:rFonts w:asciiTheme="minorHAnsi" w:hAnsiTheme="minorHAnsi" w:cstheme="minorHAnsi"/>
          <w:lang w:val="en-US" w:eastAsia="en-GB"/>
        </w:rPr>
      </w:pPr>
      <w:proofErr w:type="spellStart"/>
      <w:r w:rsidRPr="006B6081">
        <w:rPr>
          <w:rFonts w:asciiTheme="minorHAnsi" w:hAnsiTheme="minorHAnsi" w:cstheme="minorHAnsi"/>
        </w:rPr>
        <w:lastRenderedPageBreak/>
        <w:t>The</w:t>
      </w:r>
      <w:proofErr w:type="spellEnd"/>
      <w:r w:rsidRPr="006B6081">
        <w:rPr>
          <w:rFonts w:asciiTheme="minorHAnsi" w:hAnsiTheme="minorHAnsi" w:cstheme="minorHAnsi"/>
        </w:rPr>
        <w:t xml:space="preserve"> </w:t>
      </w:r>
      <w:proofErr w:type="spellStart"/>
      <w:proofErr w:type="gramStart"/>
      <w:r w:rsidR="007F6DD7" w:rsidRPr="006B6081">
        <w:rPr>
          <w:rFonts w:asciiTheme="minorHAnsi" w:hAnsiTheme="minorHAnsi" w:cstheme="minorHAnsi"/>
        </w:rPr>
        <w:t>students</w:t>
      </w:r>
      <w:proofErr w:type="spellEnd"/>
      <w:r w:rsidR="007F6DD7" w:rsidRPr="006B6081">
        <w:rPr>
          <w:rFonts w:asciiTheme="minorHAnsi" w:hAnsiTheme="minorHAnsi" w:cstheme="minorHAnsi"/>
        </w:rPr>
        <w:t xml:space="preserve"> </w:t>
      </w:r>
      <w:r w:rsidRPr="006B6081">
        <w:rPr>
          <w:rFonts w:asciiTheme="minorHAnsi" w:hAnsiTheme="minorHAnsi" w:cstheme="minorHAnsi"/>
        </w:rPr>
        <w:t xml:space="preserve"> </w:t>
      </w:r>
      <w:proofErr w:type="spellStart"/>
      <w:r w:rsidRPr="006B6081">
        <w:rPr>
          <w:rFonts w:asciiTheme="minorHAnsi" w:hAnsiTheme="minorHAnsi" w:cstheme="minorHAnsi"/>
        </w:rPr>
        <w:t>of</w:t>
      </w:r>
      <w:proofErr w:type="spellEnd"/>
      <w:proofErr w:type="gramEnd"/>
      <w:r w:rsidRPr="006B6081">
        <w:rPr>
          <w:rFonts w:asciiTheme="minorHAnsi" w:hAnsiTheme="minorHAnsi" w:cstheme="minorHAnsi"/>
        </w:rPr>
        <w:t xml:space="preserve"> </w:t>
      </w:r>
      <w:proofErr w:type="spellStart"/>
      <w:r w:rsidRPr="006B6081">
        <w:rPr>
          <w:rFonts w:asciiTheme="minorHAnsi" w:hAnsiTheme="minorHAnsi" w:cstheme="minorHAnsi"/>
        </w:rPr>
        <w:t>the</w:t>
      </w:r>
      <w:proofErr w:type="spellEnd"/>
      <w:r w:rsidRPr="006B6081">
        <w:rPr>
          <w:rFonts w:asciiTheme="minorHAnsi" w:hAnsiTheme="minorHAnsi" w:cstheme="minorHAnsi"/>
        </w:rPr>
        <w:t xml:space="preserve"> JNTUK-BTH </w:t>
      </w:r>
      <w:proofErr w:type="spellStart"/>
      <w:r w:rsidR="00B40F6A" w:rsidRPr="006B6081">
        <w:rPr>
          <w:rFonts w:asciiTheme="minorHAnsi" w:hAnsiTheme="minorHAnsi" w:cstheme="minorHAnsi"/>
        </w:rPr>
        <w:t>secured</w:t>
      </w:r>
      <w:proofErr w:type="spellEnd"/>
      <w:r w:rsidR="00B40F6A" w:rsidRPr="006B6081">
        <w:rPr>
          <w:rFonts w:asciiTheme="minorHAnsi" w:hAnsiTheme="minorHAnsi" w:cstheme="minorHAnsi"/>
        </w:rPr>
        <w:t xml:space="preserve"> </w:t>
      </w:r>
      <w:proofErr w:type="spellStart"/>
      <w:r w:rsidR="00B40F6A" w:rsidRPr="006B6081">
        <w:rPr>
          <w:rFonts w:asciiTheme="minorHAnsi" w:hAnsiTheme="minorHAnsi" w:cstheme="minorHAnsi"/>
        </w:rPr>
        <w:t>employment</w:t>
      </w:r>
      <w:proofErr w:type="spellEnd"/>
      <w:r w:rsidR="00B40F6A" w:rsidRPr="006B6081">
        <w:rPr>
          <w:rFonts w:asciiTheme="minorHAnsi" w:hAnsiTheme="minorHAnsi" w:cstheme="minorHAnsi"/>
        </w:rPr>
        <w:t xml:space="preserve"> in </w:t>
      </w:r>
      <w:proofErr w:type="spellStart"/>
      <w:r w:rsidR="007F6DD7" w:rsidRPr="006B6081">
        <w:rPr>
          <w:rFonts w:asciiTheme="minorHAnsi" w:hAnsiTheme="minorHAnsi" w:cstheme="minorHAnsi"/>
        </w:rPr>
        <w:t>the</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Companies</w:t>
      </w:r>
      <w:proofErr w:type="spellEnd"/>
      <w:r w:rsidR="007F6DD7" w:rsidRPr="006B6081">
        <w:rPr>
          <w:rFonts w:asciiTheme="minorHAnsi" w:hAnsiTheme="minorHAnsi" w:cstheme="minorHAnsi"/>
        </w:rPr>
        <w:t xml:space="preserve"> in </w:t>
      </w:r>
      <w:proofErr w:type="spellStart"/>
      <w:r w:rsidR="007F6DD7" w:rsidRPr="006B6081">
        <w:rPr>
          <w:rFonts w:asciiTheme="minorHAnsi" w:hAnsiTheme="minorHAnsi" w:cstheme="minorHAnsi"/>
        </w:rPr>
        <w:t>Sweden</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like</w:t>
      </w:r>
      <w:proofErr w:type="spellEnd"/>
      <w:r w:rsidRPr="006B6081">
        <w:rPr>
          <w:rFonts w:asciiTheme="minorHAnsi" w:hAnsiTheme="minorHAnsi" w:cstheme="minorHAnsi"/>
        </w:rPr>
        <w:t>, Ericsson, Volvo</w:t>
      </w:r>
      <w:r w:rsidR="007F6DD7" w:rsidRPr="006B6081">
        <w:rPr>
          <w:rFonts w:asciiTheme="minorHAnsi" w:hAnsiTheme="minorHAnsi" w:cstheme="minorHAnsi"/>
        </w:rPr>
        <w:t xml:space="preserve">, Sigma, </w:t>
      </w:r>
      <w:proofErr w:type="spellStart"/>
      <w:r w:rsidR="007F6DD7" w:rsidRPr="006B6081">
        <w:rPr>
          <w:rFonts w:asciiTheme="minorHAnsi" w:hAnsiTheme="minorHAnsi" w:cstheme="minorHAnsi"/>
        </w:rPr>
        <w:t>Telenor</w:t>
      </w:r>
      <w:proofErr w:type="spellEnd"/>
      <w:r w:rsidRPr="006B6081">
        <w:rPr>
          <w:rFonts w:asciiTheme="minorHAnsi" w:hAnsiTheme="minorHAnsi" w:cstheme="minorHAnsi"/>
        </w:rPr>
        <w:t xml:space="preserve"> etc. </w:t>
      </w:r>
      <w:proofErr w:type="spellStart"/>
      <w:r w:rsidR="00D41453" w:rsidRPr="006B6081">
        <w:rPr>
          <w:rFonts w:asciiTheme="minorHAnsi" w:hAnsiTheme="minorHAnsi" w:cstheme="minorHAnsi"/>
        </w:rPr>
        <w:t>Graduate</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outcome</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of</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first</w:t>
      </w:r>
      <w:proofErr w:type="spellEnd"/>
      <w:r w:rsidR="00BC724B" w:rsidRPr="006B6081">
        <w:rPr>
          <w:rFonts w:asciiTheme="minorHAnsi" w:hAnsiTheme="minorHAnsi" w:cstheme="minorHAnsi"/>
        </w:rPr>
        <w:t xml:space="preserve"> </w:t>
      </w:r>
      <w:proofErr w:type="spellStart"/>
      <w:r w:rsidR="00BC724B" w:rsidRPr="006B6081">
        <w:rPr>
          <w:rFonts w:asciiTheme="minorHAnsi" w:hAnsiTheme="minorHAnsi" w:cstheme="minorHAnsi"/>
        </w:rPr>
        <w:t>s</w:t>
      </w:r>
      <w:r w:rsidR="00D41453" w:rsidRPr="006B6081">
        <w:rPr>
          <w:rFonts w:asciiTheme="minorHAnsi" w:hAnsiTheme="minorHAnsi" w:cstheme="minorHAnsi"/>
        </w:rPr>
        <w:t>even</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batches</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of</w:t>
      </w:r>
      <w:proofErr w:type="spellEnd"/>
      <w:r w:rsidR="007F6DD7" w:rsidRPr="006B6081">
        <w:rPr>
          <w:rFonts w:asciiTheme="minorHAnsi" w:hAnsiTheme="minorHAnsi" w:cstheme="minorHAnsi"/>
        </w:rPr>
        <w:t xml:space="preserve"> JNTUK- BTH </w:t>
      </w:r>
      <w:proofErr w:type="spellStart"/>
      <w:r w:rsidR="007F6DD7" w:rsidRPr="006B6081">
        <w:rPr>
          <w:rFonts w:asciiTheme="minorHAnsi" w:hAnsiTheme="minorHAnsi" w:cstheme="minorHAnsi"/>
        </w:rPr>
        <w:t>Collaborated</w:t>
      </w:r>
      <w:proofErr w:type="spellEnd"/>
      <w:r w:rsidR="007F6DD7" w:rsidRPr="006B6081">
        <w:rPr>
          <w:rFonts w:asciiTheme="minorHAnsi" w:hAnsiTheme="minorHAnsi" w:cstheme="minorHAnsi"/>
        </w:rPr>
        <w:t xml:space="preserve"> </w:t>
      </w:r>
      <w:proofErr w:type="spellStart"/>
      <w:r w:rsidR="007F6DD7" w:rsidRPr="006B6081">
        <w:rPr>
          <w:rFonts w:asciiTheme="minorHAnsi" w:hAnsiTheme="minorHAnsi" w:cstheme="minorHAnsi"/>
        </w:rPr>
        <w:t>programmes</w:t>
      </w:r>
      <w:proofErr w:type="spellEnd"/>
      <w:r w:rsidR="007F6DD7" w:rsidRPr="006B6081">
        <w:rPr>
          <w:rFonts w:asciiTheme="minorHAnsi" w:hAnsiTheme="minorHAnsi" w:cstheme="minorHAnsi"/>
        </w:rPr>
        <w:t xml:space="preserve"> can be </w:t>
      </w:r>
      <w:proofErr w:type="spellStart"/>
      <w:r w:rsidR="007F6DD7" w:rsidRPr="006B6081">
        <w:rPr>
          <w:rFonts w:asciiTheme="minorHAnsi" w:hAnsiTheme="minorHAnsi" w:cstheme="minorHAnsi"/>
        </w:rPr>
        <w:t>found</w:t>
      </w:r>
      <w:proofErr w:type="spellEnd"/>
      <w:r w:rsidR="007F6DD7" w:rsidRPr="006B6081">
        <w:rPr>
          <w:rFonts w:asciiTheme="minorHAnsi" w:hAnsiTheme="minorHAnsi" w:cstheme="minorHAnsi"/>
        </w:rPr>
        <w:t xml:space="preserve"> in </w:t>
      </w:r>
      <w:proofErr w:type="spellStart"/>
      <w:r w:rsidR="007F6DD7" w:rsidRPr="006B6081">
        <w:rPr>
          <w:rFonts w:asciiTheme="minorHAnsi" w:hAnsiTheme="minorHAnsi" w:cstheme="minorHAnsi"/>
        </w:rPr>
        <w:t>Appendix</w:t>
      </w:r>
      <w:proofErr w:type="spellEnd"/>
      <w:r w:rsidR="00D41453" w:rsidRPr="006B6081">
        <w:rPr>
          <w:rFonts w:asciiTheme="minorHAnsi" w:hAnsiTheme="minorHAnsi" w:cstheme="minorHAnsi"/>
        </w:rPr>
        <w:t xml:space="preserve"> B.</w:t>
      </w:r>
      <w:r w:rsidR="007F6DD7" w:rsidRPr="006B6081">
        <w:rPr>
          <w:rFonts w:asciiTheme="minorHAnsi" w:hAnsiTheme="minorHAnsi" w:cstheme="minorHAnsi"/>
          <w:lang w:val="en-US" w:eastAsia="en-GB"/>
        </w:rPr>
        <w:t xml:space="preserve"> </w:t>
      </w:r>
    </w:p>
    <w:p w14:paraId="429AB864" w14:textId="48EE6030" w:rsidR="00AB5E25" w:rsidRPr="006B6081" w:rsidRDefault="007F6DD7" w:rsidP="006B6081">
      <w:pPr>
        <w:pStyle w:val="BodyText"/>
        <w:ind w:left="692"/>
        <w:rPr>
          <w:rFonts w:asciiTheme="minorHAnsi" w:hAnsiTheme="minorHAnsi" w:cstheme="minorHAnsi"/>
        </w:rPr>
      </w:pPr>
      <w:r w:rsidRPr="006B6081">
        <w:rPr>
          <w:rFonts w:asciiTheme="minorHAnsi" w:hAnsiTheme="minorHAnsi" w:cstheme="minorHAnsi"/>
          <w:lang w:val="en-US" w:eastAsia="en-GB"/>
        </w:rPr>
        <w:t xml:space="preserve">The starting salary levels for junior positions </w:t>
      </w:r>
      <w:r w:rsidR="00AB5E25" w:rsidRPr="006B6081">
        <w:rPr>
          <w:rFonts w:asciiTheme="minorHAnsi" w:hAnsiTheme="minorHAnsi" w:cstheme="minorHAnsi"/>
          <w:lang w:val="en-US" w:eastAsia="en-GB"/>
        </w:rPr>
        <w:t xml:space="preserve">for engineers </w:t>
      </w:r>
      <w:r w:rsidRPr="006B6081">
        <w:rPr>
          <w:rFonts w:asciiTheme="minorHAnsi" w:hAnsiTheme="minorHAnsi" w:cstheme="minorHAnsi"/>
          <w:lang w:val="en-US" w:eastAsia="en-GB"/>
        </w:rPr>
        <w:t>is &gt; 30000 SEK (Approx.2</w:t>
      </w:r>
      <w:r w:rsidR="007F5611" w:rsidRPr="006B6081">
        <w:rPr>
          <w:rFonts w:asciiTheme="minorHAnsi" w:hAnsiTheme="minorHAnsi" w:cstheme="minorHAnsi"/>
          <w:lang w:val="en-US" w:eastAsia="en-GB"/>
        </w:rPr>
        <w:t>.</w:t>
      </w:r>
      <w:r w:rsidR="00855859" w:rsidRPr="006B6081">
        <w:rPr>
          <w:rFonts w:asciiTheme="minorHAnsi" w:hAnsiTheme="minorHAnsi" w:cstheme="minorHAnsi"/>
          <w:lang w:val="en-US" w:eastAsia="en-GB"/>
        </w:rPr>
        <w:t>3</w:t>
      </w:r>
      <w:r w:rsidRPr="006B6081">
        <w:rPr>
          <w:rFonts w:asciiTheme="minorHAnsi" w:hAnsiTheme="minorHAnsi" w:cstheme="minorHAnsi"/>
          <w:lang w:val="en-US" w:eastAsia="en-GB"/>
        </w:rPr>
        <w:t xml:space="preserve"> Lakhs INR)/ Month in Sweden. </w:t>
      </w:r>
      <w:hyperlink r:id="rId14" w:history="1">
        <w:r w:rsidRPr="006B6081">
          <w:rPr>
            <w:rStyle w:val="Hyperlink"/>
            <w:rFonts w:asciiTheme="minorHAnsi" w:hAnsiTheme="minorHAnsi" w:cstheme="minorHAnsi"/>
            <w:lang w:val="en-US" w:eastAsia="en-GB"/>
          </w:rPr>
          <w:t>Ref. https://www.sverigesingenjorer.se/lon/lonestatistik/</w:t>
        </w:r>
      </w:hyperlink>
    </w:p>
    <w:p w14:paraId="484EF217" w14:textId="7D4CBAAB" w:rsidR="0030541E" w:rsidRPr="006B6081" w:rsidRDefault="0030541E" w:rsidP="006B6081">
      <w:pPr>
        <w:pStyle w:val="BodyText"/>
        <w:numPr>
          <w:ilvl w:val="0"/>
          <w:numId w:val="45"/>
        </w:numPr>
        <w:jc w:val="both"/>
        <w:rPr>
          <w:rFonts w:asciiTheme="minorHAnsi" w:hAnsiTheme="minorHAnsi" w:cstheme="minorHAnsi"/>
          <w:b/>
          <w:bCs/>
        </w:rPr>
      </w:pPr>
      <w:r w:rsidRPr="006B6081">
        <w:rPr>
          <w:rFonts w:asciiTheme="minorHAnsi" w:hAnsiTheme="minorHAnsi" w:cstheme="minorHAnsi"/>
          <w:b/>
          <w:bCs/>
        </w:rPr>
        <w:t xml:space="preserve">IMPORTANT DATES: </w:t>
      </w:r>
    </w:p>
    <w:p w14:paraId="4D4A8007" w14:textId="1AEE084B" w:rsidR="0030541E" w:rsidRPr="006B6081" w:rsidRDefault="0030541E" w:rsidP="006B6081">
      <w:pPr>
        <w:pStyle w:val="BodyText"/>
        <w:numPr>
          <w:ilvl w:val="0"/>
          <w:numId w:val="46"/>
        </w:numPr>
        <w:rPr>
          <w:rFonts w:asciiTheme="minorHAnsi" w:hAnsiTheme="minorHAnsi" w:cstheme="minorHAnsi"/>
        </w:rPr>
      </w:pPr>
      <w:proofErr w:type="spellStart"/>
      <w:r w:rsidRPr="006B6081">
        <w:rPr>
          <w:rFonts w:asciiTheme="minorHAnsi" w:hAnsiTheme="minorHAnsi" w:cstheme="minorHAnsi"/>
        </w:rPr>
        <w:t>Last</w:t>
      </w:r>
      <w:proofErr w:type="spellEnd"/>
      <w:r w:rsidRPr="006B6081">
        <w:rPr>
          <w:rFonts w:asciiTheme="minorHAnsi" w:hAnsiTheme="minorHAnsi" w:cstheme="minorHAnsi"/>
        </w:rPr>
        <w:t xml:space="preserve"> date </w:t>
      </w:r>
      <w:proofErr w:type="spellStart"/>
      <w:r w:rsidRPr="006B6081">
        <w:rPr>
          <w:rFonts w:asciiTheme="minorHAnsi" w:hAnsiTheme="minorHAnsi" w:cstheme="minorHAnsi"/>
        </w:rPr>
        <w:t>to</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apply</w:t>
      </w:r>
      <w:proofErr w:type="spellEnd"/>
      <w:r w:rsidRPr="006B6081">
        <w:rPr>
          <w:rFonts w:asciiTheme="minorHAnsi" w:hAnsiTheme="minorHAnsi" w:cstheme="minorHAnsi"/>
        </w:rPr>
        <w:t xml:space="preserve">:  </w:t>
      </w:r>
      <w:r w:rsidR="005509E0" w:rsidRPr="006B6081">
        <w:rPr>
          <w:rFonts w:asciiTheme="minorHAnsi" w:hAnsiTheme="minorHAnsi" w:cstheme="minorHAnsi"/>
        </w:rPr>
        <w:t>23</w:t>
      </w:r>
      <w:r w:rsidRPr="006B6081">
        <w:rPr>
          <w:rFonts w:asciiTheme="minorHAnsi" w:hAnsiTheme="minorHAnsi" w:cstheme="minorHAnsi"/>
        </w:rPr>
        <w:t>-</w:t>
      </w:r>
      <w:r w:rsidR="005509E0" w:rsidRPr="006B6081">
        <w:rPr>
          <w:rFonts w:asciiTheme="minorHAnsi" w:hAnsiTheme="minorHAnsi" w:cstheme="minorHAnsi"/>
        </w:rPr>
        <w:t>07</w:t>
      </w:r>
      <w:r w:rsidRPr="006B6081">
        <w:rPr>
          <w:rFonts w:asciiTheme="minorHAnsi" w:hAnsiTheme="minorHAnsi" w:cstheme="minorHAnsi"/>
        </w:rPr>
        <w:t>-</w:t>
      </w:r>
      <w:r w:rsidR="005509E0" w:rsidRPr="006B6081">
        <w:rPr>
          <w:rFonts w:asciiTheme="minorHAnsi" w:hAnsiTheme="minorHAnsi" w:cstheme="minorHAnsi"/>
        </w:rPr>
        <w:t>2025</w:t>
      </w:r>
    </w:p>
    <w:p w14:paraId="58230E6F" w14:textId="3E7C277D" w:rsidR="0030541E" w:rsidRPr="006B6081" w:rsidRDefault="0030541E" w:rsidP="006B6081">
      <w:pPr>
        <w:pStyle w:val="BodyText"/>
        <w:numPr>
          <w:ilvl w:val="0"/>
          <w:numId w:val="46"/>
        </w:numPr>
        <w:rPr>
          <w:rFonts w:asciiTheme="minorHAnsi" w:hAnsiTheme="minorHAnsi" w:cstheme="minorHAnsi"/>
        </w:rPr>
      </w:pPr>
      <w:proofErr w:type="spellStart"/>
      <w:r w:rsidRPr="006B6081">
        <w:rPr>
          <w:rFonts w:asciiTheme="minorHAnsi" w:hAnsiTheme="minorHAnsi" w:cstheme="minorHAnsi"/>
        </w:rPr>
        <w:t>Awareness</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Session</w:t>
      </w:r>
      <w:proofErr w:type="spellEnd"/>
      <w:r w:rsidRPr="006B6081">
        <w:rPr>
          <w:rFonts w:asciiTheme="minorHAnsi" w:hAnsiTheme="minorHAnsi" w:cstheme="minorHAnsi"/>
        </w:rPr>
        <w:t xml:space="preserve">: </w:t>
      </w:r>
      <w:r w:rsidR="005509E0" w:rsidRPr="006B6081">
        <w:rPr>
          <w:rFonts w:asciiTheme="minorHAnsi" w:hAnsiTheme="minorHAnsi" w:cstheme="minorHAnsi"/>
        </w:rPr>
        <w:t>24</w:t>
      </w:r>
      <w:r w:rsidRPr="006B6081">
        <w:rPr>
          <w:rFonts w:asciiTheme="minorHAnsi" w:hAnsiTheme="minorHAnsi" w:cstheme="minorHAnsi"/>
        </w:rPr>
        <w:t>-</w:t>
      </w:r>
      <w:r w:rsidR="005509E0" w:rsidRPr="006B6081">
        <w:rPr>
          <w:rFonts w:asciiTheme="minorHAnsi" w:hAnsiTheme="minorHAnsi" w:cstheme="minorHAnsi"/>
        </w:rPr>
        <w:t>07</w:t>
      </w:r>
      <w:r w:rsidRPr="006B6081">
        <w:rPr>
          <w:rFonts w:asciiTheme="minorHAnsi" w:hAnsiTheme="minorHAnsi" w:cstheme="minorHAnsi"/>
        </w:rPr>
        <w:t>-</w:t>
      </w:r>
      <w:r w:rsidR="005509E0" w:rsidRPr="006B6081">
        <w:rPr>
          <w:rFonts w:asciiTheme="minorHAnsi" w:hAnsiTheme="minorHAnsi" w:cstheme="minorHAnsi"/>
        </w:rPr>
        <w:t>2025</w:t>
      </w:r>
    </w:p>
    <w:p w14:paraId="2227C6D5" w14:textId="78B8E217" w:rsidR="0030541E" w:rsidRPr="006B6081" w:rsidRDefault="0030541E" w:rsidP="006B6081">
      <w:pPr>
        <w:pStyle w:val="BodyText"/>
        <w:numPr>
          <w:ilvl w:val="0"/>
          <w:numId w:val="46"/>
        </w:numPr>
        <w:rPr>
          <w:rFonts w:asciiTheme="minorHAnsi" w:hAnsiTheme="minorHAnsi" w:cstheme="minorHAnsi"/>
        </w:rPr>
      </w:pPr>
      <w:proofErr w:type="spellStart"/>
      <w:r w:rsidRPr="006B6081">
        <w:rPr>
          <w:rFonts w:asciiTheme="minorHAnsi" w:hAnsiTheme="minorHAnsi" w:cstheme="minorHAnsi"/>
        </w:rPr>
        <w:t>First</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Phase</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Admission</w:t>
      </w:r>
      <w:proofErr w:type="spellEnd"/>
      <w:r w:rsidRPr="006B6081">
        <w:rPr>
          <w:rFonts w:asciiTheme="minorHAnsi" w:hAnsiTheme="minorHAnsi" w:cstheme="minorHAnsi"/>
        </w:rPr>
        <w:t xml:space="preserve"> </w:t>
      </w:r>
      <w:proofErr w:type="spellStart"/>
      <w:r w:rsidRPr="006B6081">
        <w:rPr>
          <w:rFonts w:asciiTheme="minorHAnsi" w:hAnsiTheme="minorHAnsi" w:cstheme="minorHAnsi"/>
        </w:rPr>
        <w:t>Counselling</w:t>
      </w:r>
      <w:proofErr w:type="spellEnd"/>
      <w:r w:rsidRPr="006B6081">
        <w:rPr>
          <w:rFonts w:asciiTheme="minorHAnsi" w:hAnsiTheme="minorHAnsi" w:cstheme="minorHAnsi"/>
        </w:rPr>
        <w:t xml:space="preserve">: </w:t>
      </w:r>
      <w:r w:rsidR="005509E0" w:rsidRPr="006B6081">
        <w:rPr>
          <w:rFonts w:asciiTheme="minorHAnsi" w:hAnsiTheme="minorHAnsi" w:cstheme="minorHAnsi"/>
        </w:rPr>
        <w:t>25</w:t>
      </w:r>
      <w:r w:rsidRPr="006B6081">
        <w:rPr>
          <w:rFonts w:asciiTheme="minorHAnsi" w:hAnsiTheme="minorHAnsi" w:cstheme="minorHAnsi"/>
        </w:rPr>
        <w:t>-</w:t>
      </w:r>
      <w:r w:rsidR="005509E0" w:rsidRPr="006B6081">
        <w:rPr>
          <w:rFonts w:asciiTheme="minorHAnsi" w:hAnsiTheme="minorHAnsi" w:cstheme="minorHAnsi"/>
        </w:rPr>
        <w:t>07</w:t>
      </w:r>
      <w:r w:rsidRPr="006B6081">
        <w:rPr>
          <w:rFonts w:asciiTheme="minorHAnsi" w:hAnsiTheme="minorHAnsi" w:cstheme="minorHAnsi"/>
        </w:rPr>
        <w:t>-</w:t>
      </w:r>
      <w:r w:rsidR="005509E0" w:rsidRPr="006B6081">
        <w:rPr>
          <w:rFonts w:asciiTheme="minorHAnsi" w:hAnsiTheme="minorHAnsi" w:cstheme="minorHAnsi"/>
        </w:rPr>
        <w:t>2025</w:t>
      </w:r>
      <w:r w:rsidRPr="006B6081">
        <w:rPr>
          <w:rFonts w:asciiTheme="minorHAnsi" w:hAnsiTheme="minorHAnsi" w:cstheme="minorHAnsi"/>
        </w:rPr>
        <w:br/>
      </w:r>
    </w:p>
    <w:p w14:paraId="341A6079" w14:textId="708ADB76" w:rsidR="00A87E1B" w:rsidRPr="006B6081" w:rsidRDefault="00D41453" w:rsidP="006B6081">
      <w:pPr>
        <w:pStyle w:val="ListParagraph"/>
        <w:numPr>
          <w:ilvl w:val="0"/>
          <w:numId w:val="45"/>
        </w:numPr>
        <w:rPr>
          <w:rFonts w:asciiTheme="minorHAnsi" w:hAnsiTheme="minorHAnsi" w:cstheme="minorHAnsi"/>
        </w:rPr>
      </w:pPr>
      <w:r w:rsidRPr="006B6081">
        <w:rPr>
          <w:rFonts w:asciiTheme="minorHAnsi" w:hAnsiTheme="minorHAnsi" w:cstheme="minorHAnsi"/>
          <w:b/>
          <w:bCs/>
          <w:caps/>
        </w:rPr>
        <w:t>I</w:t>
      </w:r>
      <w:r w:rsidR="00A87E1B" w:rsidRPr="006B6081">
        <w:rPr>
          <w:rFonts w:asciiTheme="minorHAnsi" w:hAnsiTheme="minorHAnsi" w:cstheme="minorHAnsi"/>
          <w:b/>
          <w:bCs/>
          <w:caps/>
        </w:rPr>
        <w:t>mportant contacts</w:t>
      </w:r>
      <w:r w:rsidR="004B07A8" w:rsidRPr="006B6081">
        <w:rPr>
          <w:rFonts w:asciiTheme="minorHAnsi" w:hAnsiTheme="minorHAnsi" w:cstheme="minorHAnsi"/>
          <w:b/>
          <w:bCs/>
          <w:caps/>
        </w:rPr>
        <w:t>:</w:t>
      </w:r>
      <w:r w:rsidR="004B07A8" w:rsidRPr="006B6081">
        <w:rPr>
          <w:rFonts w:asciiTheme="minorHAnsi" w:hAnsiTheme="minorHAnsi" w:cstheme="minorHAnsi"/>
          <w:caps/>
        </w:rPr>
        <w:t xml:space="preserve"> </w:t>
      </w:r>
      <w:r w:rsidR="00A87E1B" w:rsidRPr="006B6081">
        <w:rPr>
          <w:rFonts w:asciiTheme="minorHAnsi" w:hAnsiTheme="minorHAnsi" w:cstheme="minorHAnsi"/>
        </w:rPr>
        <w:br/>
      </w:r>
      <w:r w:rsidR="00A87E1B" w:rsidRPr="006B6081">
        <w:rPr>
          <w:rFonts w:asciiTheme="minorHAnsi" w:hAnsiTheme="minorHAnsi" w:cstheme="minorHAnsi"/>
        </w:rPr>
        <w:br/>
        <w:t>A) JNTU Kakinada:</w:t>
      </w:r>
      <w:r w:rsidR="00EF68C4" w:rsidRPr="006B6081">
        <w:rPr>
          <w:rFonts w:asciiTheme="minorHAnsi" w:hAnsiTheme="minorHAnsi" w:cstheme="minorHAnsi"/>
        </w:rPr>
        <w:br/>
      </w:r>
    </w:p>
    <w:p w14:paraId="72F3D2F4" w14:textId="61CC38AE" w:rsidR="00A87E1B" w:rsidRPr="006B6081" w:rsidRDefault="00A87E1B" w:rsidP="006B6081">
      <w:pPr>
        <w:numPr>
          <w:ilvl w:val="0"/>
          <w:numId w:val="11"/>
        </w:numPr>
        <w:spacing w:after="160"/>
        <w:ind w:left="1080" w:hanging="360"/>
        <w:contextualSpacing/>
        <w:jc w:val="both"/>
        <w:rPr>
          <w:rFonts w:asciiTheme="minorHAnsi" w:hAnsiTheme="minorHAnsi" w:cstheme="minorHAnsi"/>
        </w:rPr>
      </w:pPr>
      <w:r w:rsidRPr="006B6081">
        <w:rPr>
          <w:rFonts w:asciiTheme="minorHAnsi" w:hAnsiTheme="minorHAnsi" w:cstheme="minorHAnsi"/>
        </w:rPr>
        <w:t>Dr.</w:t>
      </w:r>
      <w:r w:rsidR="00714C72" w:rsidRPr="006B6081">
        <w:rPr>
          <w:rFonts w:asciiTheme="minorHAnsi" w:hAnsiTheme="minorHAnsi" w:cstheme="minorHAnsi"/>
        </w:rPr>
        <w:t xml:space="preserve"> K</w:t>
      </w:r>
      <w:r w:rsidR="00AD3461" w:rsidRPr="006B6081">
        <w:rPr>
          <w:rFonts w:asciiTheme="minorHAnsi" w:hAnsiTheme="minorHAnsi" w:cstheme="minorHAnsi"/>
        </w:rPr>
        <w:t xml:space="preserve"> </w:t>
      </w:r>
      <w:r w:rsidR="00714C72" w:rsidRPr="006B6081">
        <w:rPr>
          <w:rFonts w:asciiTheme="minorHAnsi" w:hAnsiTheme="minorHAnsi" w:cstheme="minorHAnsi"/>
        </w:rPr>
        <w:t>Ramu</w:t>
      </w:r>
      <w:r w:rsidRPr="006B6081">
        <w:rPr>
          <w:rFonts w:asciiTheme="minorHAnsi" w:hAnsiTheme="minorHAnsi" w:cstheme="minorHAnsi"/>
        </w:rPr>
        <w:t>, Director of Admissions</w:t>
      </w:r>
      <w:r w:rsidR="001103B9" w:rsidRPr="006B6081">
        <w:rPr>
          <w:rFonts w:asciiTheme="minorHAnsi" w:hAnsiTheme="minorHAnsi" w:cstheme="minorHAnsi"/>
        </w:rPr>
        <w:t>,</w:t>
      </w:r>
      <w:r w:rsidRPr="006B6081">
        <w:rPr>
          <w:rFonts w:asciiTheme="minorHAnsi" w:hAnsiTheme="minorHAnsi" w:cstheme="minorHAnsi"/>
        </w:rPr>
        <w:t xml:space="preserve"> Jawaharlal Nehru Technological University Kakinada</w:t>
      </w:r>
      <w:r w:rsidR="00E33D02" w:rsidRPr="006B6081">
        <w:rPr>
          <w:rFonts w:asciiTheme="minorHAnsi" w:hAnsiTheme="minorHAnsi" w:cstheme="minorHAnsi"/>
        </w:rPr>
        <w:t>,</w:t>
      </w:r>
      <w:r w:rsidRPr="006B6081">
        <w:rPr>
          <w:rFonts w:asciiTheme="minorHAnsi" w:hAnsiTheme="minorHAnsi" w:cstheme="minorHAnsi"/>
        </w:rPr>
        <w:t xml:space="preserve"> Kakinada </w:t>
      </w:r>
      <w:proofErr w:type="gramStart"/>
      <w:r w:rsidRPr="006B6081">
        <w:rPr>
          <w:rFonts w:asciiTheme="minorHAnsi" w:hAnsiTheme="minorHAnsi" w:cstheme="minorHAnsi"/>
        </w:rPr>
        <w:t>Ph:+</w:t>
      </w:r>
      <w:proofErr w:type="gramEnd"/>
      <w:r w:rsidRPr="006B6081">
        <w:rPr>
          <w:rFonts w:asciiTheme="minorHAnsi" w:hAnsiTheme="minorHAnsi" w:cstheme="minorHAnsi"/>
        </w:rPr>
        <w:t xml:space="preserve"> 0884</w:t>
      </w:r>
      <w:r w:rsidR="00144EF8" w:rsidRPr="006B6081">
        <w:rPr>
          <w:rFonts w:asciiTheme="minorHAnsi" w:hAnsiTheme="minorHAnsi" w:cstheme="minorHAnsi"/>
        </w:rPr>
        <w:t xml:space="preserve"> </w:t>
      </w:r>
      <w:r w:rsidRPr="006B6081">
        <w:rPr>
          <w:rFonts w:asciiTheme="minorHAnsi" w:hAnsiTheme="minorHAnsi" w:cstheme="minorHAnsi"/>
        </w:rPr>
        <w:t>2340356</w:t>
      </w:r>
      <w:r w:rsidR="0031087C" w:rsidRPr="006B6081">
        <w:rPr>
          <w:rFonts w:asciiTheme="minorHAnsi" w:hAnsiTheme="minorHAnsi" w:cstheme="minorHAnsi"/>
        </w:rPr>
        <w:t>,</w:t>
      </w:r>
      <w:r w:rsidR="00443169" w:rsidRPr="006B6081">
        <w:rPr>
          <w:rFonts w:asciiTheme="minorHAnsi" w:hAnsiTheme="minorHAnsi" w:cstheme="minorHAnsi"/>
        </w:rPr>
        <w:t xml:space="preserve"> </w:t>
      </w:r>
      <w:proofErr w:type="gramStart"/>
      <w:r w:rsidRPr="006B6081">
        <w:rPr>
          <w:rFonts w:asciiTheme="minorHAnsi" w:hAnsiTheme="minorHAnsi" w:cstheme="minorHAnsi"/>
        </w:rPr>
        <w:t>Email :</w:t>
      </w:r>
      <w:proofErr w:type="gramEnd"/>
      <w:r w:rsidRPr="006B6081">
        <w:rPr>
          <w:rFonts w:asciiTheme="minorHAnsi" w:hAnsiTheme="minorHAnsi" w:cstheme="minorHAnsi"/>
        </w:rPr>
        <w:t xml:space="preserve"> </w:t>
      </w:r>
      <w:r w:rsidR="005509E0" w:rsidRPr="006B6081">
        <w:rPr>
          <w:rFonts w:asciiTheme="minorHAnsi" w:hAnsiTheme="minorHAnsi" w:cstheme="minorHAnsi"/>
          <w:color w:val="7030A0"/>
          <w:u w:val="single"/>
        </w:rPr>
        <w:t>da@jntuk.edu.in</w:t>
      </w:r>
      <w:r w:rsidRPr="006B6081">
        <w:rPr>
          <w:rFonts w:asciiTheme="minorHAnsi" w:hAnsiTheme="minorHAnsi" w:cstheme="minorHAnsi"/>
          <w:color w:val="7030A0"/>
        </w:rPr>
        <w:br/>
      </w:r>
    </w:p>
    <w:p w14:paraId="0EF0C20C" w14:textId="611C484E" w:rsidR="00A87E1B" w:rsidRPr="006B6081" w:rsidRDefault="00500AA4" w:rsidP="006B6081">
      <w:pPr>
        <w:ind w:left="360"/>
        <w:rPr>
          <w:rFonts w:asciiTheme="minorHAnsi" w:hAnsiTheme="minorHAnsi" w:cstheme="minorHAnsi"/>
        </w:rPr>
      </w:pPr>
      <w:r w:rsidRPr="006B6081">
        <w:rPr>
          <w:rFonts w:asciiTheme="minorHAnsi" w:hAnsiTheme="minorHAnsi" w:cstheme="minorHAnsi"/>
        </w:rPr>
        <w:t xml:space="preserve">      2. </w:t>
      </w:r>
      <w:r w:rsidR="00973C1B" w:rsidRPr="006B6081">
        <w:rPr>
          <w:rFonts w:asciiTheme="minorHAnsi" w:hAnsiTheme="minorHAnsi" w:cstheme="minorHAnsi"/>
        </w:rPr>
        <w:t xml:space="preserve"> </w:t>
      </w:r>
      <w:r w:rsidR="00A87E1B" w:rsidRPr="006B6081">
        <w:rPr>
          <w:rFonts w:asciiTheme="minorHAnsi" w:hAnsiTheme="minorHAnsi" w:cstheme="minorHAnsi"/>
        </w:rPr>
        <w:t>Dr.</w:t>
      </w:r>
      <w:r w:rsidRPr="006B6081">
        <w:rPr>
          <w:rFonts w:asciiTheme="minorHAnsi" w:hAnsiTheme="minorHAnsi" w:cstheme="minorHAnsi"/>
          <w:color w:val="4D5156"/>
          <w:sz w:val="21"/>
          <w:szCs w:val="21"/>
          <w:shd w:val="clear" w:color="auto" w:fill="FFFFFF"/>
        </w:rPr>
        <w:t xml:space="preserve"> </w:t>
      </w:r>
      <w:proofErr w:type="spellStart"/>
      <w:proofErr w:type="gramStart"/>
      <w:r w:rsidR="00714C72" w:rsidRPr="006B6081">
        <w:rPr>
          <w:rFonts w:asciiTheme="minorHAnsi" w:hAnsiTheme="minorHAnsi" w:cstheme="minorHAnsi"/>
        </w:rPr>
        <w:t>A.Swarna</w:t>
      </w:r>
      <w:proofErr w:type="spellEnd"/>
      <w:proofErr w:type="gramEnd"/>
      <w:r w:rsidR="00714C72" w:rsidRPr="006B6081">
        <w:rPr>
          <w:rFonts w:asciiTheme="minorHAnsi" w:hAnsiTheme="minorHAnsi" w:cstheme="minorHAnsi"/>
        </w:rPr>
        <w:t xml:space="preserve"> Kumari</w:t>
      </w:r>
      <w:r w:rsidR="00E33D02" w:rsidRPr="006B6081">
        <w:rPr>
          <w:rFonts w:asciiTheme="minorHAnsi" w:hAnsiTheme="minorHAnsi" w:cstheme="minorHAnsi"/>
        </w:rPr>
        <w:t>,</w:t>
      </w:r>
      <w:r w:rsidR="00A87E1B" w:rsidRPr="006B6081">
        <w:rPr>
          <w:rFonts w:asciiTheme="minorHAnsi" w:hAnsiTheme="minorHAnsi" w:cstheme="minorHAnsi"/>
        </w:rPr>
        <w:t xml:space="preserve"> </w:t>
      </w:r>
      <w:r w:rsidR="005509E0" w:rsidRPr="006B6081">
        <w:rPr>
          <w:rFonts w:asciiTheme="minorHAnsi" w:hAnsiTheme="minorHAnsi" w:cstheme="minorHAnsi"/>
        </w:rPr>
        <w:t>Director of Corporate, Alumni &amp; International Relations</w:t>
      </w:r>
      <w:r w:rsidR="00716606" w:rsidRPr="006B6081">
        <w:rPr>
          <w:rFonts w:asciiTheme="minorHAnsi" w:hAnsiTheme="minorHAnsi" w:cstheme="minorHAnsi"/>
        </w:rPr>
        <w:t>,</w:t>
      </w:r>
      <w:r w:rsidR="00A87E1B" w:rsidRPr="006B6081">
        <w:rPr>
          <w:rFonts w:asciiTheme="minorHAnsi" w:hAnsiTheme="minorHAnsi" w:cstheme="minorHAnsi"/>
        </w:rPr>
        <w:t xml:space="preserve"> Jawaharlal Nehru Technological University Kakinada</w:t>
      </w:r>
      <w:r w:rsidR="00E33D02" w:rsidRPr="006B6081">
        <w:rPr>
          <w:rFonts w:asciiTheme="minorHAnsi" w:hAnsiTheme="minorHAnsi" w:cstheme="minorHAnsi"/>
        </w:rPr>
        <w:t>,</w:t>
      </w:r>
      <w:r w:rsidR="00A87E1B" w:rsidRPr="006B6081">
        <w:rPr>
          <w:rFonts w:asciiTheme="minorHAnsi" w:hAnsiTheme="minorHAnsi" w:cstheme="minorHAnsi"/>
        </w:rPr>
        <w:t xml:space="preserve"> Kakinada Ph: 0884 2300914,</w:t>
      </w:r>
      <w:r w:rsidR="00A72162" w:rsidRPr="006B6081">
        <w:rPr>
          <w:rFonts w:asciiTheme="minorHAnsi" w:hAnsiTheme="minorHAnsi" w:cstheme="minorHAnsi"/>
        </w:rPr>
        <w:t xml:space="preserve"> </w:t>
      </w:r>
      <w:proofErr w:type="spellStart"/>
      <w:r w:rsidR="00A87E1B" w:rsidRPr="006B6081">
        <w:rPr>
          <w:rFonts w:asciiTheme="minorHAnsi" w:hAnsiTheme="minorHAnsi" w:cstheme="minorHAnsi"/>
        </w:rPr>
        <w:t>Email</w:t>
      </w:r>
      <w:r w:rsidR="0031087C" w:rsidRPr="006B6081">
        <w:rPr>
          <w:rFonts w:asciiTheme="minorHAnsi" w:hAnsiTheme="minorHAnsi" w:cstheme="minorHAnsi"/>
        </w:rPr>
        <w:t>:</w:t>
      </w:r>
      <w:hyperlink r:id="rId15" w:history="1">
        <w:r w:rsidR="00A87E1B" w:rsidRPr="006B6081">
          <w:rPr>
            <w:rStyle w:val="Hyperlink"/>
            <w:rFonts w:asciiTheme="minorHAnsi" w:hAnsiTheme="minorHAnsi" w:cstheme="minorHAnsi"/>
          </w:rPr>
          <w:t>dfur@jntuk.edu.in</w:t>
        </w:r>
        <w:proofErr w:type="spellEnd"/>
      </w:hyperlink>
      <w:r w:rsidR="00A87E1B" w:rsidRPr="006B6081">
        <w:rPr>
          <w:rFonts w:asciiTheme="minorHAnsi" w:hAnsiTheme="minorHAnsi" w:cstheme="minorHAnsi"/>
        </w:rPr>
        <w:t xml:space="preserve"> </w:t>
      </w:r>
      <w:r w:rsidR="00A87E1B" w:rsidRPr="006B6081">
        <w:rPr>
          <w:rFonts w:asciiTheme="minorHAnsi" w:hAnsiTheme="minorHAnsi" w:cstheme="minorHAnsi"/>
        </w:rPr>
        <w:br/>
      </w:r>
    </w:p>
    <w:p w14:paraId="4550ECF3" w14:textId="77777777" w:rsidR="00A87E1B" w:rsidRPr="006B6081" w:rsidRDefault="00A87E1B" w:rsidP="006B6081">
      <w:pPr>
        <w:ind w:left="720"/>
        <w:rPr>
          <w:rFonts w:asciiTheme="minorHAnsi" w:hAnsiTheme="minorHAnsi" w:cstheme="minorHAnsi"/>
        </w:rPr>
      </w:pPr>
      <w:r w:rsidRPr="006B6081">
        <w:rPr>
          <w:rFonts w:asciiTheme="minorHAnsi" w:hAnsiTheme="minorHAnsi" w:cstheme="minorHAnsi"/>
        </w:rPr>
        <w:t>B) Blekinge Institute of Technology:</w:t>
      </w:r>
    </w:p>
    <w:p w14:paraId="26E65390" w14:textId="77777777" w:rsidR="00225706" w:rsidRPr="006B6081" w:rsidRDefault="00225706" w:rsidP="006B6081">
      <w:pPr>
        <w:ind w:left="720"/>
        <w:rPr>
          <w:rFonts w:asciiTheme="minorHAnsi" w:hAnsiTheme="minorHAnsi" w:cstheme="minorHAnsi"/>
        </w:rPr>
      </w:pPr>
    </w:p>
    <w:p w14:paraId="08368EB5" w14:textId="54C054A5" w:rsidR="00A87E1B" w:rsidRPr="006B6081" w:rsidRDefault="00A87E1B" w:rsidP="006B6081">
      <w:pPr>
        <w:pStyle w:val="ListParagraph"/>
        <w:numPr>
          <w:ilvl w:val="0"/>
          <w:numId w:val="44"/>
        </w:numPr>
        <w:spacing w:after="160"/>
        <w:ind w:left="1440"/>
        <w:contextualSpacing/>
        <w:rPr>
          <w:rFonts w:asciiTheme="minorHAnsi" w:hAnsiTheme="minorHAnsi" w:cstheme="minorHAnsi"/>
        </w:rPr>
      </w:pPr>
      <w:r w:rsidRPr="006B6081">
        <w:rPr>
          <w:rFonts w:asciiTheme="minorHAnsi" w:hAnsiTheme="minorHAnsi" w:cstheme="minorHAnsi"/>
        </w:rPr>
        <w:t>Gurudutt Velpula,</w:t>
      </w:r>
      <w:r w:rsidR="00075D3C" w:rsidRPr="006B6081">
        <w:rPr>
          <w:rFonts w:asciiTheme="minorHAnsi" w:hAnsiTheme="minorHAnsi" w:cstheme="minorHAnsi"/>
        </w:rPr>
        <w:t xml:space="preserve"> International</w:t>
      </w:r>
      <w:r w:rsidR="00EF68C4" w:rsidRPr="006B6081">
        <w:rPr>
          <w:rFonts w:asciiTheme="minorHAnsi" w:hAnsiTheme="minorHAnsi" w:cstheme="minorHAnsi"/>
        </w:rPr>
        <w:t xml:space="preserve"> </w:t>
      </w:r>
      <w:r w:rsidRPr="006B6081">
        <w:rPr>
          <w:rFonts w:asciiTheme="minorHAnsi" w:hAnsiTheme="minorHAnsi" w:cstheme="minorHAnsi"/>
        </w:rPr>
        <w:t>Director, Blekinge Institute of Technology Karlskrona,</w:t>
      </w:r>
      <w:r w:rsidR="00E33D02" w:rsidRPr="006B6081">
        <w:rPr>
          <w:rFonts w:asciiTheme="minorHAnsi" w:hAnsiTheme="minorHAnsi" w:cstheme="minorHAnsi"/>
        </w:rPr>
        <w:t xml:space="preserve"> </w:t>
      </w:r>
      <w:r w:rsidRPr="006B6081">
        <w:rPr>
          <w:rFonts w:asciiTheme="minorHAnsi" w:hAnsiTheme="minorHAnsi" w:cstheme="minorHAnsi"/>
        </w:rPr>
        <w:t xml:space="preserve">Sweden. + 46- 734 -405670 (Sweden) + 46- 455385212 </w:t>
      </w:r>
      <w:r w:rsidR="00DA1519" w:rsidRPr="006B6081">
        <w:rPr>
          <w:rFonts w:asciiTheme="minorHAnsi" w:hAnsiTheme="minorHAnsi" w:cstheme="minorHAnsi"/>
        </w:rPr>
        <w:t>Email:</w:t>
      </w:r>
      <w:r w:rsidR="007F7142" w:rsidRPr="006B6081">
        <w:rPr>
          <w:rFonts w:asciiTheme="minorHAnsi" w:hAnsiTheme="minorHAnsi" w:cstheme="minorHAnsi"/>
        </w:rPr>
        <w:t xml:space="preserve"> </w:t>
      </w:r>
      <w:hyperlink r:id="rId16" w:history="1">
        <w:r w:rsidR="00443169" w:rsidRPr="006B6081">
          <w:rPr>
            <w:rStyle w:val="Hyperlink"/>
            <w:rFonts w:asciiTheme="minorHAnsi" w:hAnsiTheme="minorHAnsi" w:cstheme="minorHAnsi"/>
          </w:rPr>
          <w:t>gurudutt.velpula@bth.se</w:t>
        </w:r>
      </w:hyperlink>
      <w:r w:rsidRPr="006B6081">
        <w:rPr>
          <w:rFonts w:asciiTheme="minorHAnsi" w:hAnsiTheme="minorHAnsi" w:cstheme="minorHAnsi"/>
        </w:rPr>
        <w:t>,</w:t>
      </w:r>
    </w:p>
    <w:p w14:paraId="300D69E8" w14:textId="77777777" w:rsidR="00A87E1B" w:rsidRPr="006B6081" w:rsidRDefault="00A87E1B" w:rsidP="006B6081">
      <w:pPr>
        <w:ind w:left="1080"/>
        <w:contextualSpacing/>
        <w:rPr>
          <w:rFonts w:asciiTheme="minorHAnsi" w:hAnsiTheme="minorHAnsi" w:cstheme="minorHAnsi"/>
          <w:b/>
          <w:bCs/>
        </w:rPr>
      </w:pPr>
      <w:r w:rsidRPr="006B6081">
        <w:rPr>
          <w:rFonts w:asciiTheme="minorHAnsi" w:hAnsiTheme="minorHAnsi" w:cstheme="minorHAnsi"/>
          <w:b/>
          <w:bCs/>
        </w:rPr>
        <w:t xml:space="preserve">For practical information, Visa requirements </w:t>
      </w:r>
      <w:proofErr w:type="spellStart"/>
      <w:r w:rsidRPr="006B6081">
        <w:rPr>
          <w:rFonts w:asciiTheme="minorHAnsi" w:hAnsiTheme="minorHAnsi" w:cstheme="minorHAnsi"/>
          <w:b/>
          <w:bCs/>
        </w:rPr>
        <w:t>etc</w:t>
      </w:r>
      <w:proofErr w:type="spellEnd"/>
      <w:r w:rsidRPr="006B6081">
        <w:rPr>
          <w:rFonts w:asciiTheme="minorHAnsi" w:hAnsiTheme="minorHAnsi" w:cstheme="minorHAnsi"/>
          <w:b/>
          <w:bCs/>
        </w:rPr>
        <w:t xml:space="preserve">: </w:t>
      </w:r>
      <w:r w:rsidRPr="006B6081">
        <w:rPr>
          <w:rFonts w:asciiTheme="minorHAnsi" w:hAnsiTheme="minorHAnsi" w:cstheme="minorHAnsi"/>
          <w:b/>
          <w:bCs/>
        </w:rPr>
        <w:br/>
      </w:r>
    </w:p>
    <w:p w14:paraId="0DA4ACF2" w14:textId="2B742789" w:rsidR="00A87E1B" w:rsidRPr="006B6081" w:rsidRDefault="00A87E1B" w:rsidP="006B6081">
      <w:pPr>
        <w:numPr>
          <w:ilvl w:val="0"/>
          <w:numId w:val="44"/>
        </w:numPr>
        <w:spacing w:after="160"/>
        <w:ind w:left="1440"/>
        <w:contextualSpacing/>
        <w:rPr>
          <w:rStyle w:val="Hyperlink"/>
          <w:rFonts w:asciiTheme="minorHAnsi" w:hAnsiTheme="minorHAnsi" w:cstheme="minorHAnsi"/>
          <w:color w:val="auto"/>
          <w:u w:val="none"/>
        </w:rPr>
      </w:pPr>
      <w:proofErr w:type="spellStart"/>
      <w:proofErr w:type="gramStart"/>
      <w:r w:rsidRPr="006B6081">
        <w:rPr>
          <w:rFonts w:asciiTheme="minorHAnsi" w:hAnsiTheme="minorHAnsi" w:cstheme="minorHAnsi"/>
        </w:rPr>
        <w:t>Mr.Phani</w:t>
      </w:r>
      <w:proofErr w:type="spellEnd"/>
      <w:proofErr w:type="gramEnd"/>
      <w:r w:rsidRPr="006B6081">
        <w:rPr>
          <w:rFonts w:asciiTheme="minorHAnsi" w:hAnsiTheme="minorHAnsi" w:cstheme="minorHAnsi"/>
        </w:rPr>
        <w:t xml:space="preserve"> Sekhar,</w:t>
      </w:r>
      <w:r w:rsidR="00157082" w:rsidRPr="006B6081">
        <w:rPr>
          <w:rFonts w:asciiTheme="minorHAnsi" w:hAnsiTheme="minorHAnsi" w:cstheme="minorHAnsi"/>
        </w:rPr>
        <w:t xml:space="preserve"> C</w:t>
      </w:r>
      <w:r w:rsidRPr="006B6081">
        <w:rPr>
          <w:rFonts w:asciiTheme="minorHAnsi" w:hAnsiTheme="minorHAnsi" w:cstheme="minorHAnsi"/>
        </w:rPr>
        <w:t>oordinator for BTH</w:t>
      </w:r>
      <w:r w:rsidR="00157082" w:rsidRPr="006B6081">
        <w:rPr>
          <w:rFonts w:asciiTheme="minorHAnsi" w:hAnsiTheme="minorHAnsi" w:cstheme="minorHAnsi"/>
        </w:rPr>
        <w:t xml:space="preserve"> in </w:t>
      </w:r>
      <w:proofErr w:type="gramStart"/>
      <w:r w:rsidR="00157082" w:rsidRPr="006B6081">
        <w:rPr>
          <w:rFonts w:asciiTheme="minorHAnsi" w:hAnsiTheme="minorHAnsi" w:cstheme="minorHAnsi"/>
        </w:rPr>
        <w:t>India</w:t>
      </w:r>
      <w:r w:rsidRPr="006B6081">
        <w:rPr>
          <w:rFonts w:asciiTheme="minorHAnsi" w:hAnsiTheme="minorHAnsi" w:cstheme="minorHAnsi"/>
        </w:rPr>
        <w:t>,:</w:t>
      </w:r>
      <w:proofErr w:type="gramEnd"/>
      <w:r w:rsidR="00396B20" w:rsidRPr="006B6081">
        <w:rPr>
          <w:rFonts w:asciiTheme="minorHAnsi" w:hAnsiTheme="minorHAnsi" w:cstheme="minorHAnsi"/>
        </w:rPr>
        <w:t>+91-9959655670</w:t>
      </w:r>
      <w:r w:rsidR="007F6DD7" w:rsidRPr="006B6081">
        <w:rPr>
          <w:rFonts w:asciiTheme="minorHAnsi" w:hAnsiTheme="minorHAnsi" w:cstheme="minorHAnsi"/>
        </w:rPr>
        <w:t xml:space="preserve">, </w:t>
      </w:r>
      <w:proofErr w:type="spellStart"/>
      <w:r w:rsidR="007F7142" w:rsidRPr="006B6081">
        <w:rPr>
          <w:rFonts w:asciiTheme="minorHAnsi" w:hAnsiTheme="minorHAnsi" w:cstheme="minorHAnsi"/>
        </w:rPr>
        <w:t>Whats</w:t>
      </w:r>
      <w:proofErr w:type="spellEnd"/>
      <w:r w:rsidR="007F7142" w:rsidRPr="006B6081">
        <w:rPr>
          <w:rFonts w:asciiTheme="minorHAnsi" w:hAnsiTheme="minorHAnsi" w:cstheme="minorHAnsi"/>
        </w:rPr>
        <w:t xml:space="preserve"> app: +91 8121025670 Email: </w:t>
      </w:r>
      <w:hyperlink r:id="rId17" w:history="1">
        <w:r w:rsidR="007F7142" w:rsidRPr="006B6081">
          <w:rPr>
            <w:rStyle w:val="Hyperlink"/>
            <w:rFonts w:asciiTheme="minorHAnsi" w:hAnsiTheme="minorHAnsi" w:cstheme="minorHAnsi"/>
          </w:rPr>
          <w:t>phanisekhar@siaseu.com</w:t>
        </w:r>
      </w:hyperlink>
    </w:p>
    <w:p w14:paraId="32E994EA" w14:textId="77777777" w:rsidR="00BC724B" w:rsidRPr="006B6081" w:rsidRDefault="00BC724B" w:rsidP="006B6081">
      <w:pPr>
        <w:spacing w:after="160"/>
        <w:contextualSpacing/>
        <w:jc w:val="both"/>
        <w:rPr>
          <w:rStyle w:val="Hyperlink"/>
          <w:rFonts w:asciiTheme="minorHAnsi" w:hAnsiTheme="minorHAnsi" w:cstheme="minorHAnsi"/>
        </w:rPr>
      </w:pPr>
    </w:p>
    <w:p w14:paraId="6CFB0F08" w14:textId="77777777" w:rsidR="00BC724B" w:rsidRPr="006B6081" w:rsidRDefault="00BC724B" w:rsidP="006B6081">
      <w:pPr>
        <w:spacing w:after="160"/>
        <w:contextualSpacing/>
        <w:jc w:val="both"/>
        <w:rPr>
          <w:rStyle w:val="Hyperlink"/>
          <w:rFonts w:asciiTheme="minorHAnsi" w:hAnsiTheme="minorHAnsi" w:cstheme="minorHAnsi"/>
        </w:rPr>
      </w:pPr>
    </w:p>
    <w:p w14:paraId="251787DA" w14:textId="77777777" w:rsidR="00BC724B" w:rsidRPr="006B6081" w:rsidRDefault="00BC724B" w:rsidP="006B6081">
      <w:pPr>
        <w:spacing w:after="160"/>
        <w:contextualSpacing/>
        <w:jc w:val="both"/>
        <w:rPr>
          <w:rStyle w:val="Hyperlink"/>
          <w:rFonts w:asciiTheme="minorHAnsi" w:hAnsiTheme="minorHAnsi" w:cstheme="minorHAnsi"/>
        </w:rPr>
      </w:pPr>
    </w:p>
    <w:p w14:paraId="70A51B87" w14:textId="77777777" w:rsidR="00BC724B" w:rsidRPr="006B6081" w:rsidRDefault="00BC724B" w:rsidP="006B6081">
      <w:pPr>
        <w:spacing w:after="160"/>
        <w:contextualSpacing/>
        <w:jc w:val="both"/>
        <w:rPr>
          <w:rStyle w:val="Hyperlink"/>
          <w:rFonts w:asciiTheme="minorHAnsi" w:hAnsiTheme="minorHAnsi" w:cstheme="minorHAnsi"/>
        </w:rPr>
      </w:pPr>
    </w:p>
    <w:p w14:paraId="60D220C1" w14:textId="331E0802" w:rsidR="00BC724B" w:rsidRPr="006B6081" w:rsidRDefault="00D41453" w:rsidP="006B6081">
      <w:pPr>
        <w:spacing w:after="160"/>
        <w:contextualSpacing/>
        <w:jc w:val="both"/>
        <w:rPr>
          <w:rStyle w:val="Hyperlink"/>
          <w:rFonts w:asciiTheme="minorHAnsi" w:hAnsiTheme="minorHAnsi" w:cstheme="minorHAnsi"/>
        </w:rPr>
      </w:pPr>
      <w:r w:rsidRPr="006B6081">
        <w:rPr>
          <w:rFonts w:asciiTheme="minorHAnsi" w:hAnsiTheme="minorHAnsi" w:cstheme="minorHAnsi"/>
          <w:noProof/>
          <w:color w:val="0000FF"/>
          <w:u w:val="single"/>
        </w:rPr>
        <w:lastRenderedPageBreak/>
        <w:drawing>
          <wp:inline distT="0" distB="0" distL="0" distR="0" wp14:anchorId="2225F5B1" wp14:editId="705423E7">
            <wp:extent cx="6472293" cy="3033131"/>
            <wp:effectExtent l="0" t="0" r="5080" b="2540"/>
            <wp:docPr id="611000135" name="Picture 1" descr="A building next to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00135" name="Picture 1" descr="A building next to a body of water&#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6478789" cy="3036175"/>
                    </a:xfrm>
                    <a:prstGeom prst="rect">
                      <a:avLst/>
                    </a:prstGeom>
                  </pic:spPr>
                </pic:pic>
              </a:graphicData>
            </a:graphic>
          </wp:inline>
        </w:drawing>
      </w:r>
    </w:p>
    <w:p w14:paraId="32E976CE" w14:textId="128C5685" w:rsidR="00BC724B" w:rsidRPr="006B6081" w:rsidRDefault="00D41453" w:rsidP="006B6081">
      <w:pPr>
        <w:spacing w:after="160"/>
        <w:contextualSpacing/>
        <w:jc w:val="both"/>
        <w:rPr>
          <w:rStyle w:val="Hyperlink"/>
          <w:rFonts w:asciiTheme="minorHAnsi" w:hAnsiTheme="minorHAnsi" w:cstheme="minorHAnsi"/>
          <w:color w:val="000000" w:themeColor="text1"/>
          <w:u w:val="none"/>
        </w:rPr>
      </w:pPr>
      <w:r w:rsidRPr="006B6081">
        <w:rPr>
          <w:rStyle w:val="Hyperlink"/>
          <w:rFonts w:asciiTheme="minorHAnsi" w:hAnsiTheme="minorHAnsi" w:cstheme="minorHAnsi"/>
          <w:color w:val="000000" w:themeColor="text1"/>
          <w:u w:val="none"/>
        </w:rPr>
        <w:t>Pic. BTH: Aerial view of BTH Karlskrona Campus</w:t>
      </w:r>
    </w:p>
    <w:p w14:paraId="562343C3" w14:textId="77777777" w:rsidR="00BC724B" w:rsidRPr="006B6081" w:rsidRDefault="00BC724B" w:rsidP="006B6081">
      <w:pPr>
        <w:spacing w:after="160"/>
        <w:contextualSpacing/>
        <w:jc w:val="both"/>
        <w:rPr>
          <w:rStyle w:val="Hyperlink"/>
          <w:rFonts w:asciiTheme="minorHAnsi" w:hAnsiTheme="minorHAnsi" w:cstheme="minorHAnsi"/>
        </w:rPr>
      </w:pPr>
    </w:p>
    <w:p w14:paraId="5F47C99F" w14:textId="77777777" w:rsidR="00BC724B" w:rsidRPr="006B6081" w:rsidRDefault="00BC724B" w:rsidP="006B6081">
      <w:pPr>
        <w:spacing w:after="160"/>
        <w:contextualSpacing/>
        <w:jc w:val="both"/>
        <w:rPr>
          <w:rStyle w:val="Hyperlink"/>
          <w:rFonts w:asciiTheme="minorHAnsi" w:hAnsiTheme="minorHAnsi" w:cstheme="minorHAnsi"/>
        </w:rPr>
      </w:pPr>
    </w:p>
    <w:p w14:paraId="3358DC68" w14:textId="77777777" w:rsidR="00BC724B" w:rsidRPr="006B6081" w:rsidRDefault="00BC724B" w:rsidP="006B6081">
      <w:pPr>
        <w:spacing w:after="160"/>
        <w:contextualSpacing/>
        <w:jc w:val="both"/>
        <w:rPr>
          <w:rStyle w:val="Hyperlink"/>
          <w:rFonts w:asciiTheme="minorHAnsi" w:hAnsiTheme="minorHAnsi" w:cstheme="minorHAnsi"/>
        </w:rPr>
      </w:pPr>
    </w:p>
    <w:p w14:paraId="38F918E7" w14:textId="77777777" w:rsidR="00BC724B" w:rsidRPr="006B6081" w:rsidRDefault="00BC724B" w:rsidP="006B6081">
      <w:pPr>
        <w:spacing w:after="160"/>
        <w:contextualSpacing/>
        <w:jc w:val="both"/>
        <w:rPr>
          <w:rStyle w:val="Hyperlink"/>
          <w:rFonts w:asciiTheme="minorHAnsi" w:hAnsiTheme="minorHAnsi" w:cstheme="minorHAnsi"/>
        </w:rPr>
      </w:pPr>
    </w:p>
    <w:p w14:paraId="49258730" w14:textId="77777777" w:rsidR="00A5761B" w:rsidRPr="006B6081" w:rsidRDefault="00A5761B" w:rsidP="006B6081">
      <w:pPr>
        <w:spacing w:after="160"/>
        <w:contextualSpacing/>
        <w:jc w:val="both"/>
        <w:rPr>
          <w:rFonts w:asciiTheme="minorHAnsi" w:hAnsiTheme="minorHAnsi" w:cstheme="minorHAnsi"/>
        </w:rPr>
      </w:pPr>
    </w:p>
    <w:p w14:paraId="0796A753" w14:textId="77777777" w:rsidR="00D41453" w:rsidRPr="006B6081" w:rsidRDefault="00D41453" w:rsidP="006B6081">
      <w:pPr>
        <w:pStyle w:val="paragraph"/>
        <w:spacing w:before="0" w:beforeAutospacing="0" w:after="0" w:afterAutospacing="0"/>
        <w:textAlignment w:val="baseline"/>
        <w:rPr>
          <w:rStyle w:val="normaltextrun"/>
          <w:rFonts w:asciiTheme="minorHAnsi" w:hAnsiTheme="minorHAnsi" w:cstheme="minorHAnsi"/>
          <w:b/>
          <w:bCs/>
          <w:color w:val="0E101A"/>
          <w:sz w:val="28"/>
          <w:szCs w:val="28"/>
          <w:lang w:val="en-GB"/>
        </w:rPr>
      </w:pPr>
      <w:r w:rsidRPr="006B6081">
        <w:rPr>
          <w:rStyle w:val="normaltextrun"/>
          <w:rFonts w:asciiTheme="minorHAnsi" w:hAnsiTheme="minorHAnsi" w:cstheme="minorHAnsi"/>
          <w:b/>
          <w:bCs/>
          <w:color w:val="0E101A"/>
          <w:sz w:val="28"/>
          <w:szCs w:val="28"/>
          <w:lang w:val="en-GB"/>
        </w:rPr>
        <w:t xml:space="preserve">Appendix A) </w:t>
      </w:r>
    </w:p>
    <w:p w14:paraId="76D31F3C" w14:textId="77777777" w:rsidR="00D41453" w:rsidRPr="006B6081" w:rsidRDefault="00D41453" w:rsidP="006B6081">
      <w:pPr>
        <w:pStyle w:val="paragraph"/>
        <w:spacing w:before="0" w:beforeAutospacing="0" w:after="0" w:afterAutospacing="0"/>
        <w:textAlignment w:val="baseline"/>
        <w:rPr>
          <w:rStyle w:val="normaltextrun"/>
          <w:rFonts w:asciiTheme="minorHAnsi" w:hAnsiTheme="minorHAnsi" w:cstheme="minorHAnsi"/>
          <w:b/>
          <w:bCs/>
          <w:color w:val="0E101A"/>
          <w:sz w:val="28"/>
          <w:szCs w:val="28"/>
          <w:lang w:val="en-GB"/>
        </w:rPr>
      </w:pPr>
    </w:p>
    <w:p w14:paraId="70EFE5F7" w14:textId="399DD3CD" w:rsidR="00236C51" w:rsidRPr="006B6081" w:rsidRDefault="00236C51" w:rsidP="006B6081">
      <w:pPr>
        <w:pStyle w:val="paragraph"/>
        <w:spacing w:before="0" w:beforeAutospacing="0" w:after="0" w:afterAutospacing="0"/>
        <w:textAlignment w:val="baseline"/>
        <w:rPr>
          <w:rFonts w:asciiTheme="minorHAnsi" w:hAnsiTheme="minorHAnsi" w:cstheme="minorHAnsi"/>
          <w:b/>
          <w:bCs/>
          <w:sz w:val="20"/>
          <w:szCs w:val="20"/>
        </w:rPr>
      </w:pPr>
      <w:r w:rsidRPr="006B6081">
        <w:rPr>
          <w:rStyle w:val="normaltextrun"/>
          <w:rFonts w:asciiTheme="minorHAnsi" w:hAnsiTheme="minorHAnsi" w:cstheme="minorHAnsi"/>
          <w:b/>
          <w:bCs/>
          <w:color w:val="0E101A"/>
          <w:sz w:val="28"/>
          <w:szCs w:val="28"/>
          <w:lang w:val="en-GB"/>
        </w:rPr>
        <w:t>Short Information about the master’s specialisations at BTH:</w:t>
      </w:r>
      <w:r w:rsidRPr="006B6081">
        <w:rPr>
          <w:rStyle w:val="eop"/>
          <w:rFonts w:asciiTheme="minorHAnsi" w:hAnsiTheme="minorHAnsi" w:cstheme="minorHAnsi"/>
          <w:b/>
          <w:bCs/>
          <w:color w:val="0E101A"/>
          <w:sz w:val="28"/>
          <w:szCs w:val="28"/>
        </w:rPr>
        <w:t> </w:t>
      </w:r>
    </w:p>
    <w:p w14:paraId="3E561A69"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eop"/>
          <w:rFonts w:asciiTheme="minorHAnsi" w:hAnsiTheme="minorHAnsi" w:cstheme="minorHAnsi"/>
          <w:color w:val="0E101A"/>
          <w:sz w:val="22"/>
          <w:szCs w:val="22"/>
        </w:rPr>
        <w:t> </w:t>
      </w:r>
    </w:p>
    <w:p w14:paraId="083FF45B"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b/>
          <w:bCs/>
          <w:color w:val="0E101A"/>
          <w:sz w:val="22"/>
          <w:szCs w:val="22"/>
          <w:lang w:val="en-GB"/>
        </w:rPr>
        <w:t>A) Computer Science:</w:t>
      </w:r>
      <w:r w:rsidRPr="006B6081">
        <w:rPr>
          <w:rStyle w:val="scxw95121422"/>
          <w:rFonts w:asciiTheme="minorHAnsi" w:hAnsiTheme="minorHAnsi" w:cstheme="minorHAnsi"/>
          <w:color w:val="0E101A"/>
          <w:sz w:val="22"/>
          <w:szCs w:val="22"/>
        </w:rPr>
        <w:t> </w:t>
      </w:r>
      <w:r w:rsidRPr="006B6081">
        <w:rPr>
          <w:rFonts w:asciiTheme="minorHAnsi" w:hAnsiTheme="minorHAnsi" w:cstheme="minorHAnsi"/>
          <w:color w:val="0E101A"/>
          <w:sz w:val="22"/>
          <w:szCs w:val="22"/>
        </w:rPr>
        <w:br/>
      </w:r>
      <w:r w:rsidRPr="006B6081">
        <w:rPr>
          <w:rStyle w:val="normaltextrun"/>
          <w:rFonts w:asciiTheme="minorHAnsi" w:hAnsiTheme="minorHAnsi" w:cstheme="minorHAnsi"/>
          <w:b/>
          <w:bCs/>
          <w:color w:val="0E101A"/>
          <w:sz w:val="22"/>
          <w:szCs w:val="22"/>
          <w:lang w:val="en-GB"/>
        </w:rPr>
        <w:t> </w:t>
      </w:r>
      <w:r w:rsidRPr="006B6081">
        <w:rPr>
          <w:rStyle w:val="eop"/>
          <w:rFonts w:asciiTheme="minorHAnsi" w:hAnsiTheme="minorHAnsi" w:cstheme="minorHAnsi"/>
          <w:color w:val="0E101A"/>
          <w:sz w:val="22"/>
          <w:szCs w:val="22"/>
        </w:rPr>
        <w:t> </w:t>
      </w:r>
    </w:p>
    <w:p w14:paraId="188E021B"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t xml:space="preserve">The </w:t>
      </w:r>
      <w:proofErr w:type="gramStart"/>
      <w:r w:rsidRPr="006B6081">
        <w:rPr>
          <w:rStyle w:val="normaltextrun"/>
          <w:rFonts w:asciiTheme="minorHAnsi" w:hAnsiTheme="minorHAnsi" w:cstheme="minorHAnsi"/>
          <w:color w:val="0E101A"/>
          <w:sz w:val="22"/>
          <w:szCs w:val="22"/>
          <w:lang w:val="en-GB"/>
        </w:rPr>
        <w:t>Master’s</w:t>
      </w:r>
      <w:proofErr w:type="gramEnd"/>
      <w:r w:rsidRPr="006B6081">
        <w:rPr>
          <w:rStyle w:val="normaltextrun"/>
          <w:rFonts w:asciiTheme="minorHAnsi" w:hAnsiTheme="minorHAnsi" w:cstheme="minorHAnsi"/>
          <w:color w:val="0E101A"/>
          <w:sz w:val="22"/>
          <w:szCs w:val="22"/>
          <w:lang w:val="en-GB"/>
        </w:rPr>
        <w:t xml:space="preserve"> programme in computer science is a broad education with the opportunity to study several courses in the computer science field. The programme requires significant knowledge in programming, </w:t>
      </w:r>
      <w:proofErr w:type="gramStart"/>
      <w:r w:rsidRPr="006B6081">
        <w:rPr>
          <w:rStyle w:val="normaltextrun"/>
          <w:rFonts w:asciiTheme="minorHAnsi" w:hAnsiTheme="minorHAnsi" w:cstheme="minorHAnsi"/>
          <w:color w:val="0E101A"/>
          <w:sz w:val="22"/>
          <w:szCs w:val="22"/>
          <w:lang w:val="en-GB"/>
        </w:rPr>
        <w:t>If</w:t>
      </w:r>
      <w:proofErr w:type="gramEnd"/>
      <w:r w:rsidRPr="006B6081">
        <w:rPr>
          <w:rStyle w:val="normaltextrun"/>
          <w:rFonts w:asciiTheme="minorHAnsi" w:hAnsiTheme="minorHAnsi" w:cstheme="minorHAnsi"/>
          <w:color w:val="0E101A"/>
          <w:sz w:val="22"/>
          <w:szCs w:val="22"/>
          <w:lang w:val="en-GB"/>
        </w:rPr>
        <w:t xml:space="preserve"> you are interested in a specific area, you can profile and deepen your knowledge in this field through elective courses. The programme has three main directions: IT security, Intelligent Systems, and Distributed and Parallel Systems.</w:t>
      </w:r>
      <w:r w:rsidRPr="006B6081">
        <w:rPr>
          <w:rStyle w:val="scxw95121422"/>
          <w:rFonts w:asciiTheme="minorHAnsi" w:hAnsiTheme="minorHAnsi" w:cstheme="minorHAnsi"/>
          <w:color w:val="0E101A"/>
          <w:sz w:val="22"/>
          <w:szCs w:val="22"/>
        </w:rPr>
        <w:t> </w:t>
      </w:r>
      <w:r w:rsidRPr="006B6081">
        <w:rPr>
          <w:rFonts w:asciiTheme="minorHAnsi" w:hAnsiTheme="minorHAnsi" w:cstheme="minorHAnsi"/>
          <w:color w:val="0E101A"/>
          <w:sz w:val="22"/>
          <w:szCs w:val="22"/>
        </w:rPr>
        <w:br/>
      </w:r>
      <w:r w:rsidRPr="006B6081">
        <w:rPr>
          <w:rStyle w:val="eop"/>
          <w:rFonts w:asciiTheme="minorHAnsi" w:hAnsiTheme="minorHAnsi" w:cstheme="minorHAnsi"/>
          <w:color w:val="0E101A"/>
          <w:sz w:val="22"/>
          <w:szCs w:val="22"/>
        </w:rPr>
        <w:t> </w:t>
      </w:r>
    </w:p>
    <w:p w14:paraId="1AF37E62"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b/>
          <w:bCs/>
          <w:color w:val="0E101A"/>
          <w:sz w:val="22"/>
          <w:szCs w:val="22"/>
          <w:lang w:val="en-GB"/>
        </w:rPr>
        <w:t>B) Software Engineering: </w:t>
      </w:r>
      <w:r w:rsidRPr="006B6081">
        <w:rPr>
          <w:rStyle w:val="scxw95121422"/>
          <w:rFonts w:asciiTheme="minorHAnsi" w:hAnsiTheme="minorHAnsi" w:cstheme="minorHAnsi"/>
          <w:color w:val="0E101A"/>
          <w:sz w:val="22"/>
          <w:szCs w:val="22"/>
        </w:rPr>
        <w:t> </w:t>
      </w:r>
      <w:r w:rsidRPr="006B6081">
        <w:rPr>
          <w:rFonts w:asciiTheme="minorHAnsi" w:hAnsiTheme="minorHAnsi" w:cstheme="minorHAnsi"/>
          <w:color w:val="0E101A"/>
          <w:sz w:val="22"/>
          <w:szCs w:val="22"/>
        </w:rPr>
        <w:br/>
      </w:r>
      <w:r w:rsidRPr="006B6081">
        <w:rPr>
          <w:rStyle w:val="eop"/>
          <w:rFonts w:asciiTheme="minorHAnsi" w:hAnsiTheme="minorHAnsi" w:cstheme="minorHAnsi"/>
          <w:color w:val="0E101A"/>
          <w:sz w:val="22"/>
          <w:szCs w:val="22"/>
        </w:rPr>
        <w:t> </w:t>
      </w:r>
    </w:p>
    <w:p w14:paraId="0A442E67"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t xml:space="preserve">The </w:t>
      </w:r>
      <w:proofErr w:type="gramStart"/>
      <w:r w:rsidRPr="006B6081">
        <w:rPr>
          <w:rStyle w:val="normaltextrun"/>
          <w:rFonts w:asciiTheme="minorHAnsi" w:hAnsiTheme="minorHAnsi" w:cstheme="minorHAnsi"/>
          <w:color w:val="0E101A"/>
          <w:sz w:val="22"/>
          <w:szCs w:val="22"/>
          <w:lang w:val="en-GB"/>
        </w:rPr>
        <w:t>Master’s</w:t>
      </w:r>
      <w:proofErr w:type="gramEnd"/>
      <w:r w:rsidRPr="006B6081">
        <w:rPr>
          <w:rStyle w:val="normaltextrun"/>
          <w:rFonts w:asciiTheme="minorHAnsi" w:hAnsiTheme="minorHAnsi" w:cstheme="minorHAnsi"/>
          <w:color w:val="0E101A"/>
          <w:sz w:val="22"/>
          <w:szCs w:val="22"/>
          <w:lang w:val="en-GB"/>
        </w:rPr>
        <w:t xml:space="preserve"> programme in Software Engineering deals with the complex challenges facing the software developers of the future. You acquire a wide understanding and base of knowledge through education and training in advanced concepts within software engineering, covering the entire development process. You learn how to construct and test software products to meet the challenges of tomorrow, with high demands on efficiency and quality. You also learn how to reflect upon and improve modern development processes.</w:t>
      </w:r>
      <w:r w:rsidRPr="006B6081">
        <w:rPr>
          <w:rStyle w:val="eop"/>
          <w:rFonts w:asciiTheme="minorHAnsi" w:hAnsiTheme="minorHAnsi" w:cstheme="minorHAnsi"/>
          <w:color w:val="0E101A"/>
          <w:sz w:val="22"/>
          <w:szCs w:val="22"/>
        </w:rPr>
        <w:t> </w:t>
      </w:r>
    </w:p>
    <w:p w14:paraId="74B4CCC1"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br/>
        <w:t>From start to finish – each process, step and action</w:t>
      </w:r>
      <w:r w:rsidRPr="006B6081">
        <w:rPr>
          <w:rStyle w:val="eop"/>
          <w:rFonts w:asciiTheme="minorHAnsi" w:hAnsiTheme="minorHAnsi" w:cstheme="minorHAnsi"/>
          <w:color w:val="0E101A"/>
          <w:sz w:val="22"/>
          <w:szCs w:val="22"/>
        </w:rPr>
        <w:t> </w:t>
      </w:r>
    </w:p>
    <w:p w14:paraId="571FEFD0"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eop"/>
          <w:rFonts w:asciiTheme="minorHAnsi" w:hAnsiTheme="minorHAnsi" w:cstheme="minorHAnsi"/>
          <w:color w:val="0E101A"/>
          <w:sz w:val="22"/>
          <w:szCs w:val="22"/>
        </w:rPr>
        <w:t> </w:t>
      </w:r>
    </w:p>
    <w:p w14:paraId="7F3FE762"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t>The education provides you with the skills and knowledge required to engineer software systems from the initial planning and scoping of projects to the process of development, testing and delivery of the software system itself. The courses cover both engineering and working methodology and you will study subjects such as project planning, software quality, and research methodology.</w:t>
      </w:r>
      <w:r w:rsidRPr="006B6081">
        <w:rPr>
          <w:rStyle w:val="eop"/>
          <w:rFonts w:asciiTheme="minorHAnsi" w:hAnsiTheme="minorHAnsi" w:cstheme="minorHAnsi"/>
          <w:color w:val="0E101A"/>
          <w:sz w:val="22"/>
          <w:szCs w:val="22"/>
        </w:rPr>
        <w:t> </w:t>
      </w:r>
    </w:p>
    <w:p w14:paraId="519C9F39"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eop"/>
          <w:rFonts w:asciiTheme="minorHAnsi" w:hAnsiTheme="minorHAnsi" w:cstheme="minorHAnsi"/>
          <w:color w:val="0E101A"/>
          <w:sz w:val="22"/>
          <w:szCs w:val="22"/>
        </w:rPr>
        <w:t> </w:t>
      </w:r>
    </w:p>
    <w:p w14:paraId="00953B08"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b/>
          <w:bCs/>
          <w:color w:val="0E101A"/>
          <w:sz w:val="22"/>
          <w:szCs w:val="22"/>
          <w:lang w:val="en-GB"/>
        </w:rPr>
        <w:t>C) Artificial Intelligence and Machine Learning:</w:t>
      </w:r>
      <w:r w:rsidRPr="006B6081">
        <w:rPr>
          <w:rStyle w:val="scxw95121422"/>
          <w:rFonts w:asciiTheme="minorHAnsi" w:hAnsiTheme="minorHAnsi" w:cstheme="minorHAnsi"/>
          <w:color w:val="0E101A"/>
          <w:sz w:val="22"/>
          <w:szCs w:val="22"/>
        </w:rPr>
        <w:t> </w:t>
      </w:r>
      <w:r w:rsidRPr="006B6081">
        <w:rPr>
          <w:rFonts w:asciiTheme="minorHAnsi" w:hAnsiTheme="minorHAnsi" w:cstheme="minorHAnsi"/>
          <w:color w:val="0E101A"/>
          <w:sz w:val="22"/>
          <w:szCs w:val="22"/>
        </w:rPr>
        <w:br/>
      </w:r>
      <w:r w:rsidRPr="006B6081">
        <w:rPr>
          <w:rStyle w:val="eop"/>
          <w:rFonts w:asciiTheme="minorHAnsi" w:hAnsiTheme="minorHAnsi" w:cstheme="minorHAnsi"/>
          <w:color w:val="0E101A"/>
          <w:sz w:val="22"/>
          <w:szCs w:val="22"/>
        </w:rPr>
        <w:t> </w:t>
      </w:r>
    </w:p>
    <w:p w14:paraId="780655E7"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lastRenderedPageBreak/>
        <w:t xml:space="preserve">The </w:t>
      </w:r>
      <w:proofErr w:type="gramStart"/>
      <w:r w:rsidRPr="006B6081">
        <w:rPr>
          <w:rStyle w:val="normaltextrun"/>
          <w:rFonts w:asciiTheme="minorHAnsi" w:hAnsiTheme="minorHAnsi" w:cstheme="minorHAnsi"/>
          <w:color w:val="0E101A"/>
          <w:sz w:val="22"/>
          <w:szCs w:val="22"/>
          <w:lang w:val="en-GB"/>
        </w:rPr>
        <w:t>Master's</w:t>
      </w:r>
      <w:proofErr w:type="gramEnd"/>
      <w:r w:rsidRPr="006B6081">
        <w:rPr>
          <w:rStyle w:val="normaltextrun"/>
          <w:rFonts w:asciiTheme="minorHAnsi" w:hAnsiTheme="minorHAnsi" w:cstheme="minorHAnsi"/>
          <w:color w:val="0E101A"/>
          <w:sz w:val="22"/>
          <w:szCs w:val="22"/>
          <w:lang w:val="en-GB"/>
        </w:rPr>
        <w:t xml:space="preserve"> programme in AI and machine learning includes courses that provide engineers with knowledge and skills that are increasingly sought after in both industry and </w:t>
      </w:r>
      <w:proofErr w:type="gramStart"/>
      <w:r w:rsidRPr="006B6081">
        <w:rPr>
          <w:rStyle w:val="normaltextrun"/>
          <w:rFonts w:asciiTheme="minorHAnsi" w:hAnsiTheme="minorHAnsi" w:cstheme="minorHAnsi"/>
          <w:color w:val="0E101A"/>
          <w:sz w:val="22"/>
          <w:szCs w:val="22"/>
          <w:lang w:val="en-GB"/>
        </w:rPr>
        <w:t>society as a whole</w:t>
      </w:r>
      <w:proofErr w:type="gramEnd"/>
      <w:r w:rsidRPr="006B6081">
        <w:rPr>
          <w:rStyle w:val="normaltextrun"/>
          <w:rFonts w:asciiTheme="minorHAnsi" w:hAnsiTheme="minorHAnsi" w:cstheme="minorHAnsi"/>
          <w:color w:val="0E101A"/>
          <w:sz w:val="22"/>
          <w:szCs w:val="22"/>
          <w:lang w:val="en-GB"/>
        </w:rPr>
        <w:t>. The education provides both theoretical and practical knowledge in a future-oriented field. The technology is already used today in various applications, such as decision support systems and autonomous vehicles, although it still has significant potential for further development. At BTH, we collaborate with industry, business, and other educational fields, which provides an education that is in line with reality and the developments in the industry.</w:t>
      </w:r>
      <w:r w:rsidRPr="006B6081">
        <w:rPr>
          <w:rStyle w:val="eop"/>
          <w:rFonts w:asciiTheme="minorHAnsi" w:hAnsiTheme="minorHAnsi" w:cstheme="minorHAnsi"/>
          <w:color w:val="0E101A"/>
          <w:sz w:val="22"/>
          <w:szCs w:val="22"/>
        </w:rPr>
        <w:t> </w:t>
      </w:r>
    </w:p>
    <w:p w14:paraId="261A815F"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t> </w:t>
      </w:r>
      <w:r w:rsidRPr="006B6081">
        <w:rPr>
          <w:rStyle w:val="eop"/>
          <w:rFonts w:asciiTheme="minorHAnsi" w:hAnsiTheme="minorHAnsi" w:cstheme="minorHAnsi"/>
          <w:color w:val="0E101A"/>
          <w:sz w:val="22"/>
          <w:szCs w:val="22"/>
        </w:rPr>
        <w:t> </w:t>
      </w:r>
    </w:p>
    <w:p w14:paraId="61E1E1AA"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color w:val="0E101A"/>
          <w:sz w:val="22"/>
          <w:szCs w:val="22"/>
          <w:lang w:val="en-GB"/>
        </w:rPr>
        <w:t xml:space="preserve">The </w:t>
      </w:r>
      <w:proofErr w:type="gramStart"/>
      <w:r w:rsidRPr="006B6081">
        <w:rPr>
          <w:rStyle w:val="normaltextrun"/>
          <w:rFonts w:asciiTheme="minorHAnsi" w:hAnsiTheme="minorHAnsi" w:cstheme="minorHAnsi"/>
          <w:color w:val="0E101A"/>
          <w:sz w:val="22"/>
          <w:szCs w:val="22"/>
          <w:lang w:val="en-GB"/>
        </w:rPr>
        <w:t>Master’s</w:t>
      </w:r>
      <w:proofErr w:type="gramEnd"/>
      <w:r w:rsidRPr="006B6081">
        <w:rPr>
          <w:rStyle w:val="normaltextrun"/>
          <w:rFonts w:asciiTheme="minorHAnsi" w:hAnsiTheme="minorHAnsi" w:cstheme="minorHAnsi"/>
          <w:color w:val="0E101A"/>
          <w:sz w:val="22"/>
          <w:szCs w:val="22"/>
          <w:lang w:val="en-GB"/>
        </w:rPr>
        <w:t xml:space="preserve"> programme provides a foundation that opens a career as a machine learning engineer, data analyst, specialist, strategic project manager or with another senior position. The number of possible industries and professional roles are increasing as the technology is used in even more domains.</w:t>
      </w:r>
      <w:r w:rsidRPr="006B6081">
        <w:rPr>
          <w:rStyle w:val="eop"/>
          <w:rFonts w:asciiTheme="minorHAnsi" w:hAnsiTheme="minorHAnsi" w:cstheme="minorHAnsi"/>
          <w:color w:val="0E101A"/>
          <w:sz w:val="22"/>
          <w:szCs w:val="22"/>
        </w:rPr>
        <w:t> </w:t>
      </w:r>
    </w:p>
    <w:p w14:paraId="319B33E4"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eop"/>
          <w:rFonts w:asciiTheme="minorHAnsi" w:hAnsiTheme="minorHAnsi" w:cstheme="minorHAnsi"/>
          <w:color w:val="0E101A"/>
          <w:sz w:val="22"/>
          <w:szCs w:val="22"/>
        </w:rPr>
        <w:t> </w:t>
      </w:r>
    </w:p>
    <w:p w14:paraId="2A227258"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normaltextrun"/>
          <w:rFonts w:asciiTheme="minorHAnsi" w:hAnsiTheme="minorHAnsi" w:cstheme="minorHAnsi"/>
          <w:b/>
          <w:bCs/>
          <w:color w:val="0E101A"/>
          <w:sz w:val="22"/>
          <w:szCs w:val="22"/>
          <w:lang w:val="en-GB"/>
        </w:rPr>
        <w:t>D) Machine Learning, Sensors, and Systems: </w:t>
      </w:r>
      <w:r w:rsidRPr="006B6081">
        <w:rPr>
          <w:rStyle w:val="eop"/>
          <w:rFonts w:asciiTheme="minorHAnsi" w:hAnsiTheme="minorHAnsi" w:cstheme="minorHAnsi"/>
          <w:color w:val="0E101A"/>
          <w:sz w:val="22"/>
          <w:szCs w:val="22"/>
        </w:rPr>
        <w:t> </w:t>
      </w:r>
    </w:p>
    <w:p w14:paraId="06895C82" w14:textId="77777777" w:rsidR="00236C51" w:rsidRPr="006B6081" w:rsidRDefault="00236C51" w:rsidP="006B6081">
      <w:pPr>
        <w:pStyle w:val="paragraph"/>
        <w:spacing w:before="0" w:beforeAutospacing="0" w:after="0" w:afterAutospacing="0"/>
        <w:textAlignment w:val="baseline"/>
        <w:rPr>
          <w:rFonts w:asciiTheme="minorHAnsi" w:hAnsiTheme="minorHAnsi" w:cstheme="minorHAnsi"/>
          <w:sz w:val="16"/>
          <w:szCs w:val="16"/>
        </w:rPr>
      </w:pPr>
      <w:r w:rsidRPr="006B6081">
        <w:rPr>
          <w:rStyle w:val="eop"/>
          <w:rFonts w:asciiTheme="minorHAnsi" w:hAnsiTheme="minorHAnsi" w:cstheme="minorHAnsi"/>
          <w:color w:val="0E101A"/>
          <w:sz w:val="22"/>
          <w:szCs w:val="22"/>
        </w:rPr>
        <w:t> </w:t>
      </w:r>
    </w:p>
    <w:p w14:paraId="5EAEA617" w14:textId="77777777" w:rsidR="00236C51" w:rsidRPr="006B6081" w:rsidRDefault="00236C51" w:rsidP="006B6081">
      <w:pPr>
        <w:pStyle w:val="paragraph"/>
        <w:spacing w:before="0" w:beforeAutospacing="0" w:after="0" w:afterAutospacing="0"/>
        <w:textAlignment w:val="baseline"/>
        <w:rPr>
          <w:rStyle w:val="eop"/>
          <w:rFonts w:asciiTheme="minorHAnsi" w:hAnsiTheme="minorHAnsi" w:cstheme="minorHAnsi"/>
          <w:sz w:val="22"/>
          <w:szCs w:val="22"/>
        </w:rPr>
      </w:pPr>
      <w:r w:rsidRPr="006B6081">
        <w:rPr>
          <w:rStyle w:val="normaltextrun"/>
          <w:rFonts w:asciiTheme="minorHAnsi" w:hAnsiTheme="minorHAnsi" w:cstheme="minorHAnsi"/>
          <w:sz w:val="22"/>
          <w:szCs w:val="22"/>
          <w:lang w:val="en-GB"/>
        </w:rPr>
        <w:t>Complex systems are part of our everyday lives - from self-driving cars and energy infrastructure to health care and communication systems. To meet the future demands posed on such systems, multidisciplinary innovation is needed. The master program in Machine Learning, Sensors and Systems offers a solid foundation for being part of the development towards the sustainable technology of tomorrow’s societies. You will acquire a broad set of skills and knowledge, understanding when model and/or learning based approaches are suitable and get hands on experience with hardware and sensors. The curriculum includes courses in both electrical engineering and computer science, e.g., signal processing, control theory, mechatronics and robotics, sensor systems, machine learning and AI. It is designed in close collaboration with industry, who stresses the need for expertise in this combined area.</w:t>
      </w:r>
      <w:r w:rsidRPr="006B6081">
        <w:rPr>
          <w:rStyle w:val="eop"/>
          <w:rFonts w:asciiTheme="minorHAnsi" w:hAnsiTheme="minorHAnsi" w:cstheme="minorHAnsi"/>
          <w:sz w:val="22"/>
          <w:szCs w:val="22"/>
        </w:rPr>
        <w:t> </w:t>
      </w:r>
    </w:p>
    <w:p w14:paraId="203A847B" w14:textId="77777777" w:rsidR="00BC724B" w:rsidRPr="006B6081" w:rsidRDefault="00BC724B" w:rsidP="006B6081">
      <w:pPr>
        <w:pStyle w:val="paragraph"/>
        <w:spacing w:before="0" w:beforeAutospacing="0" w:after="0" w:afterAutospacing="0"/>
        <w:textAlignment w:val="baseline"/>
        <w:rPr>
          <w:rStyle w:val="eop"/>
          <w:rFonts w:asciiTheme="minorHAnsi" w:hAnsiTheme="minorHAnsi" w:cstheme="minorHAnsi"/>
          <w:sz w:val="22"/>
          <w:szCs w:val="22"/>
        </w:rPr>
      </w:pPr>
    </w:p>
    <w:p w14:paraId="120A921D" w14:textId="77777777" w:rsidR="00BC724B" w:rsidRPr="006B6081" w:rsidRDefault="00BC724B" w:rsidP="006B6081">
      <w:pPr>
        <w:pStyle w:val="paragraph"/>
        <w:spacing w:before="0" w:beforeAutospacing="0" w:after="0" w:afterAutospacing="0"/>
        <w:textAlignment w:val="baseline"/>
        <w:rPr>
          <w:rStyle w:val="eop"/>
          <w:rFonts w:asciiTheme="minorHAnsi" w:hAnsiTheme="minorHAnsi" w:cstheme="minorHAnsi"/>
          <w:sz w:val="22"/>
          <w:szCs w:val="22"/>
        </w:rPr>
      </w:pPr>
    </w:p>
    <w:p w14:paraId="5DD2861F" w14:textId="77777777" w:rsidR="00BC724B" w:rsidRPr="006B6081" w:rsidRDefault="00BC724B" w:rsidP="006B6081">
      <w:pPr>
        <w:pStyle w:val="paragraph"/>
        <w:spacing w:before="0" w:beforeAutospacing="0" w:after="0" w:afterAutospacing="0"/>
        <w:textAlignment w:val="baseline"/>
        <w:rPr>
          <w:rStyle w:val="eop"/>
          <w:rFonts w:asciiTheme="minorHAnsi" w:hAnsiTheme="minorHAnsi" w:cstheme="minorHAnsi"/>
          <w:sz w:val="22"/>
          <w:szCs w:val="22"/>
        </w:rPr>
      </w:pPr>
    </w:p>
    <w:p w14:paraId="1EFCDC64" w14:textId="77777777" w:rsidR="00BC724B" w:rsidRPr="006B6081" w:rsidRDefault="00BC724B" w:rsidP="006B6081">
      <w:pPr>
        <w:pStyle w:val="paragraph"/>
        <w:spacing w:before="0" w:beforeAutospacing="0" w:after="0" w:afterAutospacing="0"/>
        <w:textAlignment w:val="baseline"/>
        <w:rPr>
          <w:rFonts w:asciiTheme="minorHAnsi" w:hAnsiTheme="minorHAnsi" w:cstheme="minorHAnsi"/>
          <w:sz w:val="16"/>
          <w:szCs w:val="16"/>
        </w:rPr>
      </w:pPr>
    </w:p>
    <w:p w14:paraId="7B8F425C" w14:textId="77777777" w:rsidR="00A5761B" w:rsidRPr="006B6081" w:rsidRDefault="00A5761B" w:rsidP="006B6081">
      <w:pPr>
        <w:spacing w:after="160"/>
        <w:contextualSpacing/>
        <w:jc w:val="both"/>
        <w:rPr>
          <w:rFonts w:asciiTheme="minorHAnsi" w:hAnsiTheme="minorHAnsi" w:cstheme="minorHAnsi"/>
        </w:rPr>
      </w:pPr>
    </w:p>
    <w:p w14:paraId="3996653A" w14:textId="77777777" w:rsidR="00D41453" w:rsidRPr="006B6081" w:rsidRDefault="00D41453" w:rsidP="006B6081">
      <w:pPr>
        <w:spacing w:after="160"/>
        <w:contextualSpacing/>
        <w:jc w:val="center"/>
        <w:rPr>
          <w:rFonts w:asciiTheme="minorHAnsi" w:hAnsiTheme="minorHAnsi" w:cstheme="minorHAnsi"/>
          <w:sz w:val="22"/>
          <w:szCs w:val="22"/>
        </w:rPr>
      </w:pPr>
    </w:p>
    <w:p w14:paraId="3D258256" w14:textId="77777777" w:rsidR="00D41453" w:rsidRPr="006B6081" w:rsidRDefault="00D41453" w:rsidP="006B6081">
      <w:pPr>
        <w:spacing w:after="160"/>
        <w:contextualSpacing/>
        <w:jc w:val="center"/>
        <w:rPr>
          <w:rFonts w:asciiTheme="minorHAnsi" w:hAnsiTheme="minorHAnsi" w:cstheme="minorHAnsi"/>
          <w:sz w:val="22"/>
          <w:szCs w:val="22"/>
        </w:rPr>
      </w:pPr>
    </w:p>
    <w:p w14:paraId="7673346D" w14:textId="59B62E92" w:rsidR="00D41453" w:rsidRPr="006B6081" w:rsidRDefault="00D41453" w:rsidP="006B6081">
      <w:pPr>
        <w:spacing w:after="160"/>
        <w:contextualSpacing/>
        <w:rPr>
          <w:rFonts w:asciiTheme="minorHAnsi" w:hAnsiTheme="minorHAnsi" w:cstheme="minorHAnsi"/>
          <w:b/>
          <w:bCs/>
          <w:sz w:val="32"/>
          <w:szCs w:val="32"/>
        </w:rPr>
      </w:pPr>
      <w:r w:rsidRPr="006B6081">
        <w:rPr>
          <w:rFonts w:asciiTheme="minorHAnsi" w:hAnsiTheme="minorHAnsi" w:cstheme="minorHAnsi"/>
          <w:b/>
          <w:bCs/>
          <w:sz w:val="32"/>
          <w:szCs w:val="32"/>
        </w:rPr>
        <w:t xml:space="preserve">Appendix B) </w:t>
      </w:r>
    </w:p>
    <w:p w14:paraId="73696068" w14:textId="77777777" w:rsidR="00D41453" w:rsidRPr="006B6081" w:rsidRDefault="00D41453" w:rsidP="006B6081">
      <w:pPr>
        <w:spacing w:after="160"/>
        <w:contextualSpacing/>
        <w:rPr>
          <w:rFonts w:asciiTheme="minorHAnsi" w:hAnsiTheme="minorHAnsi" w:cstheme="minorHAnsi"/>
          <w:sz w:val="22"/>
          <w:szCs w:val="22"/>
        </w:rPr>
      </w:pPr>
    </w:p>
    <w:p w14:paraId="0CF774F7" w14:textId="306038E3" w:rsidR="00236C51" w:rsidRPr="006B6081" w:rsidRDefault="00BC724B" w:rsidP="006B6081">
      <w:pPr>
        <w:spacing w:after="160"/>
        <w:contextualSpacing/>
        <w:jc w:val="center"/>
        <w:rPr>
          <w:rFonts w:asciiTheme="minorHAnsi" w:hAnsiTheme="minorHAnsi" w:cstheme="minorHAnsi"/>
          <w:sz w:val="22"/>
          <w:szCs w:val="22"/>
        </w:rPr>
      </w:pPr>
      <w:r w:rsidRPr="006B6081">
        <w:rPr>
          <w:rFonts w:asciiTheme="minorHAnsi" w:hAnsiTheme="minorHAnsi" w:cstheme="minorHAnsi"/>
          <w:sz w:val="22"/>
          <w:szCs w:val="22"/>
        </w:rPr>
        <w:t xml:space="preserve">GRADUATE </w:t>
      </w:r>
      <w:r w:rsidR="00236C51" w:rsidRPr="006B6081">
        <w:rPr>
          <w:rFonts w:asciiTheme="minorHAnsi" w:hAnsiTheme="minorHAnsi" w:cstheme="minorHAnsi"/>
          <w:sz w:val="22"/>
          <w:szCs w:val="22"/>
        </w:rPr>
        <w:t>OUTCOME OF BATCHES OF JNTUK-BTH COLLABORATED PROGRAMMES</w:t>
      </w:r>
      <w:r w:rsidRPr="006B6081">
        <w:rPr>
          <w:rStyle w:val="FootnoteReference"/>
          <w:rFonts w:asciiTheme="minorHAnsi" w:hAnsiTheme="minorHAnsi" w:cstheme="minorHAnsi"/>
          <w:sz w:val="22"/>
          <w:szCs w:val="22"/>
        </w:rPr>
        <w:footnoteReference w:id="5"/>
      </w:r>
    </w:p>
    <w:tbl>
      <w:tblPr>
        <w:tblW w:w="9776" w:type="dxa"/>
        <w:tblLook w:val="04A0" w:firstRow="1" w:lastRow="0" w:firstColumn="1" w:lastColumn="0" w:noHBand="0" w:noVBand="1"/>
      </w:tblPr>
      <w:tblGrid>
        <w:gridCol w:w="556"/>
        <w:gridCol w:w="1598"/>
        <w:gridCol w:w="768"/>
        <w:gridCol w:w="928"/>
        <w:gridCol w:w="995"/>
        <w:gridCol w:w="2058"/>
        <w:gridCol w:w="1757"/>
        <w:gridCol w:w="1116"/>
      </w:tblGrid>
      <w:tr w:rsidR="00871C96" w:rsidRPr="006B6081" w14:paraId="75CD3CEA" w14:textId="77777777" w:rsidTr="00BC724B">
        <w:trPr>
          <w:trHeight w:val="528"/>
        </w:trPr>
        <w:tc>
          <w:tcPr>
            <w:tcW w:w="56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645A29F"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Sl</w:t>
            </w:r>
            <w:proofErr w:type="spellEnd"/>
            <w:r w:rsidRPr="006B6081">
              <w:rPr>
                <w:rFonts w:asciiTheme="minorHAnsi" w:hAnsiTheme="minorHAnsi" w:cstheme="minorHAnsi"/>
                <w:color w:val="000000"/>
                <w:sz w:val="18"/>
                <w:szCs w:val="18"/>
                <w:lang w:val="en-IN" w:eastAsia="en-IN"/>
              </w:rPr>
              <w:t xml:space="preserve"> No </w:t>
            </w:r>
          </w:p>
        </w:tc>
        <w:tc>
          <w:tcPr>
            <w:tcW w:w="1605" w:type="dxa"/>
            <w:tcBorders>
              <w:top w:val="single" w:sz="4" w:space="0" w:color="000000"/>
              <w:left w:val="nil"/>
              <w:bottom w:val="single" w:sz="4" w:space="0" w:color="000000"/>
              <w:right w:val="single" w:sz="4" w:space="0" w:color="000000"/>
            </w:tcBorders>
            <w:shd w:val="clear" w:color="FFFFFF" w:fill="FFFFFF"/>
            <w:vAlign w:val="center"/>
            <w:hideMark/>
          </w:tcPr>
          <w:p w14:paraId="587C686E"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Name</w:t>
            </w:r>
          </w:p>
        </w:tc>
        <w:tc>
          <w:tcPr>
            <w:tcW w:w="772" w:type="dxa"/>
            <w:tcBorders>
              <w:top w:val="single" w:sz="4" w:space="0" w:color="000000"/>
              <w:left w:val="nil"/>
              <w:bottom w:val="single" w:sz="4" w:space="0" w:color="000000"/>
              <w:right w:val="single" w:sz="4" w:space="0" w:color="000000"/>
            </w:tcBorders>
            <w:shd w:val="clear" w:color="FFFFFF" w:fill="FFFFFF"/>
            <w:vAlign w:val="center"/>
            <w:hideMark/>
          </w:tcPr>
          <w:p w14:paraId="37BF266B"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Branch </w:t>
            </w:r>
          </w:p>
        </w:tc>
        <w:tc>
          <w:tcPr>
            <w:tcW w:w="934" w:type="dxa"/>
            <w:tcBorders>
              <w:top w:val="single" w:sz="4" w:space="0" w:color="000000"/>
              <w:left w:val="nil"/>
              <w:bottom w:val="single" w:sz="4" w:space="0" w:color="000000"/>
              <w:right w:val="single" w:sz="4" w:space="0" w:color="000000"/>
            </w:tcBorders>
            <w:shd w:val="clear" w:color="FFFFFF" w:fill="FFFFFF"/>
            <w:vAlign w:val="center"/>
            <w:hideMark/>
          </w:tcPr>
          <w:p w14:paraId="3B31A446"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Batch</w:t>
            </w:r>
          </w:p>
        </w:tc>
        <w:tc>
          <w:tcPr>
            <w:tcW w:w="1026" w:type="dxa"/>
            <w:tcBorders>
              <w:top w:val="single" w:sz="4" w:space="0" w:color="000000"/>
              <w:left w:val="nil"/>
              <w:bottom w:val="single" w:sz="4" w:space="0" w:color="000000"/>
              <w:right w:val="single" w:sz="4" w:space="0" w:color="000000"/>
            </w:tcBorders>
            <w:shd w:val="clear" w:color="FFFFFF" w:fill="FFFFFF"/>
            <w:vAlign w:val="center"/>
            <w:hideMark/>
          </w:tcPr>
          <w:p w14:paraId="7A77DD41"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Arrival to BTH</w:t>
            </w:r>
          </w:p>
        </w:tc>
        <w:tc>
          <w:tcPr>
            <w:tcW w:w="2026" w:type="dxa"/>
            <w:tcBorders>
              <w:top w:val="single" w:sz="4" w:space="0" w:color="000000"/>
              <w:left w:val="nil"/>
              <w:bottom w:val="single" w:sz="4" w:space="0" w:color="000000"/>
              <w:right w:val="single" w:sz="4" w:space="0" w:color="000000"/>
            </w:tcBorders>
            <w:shd w:val="clear" w:color="FFFFFF" w:fill="FFFFFF"/>
            <w:vAlign w:val="center"/>
            <w:hideMark/>
          </w:tcPr>
          <w:p w14:paraId="636FFFEC"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Role</w:t>
            </w:r>
          </w:p>
        </w:tc>
        <w:tc>
          <w:tcPr>
            <w:tcW w:w="1765" w:type="dxa"/>
            <w:tcBorders>
              <w:top w:val="single" w:sz="4" w:space="0" w:color="000000"/>
              <w:left w:val="nil"/>
              <w:bottom w:val="single" w:sz="4" w:space="0" w:color="000000"/>
              <w:right w:val="single" w:sz="4" w:space="0" w:color="000000"/>
            </w:tcBorders>
            <w:shd w:val="clear" w:color="FFFFFF" w:fill="FFFFFF"/>
            <w:vAlign w:val="center"/>
            <w:hideMark/>
          </w:tcPr>
          <w:p w14:paraId="5AB9DD92"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Employer</w:t>
            </w:r>
          </w:p>
        </w:tc>
        <w:tc>
          <w:tcPr>
            <w:tcW w:w="1086" w:type="dxa"/>
            <w:tcBorders>
              <w:top w:val="single" w:sz="4" w:space="0" w:color="000000"/>
              <w:left w:val="nil"/>
              <w:bottom w:val="single" w:sz="4" w:space="0" w:color="000000"/>
              <w:right w:val="single" w:sz="4" w:space="0" w:color="000000"/>
            </w:tcBorders>
            <w:shd w:val="clear" w:color="FFFFFF" w:fill="FFFFFF"/>
            <w:vAlign w:val="center"/>
            <w:hideMark/>
          </w:tcPr>
          <w:p w14:paraId="277605E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Location </w:t>
            </w:r>
          </w:p>
        </w:tc>
      </w:tr>
      <w:tr w:rsidR="00871C96" w:rsidRPr="006B6081" w14:paraId="58BBD85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DA6E095"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w:t>
            </w:r>
          </w:p>
        </w:tc>
        <w:tc>
          <w:tcPr>
            <w:tcW w:w="1605" w:type="dxa"/>
            <w:tcBorders>
              <w:top w:val="nil"/>
              <w:left w:val="nil"/>
              <w:bottom w:val="single" w:sz="4" w:space="0" w:color="000000"/>
              <w:right w:val="single" w:sz="4" w:space="0" w:color="000000"/>
            </w:tcBorders>
            <w:shd w:val="clear" w:color="FFFFFF" w:fill="FFFFFF"/>
            <w:vAlign w:val="center"/>
            <w:hideMark/>
          </w:tcPr>
          <w:p w14:paraId="66028C78"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Aman Jain</w:t>
            </w:r>
          </w:p>
        </w:tc>
        <w:tc>
          <w:tcPr>
            <w:tcW w:w="772" w:type="dxa"/>
            <w:tcBorders>
              <w:top w:val="nil"/>
              <w:left w:val="nil"/>
              <w:bottom w:val="single" w:sz="4" w:space="0" w:color="000000"/>
              <w:right w:val="single" w:sz="4" w:space="0" w:color="000000"/>
            </w:tcBorders>
            <w:shd w:val="clear" w:color="FFFFFF" w:fill="FFFFFF"/>
            <w:vAlign w:val="center"/>
            <w:hideMark/>
          </w:tcPr>
          <w:p w14:paraId="0AD3B75B"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772DD6C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4957D64" w14:textId="4BA317C8" w:rsidR="00871C96"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5F82AC9"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Executive Director</w:t>
            </w:r>
          </w:p>
        </w:tc>
        <w:tc>
          <w:tcPr>
            <w:tcW w:w="1765" w:type="dxa"/>
            <w:tcBorders>
              <w:top w:val="nil"/>
              <w:left w:val="nil"/>
              <w:bottom w:val="single" w:sz="4" w:space="0" w:color="000000"/>
              <w:right w:val="single" w:sz="4" w:space="0" w:color="000000"/>
            </w:tcBorders>
            <w:shd w:val="clear" w:color="FFFFFF" w:fill="FFFFFF"/>
            <w:vAlign w:val="center"/>
            <w:hideMark/>
          </w:tcPr>
          <w:p w14:paraId="7C8E497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Self Employed</w:t>
            </w:r>
          </w:p>
        </w:tc>
        <w:tc>
          <w:tcPr>
            <w:tcW w:w="1086" w:type="dxa"/>
            <w:tcBorders>
              <w:top w:val="nil"/>
              <w:left w:val="nil"/>
              <w:bottom w:val="single" w:sz="4" w:space="0" w:color="000000"/>
              <w:right w:val="single" w:sz="4" w:space="0" w:color="000000"/>
            </w:tcBorders>
            <w:shd w:val="clear" w:color="FFFFFF" w:fill="FFFFFF"/>
            <w:vAlign w:val="center"/>
            <w:hideMark/>
          </w:tcPr>
          <w:p w14:paraId="79A5625F"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1168F3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968396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w:t>
            </w:r>
          </w:p>
        </w:tc>
        <w:tc>
          <w:tcPr>
            <w:tcW w:w="1605" w:type="dxa"/>
            <w:tcBorders>
              <w:top w:val="nil"/>
              <w:left w:val="nil"/>
              <w:bottom w:val="single" w:sz="4" w:space="0" w:color="000000"/>
              <w:right w:val="single" w:sz="4" w:space="0" w:color="000000"/>
            </w:tcBorders>
            <w:shd w:val="clear" w:color="FFFFFF" w:fill="FFFFFF"/>
            <w:vAlign w:val="center"/>
            <w:hideMark/>
          </w:tcPr>
          <w:p w14:paraId="6E6E370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Arun Kumar Karri</w:t>
            </w:r>
          </w:p>
        </w:tc>
        <w:tc>
          <w:tcPr>
            <w:tcW w:w="772" w:type="dxa"/>
            <w:tcBorders>
              <w:top w:val="nil"/>
              <w:left w:val="nil"/>
              <w:bottom w:val="single" w:sz="4" w:space="0" w:color="000000"/>
              <w:right w:val="single" w:sz="4" w:space="0" w:color="000000"/>
            </w:tcBorders>
            <w:shd w:val="clear" w:color="FFFFFF" w:fill="FFFFFF"/>
            <w:vAlign w:val="center"/>
            <w:hideMark/>
          </w:tcPr>
          <w:p w14:paraId="1541B3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4910D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BBF979B" w14:textId="7836EFD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027E0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System Owner </w:t>
            </w:r>
            <w:proofErr w:type="spellStart"/>
            <w:r w:rsidRPr="006B6081">
              <w:rPr>
                <w:rFonts w:asciiTheme="minorHAnsi" w:hAnsiTheme="minorHAnsi" w:cstheme="minorHAnsi"/>
                <w:color w:val="000000"/>
                <w:sz w:val="18"/>
                <w:szCs w:val="18"/>
                <w:lang w:val="en-IN" w:eastAsia="en-IN"/>
              </w:rPr>
              <w:t>och</w:t>
            </w:r>
            <w:proofErr w:type="spellEnd"/>
            <w:r w:rsidRPr="006B6081">
              <w:rPr>
                <w:rFonts w:asciiTheme="minorHAnsi" w:hAnsiTheme="minorHAnsi" w:cstheme="minorHAnsi"/>
                <w:color w:val="000000"/>
                <w:sz w:val="18"/>
                <w:szCs w:val="18"/>
                <w:lang w:val="en-IN" w:eastAsia="en-IN"/>
              </w:rPr>
              <w:t xml:space="preserve"> Cybersecurity Manager</w:t>
            </w:r>
          </w:p>
        </w:tc>
        <w:tc>
          <w:tcPr>
            <w:tcW w:w="1765" w:type="dxa"/>
            <w:tcBorders>
              <w:top w:val="nil"/>
              <w:left w:val="nil"/>
              <w:bottom w:val="single" w:sz="4" w:space="0" w:color="000000"/>
              <w:right w:val="single" w:sz="4" w:space="0" w:color="000000"/>
            </w:tcBorders>
            <w:shd w:val="clear" w:color="FFFFFF" w:fill="FFFFFF"/>
            <w:vAlign w:val="center"/>
            <w:hideMark/>
          </w:tcPr>
          <w:p w14:paraId="34D5301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 Group</w:t>
            </w:r>
          </w:p>
        </w:tc>
        <w:tc>
          <w:tcPr>
            <w:tcW w:w="1086" w:type="dxa"/>
            <w:tcBorders>
              <w:top w:val="nil"/>
              <w:left w:val="nil"/>
              <w:bottom w:val="single" w:sz="4" w:space="0" w:color="000000"/>
              <w:right w:val="single" w:sz="4" w:space="0" w:color="000000"/>
            </w:tcBorders>
            <w:shd w:val="clear" w:color="FFFFFF" w:fill="FFFFFF"/>
            <w:vAlign w:val="center"/>
            <w:hideMark/>
          </w:tcPr>
          <w:p w14:paraId="71A279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FD99AA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98043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w:t>
            </w:r>
          </w:p>
        </w:tc>
        <w:tc>
          <w:tcPr>
            <w:tcW w:w="1605" w:type="dxa"/>
            <w:tcBorders>
              <w:top w:val="nil"/>
              <w:left w:val="nil"/>
              <w:bottom w:val="single" w:sz="4" w:space="0" w:color="000000"/>
              <w:right w:val="single" w:sz="4" w:space="0" w:color="000000"/>
            </w:tcBorders>
            <w:shd w:val="clear" w:color="FFFFFF" w:fill="FFFFFF"/>
            <w:vAlign w:val="center"/>
            <w:hideMark/>
          </w:tcPr>
          <w:p w14:paraId="28B6437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Kartheek Arun Sai Ram Chilla</w:t>
            </w:r>
          </w:p>
        </w:tc>
        <w:tc>
          <w:tcPr>
            <w:tcW w:w="772" w:type="dxa"/>
            <w:tcBorders>
              <w:top w:val="nil"/>
              <w:left w:val="nil"/>
              <w:bottom w:val="single" w:sz="4" w:space="0" w:color="000000"/>
              <w:right w:val="single" w:sz="4" w:space="0" w:color="000000"/>
            </w:tcBorders>
            <w:shd w:val="clear" w:color="FFFFFF" w:fill="FFFFFF"/>
            <w:vAlign w:val="center"/>
            <w:hideMark/>
          </w:tcPr>
          <w:p w14:paraId="734683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7334335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4A37770" w14:textId="5B0D001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E29D8E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Cloud Infrastructure System Leader</w:t>
            </w:r>
          </w:p>
        </w:tc>
        <w:tc>
          <w:tcPr>
            <w:tcW w:w="1765" w:type="dxa"/>
            <w:tcBorders>
              <w:top w:val="nil"/>
              <w:left w:val="nil"/>
              <w:bottom w:val="single" w:sz="4" w:space="0" w:color="000000"/>
              <w:right w:val="single" w:sz="4" w:space="0" w:color="000000"/>
            </w:tcBorders>
            <w:shd w:val="clear" w:color="FFFFFF" w:fill="FFFFFF"/>
            <w:vAlign w:val="center"/>
            <w:hideMark/>
          </w:tcPr>
          <w:p w14:paraId="26721DB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02EB81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8ADC3A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A0F52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w:t>
            </w:r>
          </w:p>
        </w:tc>
        <w:tc>
          <w:tcPr>
            <w:tcW w:w="1605" w:type="dxa"/>
            <w:tcBorders>
              <w:top w:val="nil"/>
              <w:left w:val="nil"/>
              <w:bottom w:val="single" w:sz="4" w:space="0" w:color="000000"/>
              <w:right w:val="single" w:sz="4" w:space="0" w:color="000000"/>
            </w:tcBorders>
            <w:shd w:val="clear" w:color="FFFFFF" w:fill="FFFFFF"/>
            <w:vAlign w:val="center"/>
            <w:hideMark/>
          </w:tcPr>
          <w:p w14:paraId="38CB11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Harini Nekkanti</w:t>
            </w:r>
          </w:p>
        </w:tc>
        <w:tc>
          <w:tcPr>
            <w:tcW w:w="772" w:type="dxa"/>
            <w:tcBorders>
              <w:top w:val="nil"/>
              <w:left w:val="nil"/>
              <w:bottom w:val="single" w:sz="4" w:space="0" w:color="000000"/>
              <w:right w:val="single" w:sz="4" w:space="0" w:color="000000"/>
            </w:tcBorders>
            <w:shd w:val="clear" w:color="FFFFFF" w:fill="FFFFFF"/>
            <w:vAlign w:val="center"/>
            <w:hideMark/>
          </w:tcPr>
          <w:p w14:paraId="617649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1E3FD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282EF00" w14:textId="67959DE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417B8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Associate</w:t>
            </w:r>
          </w:p>
        </w:tc>
        <w:tc>
          <w:tcPr>
            <w:tcW w:w="1765" w:type="dxa"/>
            <w:tcBorders>
              <w:top w:val="nil"/>
              <w:left w:val="nil"/>
              <w:bottom w:val="single" w:sz="4" w:space="0" w:color="000000"/>
              <w:right w:val="single" w:sz="4" w:space="0" w:color="000000"/>
            </w:tcBorders>
            <w:shd w:val="clear" w:color="FFFFFF" w:fill="FFFFFF"/>
            <w:vAlign w:val="center"/>
            <w:hideMark/>
          </w:tcPr>
          <w:p w14:paraId="3D11D17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Mercedes Benz R&amp;D India</w:t>
            </w:r>
          </w:p>
        </w:tc>
        <w:tc>
          <w:tcPr>
            <w:tcW w:w="1086" w:type="dxa"/>
            <w:tcBorders>
              <w:top w:val="nil"/>
              <w:left w:val="nil"/>
              <w:bottom w:val="single" w:sz="4" w:space="0" w:color="000000"/>
              <w:right w:val="single" w:sz="4" w:space="0" w:color="000000"/>
            </w:tcBorders>
            <w:shd w:val="clear" w:color="FFFFFF" w:fill="FFFFFF"/>
            <w:vAlign w:val="center"/>
            <w:hideMark/>
          </w:tcPr>
          <w:p w14:paraId="6F9DED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0C2E66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D3700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w:t>
            </w:r>
          </w:p>
        </w:tc>
        <w:tc>
          <w:tcPr>
            <w:tcW w:w="1605" w:type="dxa"/>
            <w:tcBorders>
              <w:top w:val="nil"/>
              <w:left w:val="nil"/>
              <w:bottom w:val="single" w:sz="4" w:space="0" w:color="000000"/>
              <w:right w:val="single" w:sz="4" w:space="0" w:color="000000"/>
            </w:tcBorders>
            <w:shd w:val="clear" w:color="FFFFFF" w:fill="FFFFFF"/>
            <w:vAlign w:val="center"/>
            <w:hideMark/>
          </w:tcPr>
          <w:p w14:paraId="2210C4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Jitendra Rama </w:t>
            </w:r>
            <w:proofErr w:type="spellStart"/>
            <w:r w:rsidRPr="006B6081">
              <w:rPr>
                <w:rFonts w:asciiTheme="minorHAnsi" w:hAnsiTheme="minorHAnsi" w:cstheme="minorHAnsi"/>
                <w:color w:val="000000"/>
                <w:sz w:val="18"/>
                <w:szCs w:val="18"/>
                <w:lang w:val="en-IN" w:eastAsia="en-IN"/>
              </w:rPr>
              <w:t>Aswadh</w:t>
            </w:r>
            <w:proofErr w:type="spellEnd"/>
            <w:r w:rsidRPr="006B6081">
              <w:rPr>
                <w:rFonts w:asciiTheme="minorHAnsi" w:hAnsiTheme="minorHAnsi" w:cstheme="minorHAnsi"/>
                <w:color w:val="000000"/>
                <w:sz w:val="18"/>
                <w:szCs w:val="18"/>
                <w:lang w:val="en-IN" w:eastAsia="en-IN"/>
              </w:rPr>
              <w:t xml:space="preserve"> Josyula</w:t>
            </w:r>
          </w:p>
        </w:tc>
        <w:tc>
          <w:tcPr>
            <w:tcW w:w="772" w:type="dxa"/>
            <w:tcBorders>
              <w:top w:val="nil"/>
              <w:left w:val="nil"/>
              <w:bottom w:val="single" w:sz="4" w:space="0" w:color="000000"/>
              <w:right w:val="single" w:sz="4" w:space="0" w:color="000000"/>
            </w:tcBorders>
            <w:shd w:val="clear" w:color="FFFFFF" w:fill="FFFFFF"/>
            <w:vAlign w:val="center"/>
            <w:hideMark/>
          </w:tcPr>
          <w:p w14:paraId="7844DB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04A111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21CA56B" w14:textId="71EC75B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002CAF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Salesforce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56306DE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1AF5BF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Canada</w:t>
            </w:r>
          </w:p>
        </w:tc>
      </w:tr>
      <w:tr w:rsidR="002E3E78" w:rsidRPr="006B6081" w14:paraId="6A3173B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00EF21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w:t>
            </w:r>
          </w:p>
        </w:tc>
        <w:tc>
          <w:tcPr>
            <w:tcW w:w="1605" w:type="dxa"/>
            <w:tcBorders>
              <w:top w:val="nil"/>
              <w:left w:val="nil"/>
              <w:bottom w:val="single" w:sz="4" w:space="0" w:color="000000"/>
              <w:right w:val="single" w:sz="4" w:space="0" w:color="000000"/>
            </w:tcBorders>
            <w:shd w:val="clear" w:color="FFFFFF" w:fill="FFFFFF"/>
            <w:vAlign w:val="center"/>
            <w:hideMark/>
          </w:tcPr>
          <w:p w14:paraId="486B08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Kavya </w:t>
            </w:r>
            <w:proofErr w:type="spellStart"/>
            <w:r w:rsidRPr="006B6081">
              <w:rPr>
                <w:rFonts w:asciiTheme="minorHAnsi" w:hAnsiTheme="minorHAnsi" w:cstheme="minorHAnsi"/>
                <w:color w:val="000000"/>
                <w:sz w:val="18"/>
                <w:szCs w:val="18"/>
                <w:lang w:val="en-IN" w:eastAsia="en-IN"/>
              </w:rPr>
              <w:t>Chelluboina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D2FC2F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C56AD5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444738A" w14:textId="635B73A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11150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Central Integrator/Configuration</w:t>
            </w:r>
          </w:p>
        </w:tc>
        <w:tc>
          <w:tcPr>
            <w:tcW w:w="1765" w:type="dxa"/>
            <w:tcBorders>
              <w:top w:val="nil"/>
              <w:left w:val="nil"/>
              <w:bottom w:val="single" w:sz="4" w:space="0" w:color="000000"/>
              <w:right w:val="single" w:sz="4" w:space="0" w:color="000000"/>
            </w:tcBorders>
            <w:shd w:val="clear" w:color="FFFFFF" w:fill="FFFFFF"/>
            <w:vAlign w:val="center"/>
            <w:hideMark/>
          </w:tcPr>
          <w:p w14:paraId="005A34C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Swedbank </w:t>
            </w:r>
          </w:p>
        </w:tc>
        <w:tc>
          <w:tcPr>
            <w:tcW w:w="1086" w:type="dxa"/>
            <w:tcBorders>
              <w:top w:val="nil"/>
              <w:left w:val="nil"/>
              <w:bottom w:val="single" w:sz="4" w:space="0" w:color="000000"/>
              <w:right w:val="single" w:sz="4" w:space="0" w:color="000000"/>
            </w:tcBorders>
            <w:shd w:val="clear" w:color="FFFFFF" w:fill="FFFFFF"/>
            <w:vAlign w:val="center"/>
            <w:hideMark/>
          </w:tcPr>
          <w:p w14:paraId="1FA7248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A05A305"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631E4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w:t>
            </w:r>
          </w:p>
        </w:tc>
        <w:tc>
          <w:tcPr>
            <w:tcW w:w="1605" w:type="dxa"/>
            <w:tcBorders>
              <w:top w:val="nil"/>
              <w:left w:val="nil"/>
              <w:bottom w:val="single" w:sz="4" w:space="0" w:color="000000"/>
              <w:right w:val="single" w:sz="4" w:space="0" w:color="000000"/>
            </w:tcBorders>
            <w:shd w:val="clear" w:color="FFFFFF" w:fill="FFFFFF"/>
            <w:vAlign w:val="center"/>
            <w:hideMark/>
          </w:tcPr>
          <w:p w14:paraId="4329A0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Lakshmi Sowjanya Nekkanti</w:t>
            </w:r>
          </w:p>
        </w:tc>
        <w:tc>
          <w:tcPr>
            <w:tcW w:w="772" w:type="dxa"/>
            <w:tcBorders>
              <w:top w:val="nil"/>
              <w:left w:val="nil"/>
              <w:bottom w:val="single" w:sz="4" w:space="0" w:color="000000"/>
              <w:right w:val="single" w:sz="4" w:space="0" w:color="000000"/>
            </w:tcBorders>
            <w:shd w:val="clear" w:color="FFFFFF" w:fill="FFFFFF"/>
            <w:vAlign w:val="center"/>
            <w:hideMark/>
          </w:tcPr>
          <w:p w14:paraId="2EF5FD9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E0E35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231649C" w14:textId="48D41FA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BEDAE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Engineer - Frontend Lead</w:t>
            </w:r>
          </w:p>
        </w:tc>
        <w:tc>
          <w:tcPr>
            <w:tcW w:w="1765" w:type="dxa"/>
            <w:tcBorders>
              <w:top w:val="nil"/>
              <w:left w:val="nil"/>
              <w:bottom w:val="single" w:sz="4" w:space="0" w:color="000000"/>
              <w:right w:val="single" w:sz="4" w:space="0" w:color="000000"/>
            </w:tcBorders>
            <w:shd w:val="clear" w:color="FFFFFF" w:fill="FFFFFF"/>
            <w:vAlign w:val="center"/>
            <w:hideMark/>
          </w:tcPr>
          <w:p w14:paraId="185231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H&amp;M Group</w:t>
            </w:r>
          </w:p>
        </w:tc>
        <w:tc>
          <w:tcPr>
            <w:tcW w:w="1086" w:type="dxa"/>
            <w:tcBorders>
              <w:top w:val="nil"/>
              <w:left w:val="nil"/>
              <w:bottom w:val="single" w:sz="4" w:space="0" w:color="000000"/>
              <w:right w:val="single" w:sz="4" w:space="0" w:color="000000"/>
            </w:tcBorders>
            <w:shd w:val="clear" w:color="FFFFFF" w:fill="FFFFFF"/>
            <w:vAlign w:val="center"/>
            <w:hideMark/>
          </w:tcPr>
          <w:p w14:paraId="244C9B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80EF506"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54BAF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8</w:t>
            </w:r>
          </w:p>
        </w:tc>
        <w:tc>
          <w:tcPr>
            <w:tcW w:w="1605" w:type="dxa"/>
            <w:tcBorders>
              <w:top w:val="nil"/>
              <w:left w:val="nil"/>
              <w:bottom w:val="single" w:sz="4" w:space="0" w:color="000000"/>
              <w:right w:val="single" w:sz="4" w:space="0" w:color="000000"/>
            </w:tcBorders>
            <w:shd w:val="clear" w:color="FFFFFF" w:fill="FFFFFF"/>
            <w:vAlign w:val="center"/>
            <w:hideMark/>
          </w:tcPr>
          <w:p w14:paraId="33A5875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Mani Teja </w:t>
            </w:r>
            <w:proofErr w:type="spellStart"/>
            <w:r w:rsidRPr="006B6081">
              <w:rPr>
                <w:rFonts w:asciiTheme="minorHAnsi" w:hAnsiTheme="minorHAnsi" w:cstheme="minorHAnsi"/>
                <w:color w:val="000000"/>
                <w:sz w:val="18"/>
                <w:szCs w:val="18"/>
                <w:lang w:val="en-IN" w:eastAsia="en-IN"/>
              </w:rPr>
              <w:t>Chodapaneedi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0463C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5192561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5FCC461" w14:textId="5B731AF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D06C7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Configuration Specialist/ Salesforce QA Engineer</w:t>
            </w:r>
          </w:p>
        </w:tc>
        <w:tc>
          <w:tcPr>
            <w:tcW w:w="1765" w:type="dxa"/>
            <w:tcBorders>
              <w:top w:val="nil"/>
              <w:left w:val="nil"/>
              <w:bottom w:val="single" w:sz="4" w:space="0" w:color="000000"/>
              <w:right w:val="single" w:sz="4" w:space="0" w:color="000000"/>
            </w:tcBorders>
            <w:shd w:val="clear" w:color="FFFFFF" w:fill="FFFFFF"/>
            <w:vAlign w:val="center"/>
            <w:hideMark/>
          </w:tcPr>
          <w:p w14:paraId="0816F8E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458A71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47AC70E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0DAAEB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w:t>
            </w:r>
          </w:p>
        </w:tc>
        <w:tc>
          <w:tcPr>
            <w:tcW w:w="1605" w:type="dxa"/>
            <w:tcBorders>
              <w:top w:val="nil"/>
              <w:left w:val="nil"/>
              <w:bottom w:val="single" w:sz="4" w:space="0" w:color="000000"/>
              <w:right w:val="single" w:sz="4" w:space="0" w:color="000000"/>
            </w:tcBorders>
            <w:shd w:val="clear" w:color="FFFFFF" w:fill="FFFFFF"/>
            <w:vAlign w:val="center"/>
            <w:hideMark/>
          </w:tcPr>
          <w:p w14:paraId="206E4E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Navya </w:t>
            </w:r>
            <w:proofErr w:type="spellStart"/>
            <w:r w:rsidRPr="006B6081">
              <w:rPr>
                <w:rFonts w:asciiTheme="minorHAnsi" w:hAnsiTheme="minorHAnsi" w:cstheme="minorHAnsi"/>
                <w:color w:val="000000"/>
                <w:sz w:val="18"/>
                <w:szCs w:val="18"/>
                <w:lang w:val="en-IN" w:eastAsia="en-IN"/>
              </w:rPr>
              <w:t>Lingampalli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2B4DD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FA177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067A0BE" w14:textId="0910DCC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28E8D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Product Owner </w:t>
            </w:r>
          </w:p>
        </w:tc>
        <w:tc>
          <w:tcPr>
            <w:tcW w:w="1765" w:type="dxa"/>
            <w:tcBorders>
              <w:top w:val="nil"/>
              <w:left w:val="nil"/>
              <w:bottom w:val="single" w:sz="4" w:space="0" w:color="000000"/>
              <w:right w:val="single" w:sz="4" w:space="0" w:color="000000"/>
            </w:tcBorders>
            <w:shd w:val="clear" w:color="FFFFFF" w:fill="FFFFFF"/>
            <w:vAlign w:val="center"/>
            <w:hideMark/>
          </w:tcPr>
          <w:p w14:paraId="31D5CC0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Relayr</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201BC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Germany</w:t>
            </w:r>
          </w:p>
        </w:tc>
      </w:tr>
      <w:tr w:rsidR="002E3E78" w:rsidRPr="006B6081" w14:paraId="433F48D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D7420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w:t>
            </w:r>
          </w:p>
        </w:tc>
        <w:tc>
          <w:tcPr>
            <w:tcW w:w="1605" w:type="dxa"/>
            <w:tcBorders>
              <w:top w:val="nil"/>
              <w:left w:val="nil"/>
              <w:bottom w:val="single" w:sz="4" w:space="0" w:color="000000"/>
              <w:right w:val="single" w:sz="4" w:space="0" w:color="000000"/>
            </w:tcBorders>
            <w:shd w:val="clear" w:color="FFFFFF" w:fill="FFFFFF"/>
            <w:vAlign w:val="center"/>
            <w:hideMark/>
          </w:tcPr>
          <w:p w14:paraId="2B121B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Neetika </w:t>
            </w:r>
            <w:proofErr w:type="spellStart"/>
            <w:r w:rsidRPr="006B6081">
              <w:rPr>
                <w:rFonts w:asciiTheme="minorHAnsi" w:hAnsiTheme="minorHAnsi" w:cstheme="minorHAnsi"/>
                <w:color w:val="000000"/>
                <w:sz w:val="18"/>
                <w:szCs w:val="18"/>
                <w:lang w:val="en-IN" w:eastAsia="en-IN"/>
              </w:rPr>
              <w:t>Pakki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0B848B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68C97E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5170EA9" w14:textId="576600F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09A249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Project Administrator</w:t>
            </w:r>
          </w:p>
        </w:tc>
        <w:tc>
          <w:tcPr>
            <w:tcW w:w="1765" w:type="dxa"/>
            <w:tcBorders>
              <w:top w:val="nil"/>
              <w:left w:val="nil"/>
              <w:bottom w:val="single" w:sz="4" w:space="0" w:color="000000"/>
              <w:right w:val="single" w:sz="4" w:space="0" w:color="000000"/>
            </w:tcBorders>
            <w:shd w:val="clear" w:color="FFFFFF" w:fill="FFFFFF"/>
            <w:vAlign w:val="center"/>
            <w:hideMark/>
          </w:tcPr>
          <w:p w14:paraId="247A7B5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ArganoArbela</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9DB75B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Canada</w:t>
            </w:r>
          </w:p>
        </w:tc>
      </w:tr>
      <w:tr w:rsidR="002E3E78" w:rsidRPr="006B6081" w14:paraId="3C69D56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DDA40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w:t>
            </w:r>
          </w:p>
        </w:tc>
        <w:tc>
          <w:tcPr>
            <w:tcW w:w="1605" w:type="dxa"/>
            <w:tcBorders>
              <w:top w:val="nil"/>
              <w:left w:val="nil"/>
              <w:bottom w:val="single" w:sz="4" w:space="0" w:color="000000"/>
              <w:right w:val="single" w:sz="4" w:space="0" w:color="000000"/>
            </w:tcBorders>
            <w:shd w:val="clear" w:color="FFFFFF" w:fill="FFFFFF"/>
            <w:vAlign w:val="center"/>
            <w:hideMark/>
          </w:tcPr>
          <w:p w14:paraId="68F35E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Nikhil Yarlagadda</w:t>
            </w:r>
          </w:p>
        </w:tc>
        <w:tc>
          <w:tcPr>
            <w:tcW w:w="772" w:type="dxa"/>
            <w:tcBorders>
              <w:top w:val="nil"/>
              <w:left w:val="nil"/>
              <w:bottom w:val="single" w:sz="4" w:space="0" w:color="000000"/>
              <w:right w:val="single" w:sz="4" w:space="0" w:color="000000"/>
            </w:tcBorders>
            <w:shd w:val="clear" w:color="FFFFFF" w:fill="FFFFFF"/>
            <w:vAlign w:val="center"/>
            <w:hideMark/>
          </w:tcPr>
          <w:p w14:paraId="5B895A0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F4ECF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D80F3BD" w14:textId="7500F32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7136A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6EF2764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66B157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2479CFE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32BAC0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w:t>
            </w:r>
          </w:p>
        </w:tc>
        <w:tc>
          <w:tcPr>
            <w:tcW w:w="1605" w:type="dxa"/>
            <w:tcBorders>
              <w:top w:val="nil"/>
              <w:left w:val="nil"/>
              <w:bottom w:val="single" w:sz="4" w:space="0" w:color="000000"/>
              <w:right w:val="single" w:sz="4" w:space="0" w:color="000000"/>
            </w:tcBorders>
            <w:shd w:val="clear" w:color="FFFFFF" w:fill="FFFFFF"/>
            <w:vAlign w:val="center"/>
            <w:hideMark/>
          </w:tcPr>
          <w:p w14:paraId="7D734E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Nitin </w:t>
            </w:r>
            <w:proofErr w:type="spellStart"/>
            <w:r w:rsidRPr="006B6081">
              <w:rPr>
                <w:rFonts w:asciiTheme="minorHAnsi" w:hAnsiTheme="minorHAnsi" w:cstheme="minorHAnsi"/>
                <w:color w:val="000000"/>
                <w:sz w:val="18"/>
                <w:szCs w:val="18"/>
                <w:lang w:val="en-IN" w:eastAsia="en-IN"/>
              </w:rPr>
              <w:t>Parasa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B957DA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41031E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FC56194" w14:textId="7A88091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23D46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Consultant</w:t>
            </w:r>
          </w:p>
        </w:tc>
        <w:tc>
          <w:tcPr>
            <w:tcW w:w="1765" w:type="dxa"/>
            <w:tcBorders>
              <w:top w:val="nil"/>
              <w:left w:val="nil"/>
              <w:bottom w:val="single" w:sz="4" w:space="0" w:color="000000"/>
              <w:right w:val="single" w:sz="4" w:space="0" w:color="000000"/>
            </w:tcBorders>
            <w:shd w:val="clear" w:color="FFFFFF" w:fill="FFFFFF"/>
            <w:vAlign w:val="center"/>
            <w:hideMark/>
          </w:tcPr>
          <w:p w14:paraId="43C87C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Deloitte</w:t>
            </w:r>
          </w:p>
        </w:tc>
        <w:tc>
          <w:tcPr>
            <w:tcW w:w="1086" w:type="dxa"/>
            <w:tcBorders>
              <w:top w:val="nil"/>
              <w:left w:val="nil"/>
              <w:bottom w:val="single" w:sz="4" w:space="0" w:color="000000"/>
              <w:right w:val="single" w:sz="4" w:space="0" w:color="000000"/>
            </w:tcBorders>
            <w:shd w:val="clear" w:color="FFFFFF" w:fill="FFFFFF"/>
            <w:vAlign w:val="center"/>
            <w:hideMark/>
          </w:tcPr>
          <w:p w14:paraId="7D619A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723A55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0298DF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w:t>
            </w:r>
          </w:p>
        </w:tc>
        <w:tc>
          <w:tcPr>
            <w:tcW w:w="1605" w:type="dxa"/>
            <w:tcBorders>
              <w:top w:val="nil"/>
              <w:left w:val="nil"/>
              <w:bottom w:val="single" w:sz="4" w:space="0" w:color="000000"/>
              <w:right w:val="single" w:sz="4" w:space="0" w:color="000000"/>
            </w:tcBorders>
            <w:shd w:val="clear" w:color="FFFFFF" w:fill="FFFFFF"/>
            <w:vAlign w:val="center"/>
            <w:hideMark/>
          </w:tcPr>
          <w:p w14:paraId="0538D7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Panchajanya Varanasi</w:t>
            </w:r>
          </w:p>
        </w:tc>
        <w:tc>
          <w:tcPr>
            <w:tcW w:w="772" w:type="dxa"/>
            <w:tcBorders>
              <w:top w:val="nil"/>
              <w:left w:val="nil"/>
              <w:bottom w:val="single" w:sz="4" w:space="0" w:color="000000"/>
              <w:right w:val="single" w:sz="4" w:space="0" w:color="000000"/>
            </w:tcBorders>
            <w:shd w:val="clear" w:color="FFFFFF" w:fill="FFFFFF"/>
            <w:vAlign w:val="center"/>
            <w:hideMark/>
          </w:tcPr>
          <w:p w14:paraId="70BC03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77D8934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A968B51" w14:textId="266E0D1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C6B86C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141D7C4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CaprusIT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A353AF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6E220C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D89E5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w:t>
            </w:r>
          </w:p>
        </w:tc>
        <w:tc>
          <w:tcPr>
            <w:tcW w:w="1605" w:type="dxa"/>
            <w:tcBorders>
              <w:top w:val="nil"/>
              <w:left w:val="nil"/>
              <w:bottom w:val="single" w:sz="4" w:space="0" w:color="000000"/>
              <w:right w:val="single" w:sz="4" w:space="0" w:color="000000"/>
            </w:tcBorders>
            <w:shd w:val="clear" w:color="FFFFFF" w:fill="FFFFFF"/>
            <w:vAlign w:val="center"/>
            <w:hideMark/>
          </w:tcPr>
          <w:p w14:paraId="1E4486F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Pavan Kumar </w:t>
            </w:r>
            <w:proofErr w:type="spellStart"/>
            <w:r w:rsidRPr="006B6081">
              <w:rPr>
                <w:rFonts w:asciiTheme="minorHAnsi" w:hAnsiTheme="minorHAnsi" w:cstheme="minorHAnsi"/>
                <w:color w:val="000000"/>
                <w:sz w:val="18"/>
                <w:szCs w:val="18"/>
                <w:lang w:val="en-IN" w:eastAsia="en-IN"/>
              </w:rPr>
              <w:t>Nanduru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5F960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0AF3561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43B4717" w14:textId="139B1D3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1230BC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Designer </w:t>
            </w:r>
          </w:p>
        </w:tc>
        <w:tc>
          <w:tcPr>
            <w:tcW w:w="1765" w:type="dxa"/>
            <w:tcBorders>
              <w:top w:val="nil"/>
              <w:left w:val="nil"/>
              <w:bottom w:val="single" w:sz="4" w:space="0" w:color="000000"/>
              <w:right w:val="single" w:sz="4" w:space="0" w:color="000000"/>
            </w:tcBorders>
            <w:shd w:val="clear" w:color="FFFFFF" w:fill="FFFFFF"/>
            <w:vAlign w:val="center"/>
            <w:hideMark/>
          </w:tcPr>
          <w:p w14:paraId="1888BE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100CD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C710E3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C0F7C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w:t>
            </w:r>
          </w:p>
        </w:tc>
        <w:tc>
          <w:tcPr>
            <w:tcW w:w="1605" w:type="dxa"/>
            <w:tcBorders>
              <w:top w:val="nil"/>
              <w:left w:val="nil"/>
              <w:bottom w:val="single" w:sz="4" w:space="0" w:color="000000"/>
              <w:right w:val="single" w:sz="4" w:space="0" w:color="000000"/>
            </w:tcBorders>
            <w:shd w:val="clear" w:color="FFFFFF" w:fill="FFFFFF"/>
            <w:vAlign w:val="center"/>
            <w:hideMark/>
          </w:tcPr>
          <w:p w14:paraId="09256C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Pavan Kumar </w:t>
            </w:r>
            <w:proofErr w:type="spellStart"/>
            <w:r w:rsidRPr="006B6081">
              <w:rPr>
                <w:rFonts w:asciiTheme="minorHAnsi" w:hAnsiTheme="minorHAnsi" w:cstheme="minorHAnsi"/>
                <w:color w:val="000000"/>
                <w:sz w:val="18"/>
                <w:szCs w:val="18"/>
                <w:lang w:val="en-IN" w:eastAsia="en-IN"/>
              </w:rPr>
              <w:t>varma</w:t>
            </w:r>
            <w:proofErr w:type="spellEnd"/>
            <w:r w:rsidRPr="006B6081">
              <w:rPr>
                <w:rFonts w:asciiTheme="minorHAnsi" w:hAnsiTheme="minorHAnsi" w:cstheme="minorHAnsi"/>
                <w:color w:val="000000"/>
                <w:sz w:val="18"/>
                <w:szCs w:val="18"/>
                <w:lang w:val="en-IN" w:eastAsia="en-IN"/>
              </w:rPr>
              <w:t xml:space="preserve"> Dantuluri</w:t>
            </w:r>
          </w:p>
        </w:tc>
        <w:tc>
          <w:tcPr>
            <w:tcW w:w="772" w:type="dxa"/>
            <w:tcBorders>
              <w:top w:val="nil"/>
              <w:left w:val="nil"/>
              <w:bottom w:val="single" w:sz="4" w:space="0" w:color="000000"/>
              <w:right w:val="single" w:sz="4" w:space="0" w:color="000000"/>
            </w:tcBorders>
            <w:shd w:val="clear" w:color="FFFFFF" w:fill="FFFFFF"/>
            <w:vAlign w:val="center"/>
            <w:hideMark/>
          </w:tcPr>
          <w:p w14:paraId="7BC0D4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FAAD63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7E81999" w14:textId="1285DED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E2AEF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403F6B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Finite Hr &amp; IT solutions</w:t>
            </w:r>
          </w:p>
        </w:tc>
        <w:tc>
          <w:tcPr>
            <w:tcW w:w="1086" w:type="dxa"/>
            <w:tcBorders>
              <w:top w:val="nil"/>
              <w:left w:val="nil"/>
              <w:bottom w:val="single" w:sz="4" w:space="0" w:color="000000"/>
              <w:right w:val="single" w:sz="4" w:space="0" w:color="000000"/>
            </w:tcBorders>
            <w:shd w:val="clear" w:color="FFFFFF" w:fill="FFFFFF"/>
            <w:vAlign w:val="center"/>
            <w:hideMark/>
          </w:tcPr>
          <w:p w14:paraId="5C087B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F19719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83B9B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w:t>
            </w:r>
          </w:p>
        </w:tc>
        <w:tc>
          <w:tcPr>
            <w:tcW w:w="1605" w:type="dxa"/>
            <w:tcBorders>
              <w:top w:val="nil"/>
              <w:left w:val="nil"/>
              <w:bottom w:val="single" w:sz="4" w:space="0" w:color="000000"/>
              <w:right w:val="single" w:sz="4" w:space="0" w:color="000000"/>
            </w:tcBorders>
            <w:shd w:val="clear" w:color="FFFFFF" w:fill="FFFFFF"/>
            <w:vAlign w:val="center"/>
            <w:hideMark/>
          </w:tcPr>
          <w:p w14:paraId="11C705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Prithvi Raj </w:t>
            </w:r>
            <w:proofErr w:type="spellStart"/>
            <w:r w:rsidRPr="006B6081">
              <w:rPr>
                <w:rFonts w:asciiTheme="minorHAnsi" w:hAnsiTheme="minorHAnsi" w:cstheme="minorHAnsi"/>
                <w:color w:val="000000"/>
                <w:sz w:val="18"/>
                <w:szCs w:val="18"/>
                <w:lang w:val="en-IN" w:eastAsia="en-IN"/>
              </w:rPr>
              <w:t>Sirigudi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B34B6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5055895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C8301FB" w14:textId="0879D65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8EFF4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Project Lead</w:t>
            </w:r>
          </w:p>
        </w:tc>
        <w:tc>
          <w:tcPr>
            <w:tcW w:w="1765" w:type="dxa"/>
            <w:tcBorders>
              <w:top w:val="nil"/>
              <w:left w:val="nil"/>
              <w:bottom w:val="single" w:sz="4" w:space="0" w:color="000000"/>
              <w:right w:val="single" w:sz="4" w:space="0" w:color="000000"/>
            </w:tcBorders>
            <w:shd w:val="clear" w:color="FFFFFF" w:fill="FFFFFF"/>
            <w:vAlign w:val="center"/>
            <w:hideMark/>
          </w:tcPr>
          <w:p w14:paraId="388543C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6B86D8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Canada</w:t>
            </w:r>
          </w:p>
        </w:tc>
      </w:tr>
      <w:tr w:rsidR="002E3E78" w:rsidRPr="006B6081" w14:paraId="7A62B11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E2840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w:t>
            </w:r>
          </w:p>
        </w:tc>
        <w:tc>
          <w:tcPr>
            <w:tcW w:w="1605" w:type="dxa"/>
            <w:tcBorders>
              <w:top w:val="nil"/>
              <w:left w:val="nil"/>
              <w:bottom w:val="single" w:sz="4" w:space="0" w:color="000000"/>
              <w:right w:val="single" w:sz="4" w:space="0" w:color="000000"/>
            </w:tcBorders>
            <w:shd w:val="clear" w:color="FFFFFF" w:fill="FFFFFF"/>
            <w:vAlign w:val="center"/>
            <w:hideMark/>
          </w:tcPr>
          <w:p w14:paraId="692CCB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Raghu Ram </w:t>
            </w:r>
            <w:proofErr w:type="spellStart"/>
            <w:r w:rsidRPr="006B6081">
              <w:rPr>
                <w:rFonts w:asciiTheme="minorHAnsi" w:hAnsiTheme="minorHAnsi" w:cstheme="minorHAnsi"/>
                <w:color w:val="000000"/>
                <w:sz w:val="18"/>
                <w:szCs w:val="18"/>
                <w:lang w:val="en-IN" w:eastAsia="en-IN"/>
              </w:rPr>
              <w:t>Aduri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67C0C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00464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39518AF" w14:textId="6F0C3E1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59E09A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Data Science Program Manager</w:t>
            </w:r>
          </w:p>
        </w:tc>
        <w:tc>
          <w:tcPr>
            <w:tcW w:w="1765" w:type="dxa"/>
            <w:tcBorders>
              <w:top w:val="nil"/>
              <w:left w:val="nil"/>
              <w:bottom w:val="single" w:sz="4" w:space="0" w:color="000000"/>
              <w:right w:val="single" w:sz="4" w:space="0" w:color="000000"/>
            </w:tcBorders>
            <w:shd w:val="clear" w:color="FFFFFF" w:fill="FFFFFF"/>
            <w:vAlign w:val="center"/>
            <w:hideMark/>
          </w:tcPr>
          <w:p w14:paraId="189EE71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Innomatics</w:t>
            </w:r>
            <w:proofErr w:type="spellEnd"/>
            <w:r w:rsidRPr="006B6081">
              <w:rPr>
                <w:rFonts w:asciiTheme="minorHAnsi" w:hAnsiTheme="minorHAnsi" w:cstheme="minorHAnsi"/>
                <w:color w:val="000000"/>
                <w:sz w:val="18"/>
                <w:szCs w:val="18"/>
                <w:lang w:val="en-IN" w:eastAsia="en-IN"/>
              </w:rPr>
              <w:t xml:space="preserve"> Research Labs</w:t>
            </w:r>
          </w:p>
        </w:tc>
        <w:tc>
          <w:tcPr>
            <w:tcW w:w="1086" w:type="dxa"/>
            <w:tcBorders>
              <w:top w:val="nil"/>
              <w:left w:val="nil"/>
              <w:bottom w:val="single" w:sz="4" w:space="0" w:color="000000"/>
              <w:right w:val="single" w:sz="4" w:space="0" w:color="000000"/>
            </w:tcBorders>
            <w:shd w:val="clear" w:color="FFFFFF" w:fill="FFFFFF"/>
            <w:vAlign w:val="center"/>
            <w:hideMark/>
          </w:tcPr>
          <w:p w14:paraId="2315121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414ABB0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73007C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w:t>
            </w:r>
          </w:p>
        </w:tc>
        <w:tc>
          <w:tcPr>
            <w:tcW w:w="1605" w:type="dxa"/>
            <w:tcBorders>
              <w:top w:val="nil"/>
              <w:left w:val="nil"/>
              <w:bottom w:val="single" w:sz="4" w:space="0" w:color="000000"/>
              <w:right w:val="single" w:sz="4" w:space="0" w:color="000000"/>
            </w:tcBorders>
            <w:shd w:val="clear" w:color="FFFFFF" w:fill="FFFFFF"/>
            <w:vAlign w:val="center"/>
            <w:hideMark/>
          </w:tcPr>
          <w:p w14:paraId="48A6800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Ratna Pranathi </w:t>
            </w:r>
            <w:proofErr w:type="spellStart"/>
            <w:r w:rsidRPr="006B6081">
              <w:rPr>
                <w:rFonts w:asciiTheme="minorHAnsi" w:hAnsiTheme="minorHAnsi" w:cstheme="minorHAnsi"/>
                <w:color w:val="000000"/>
                <w:sz w:val="18"/>
                <w:szCs w:val="18"/>
                <w:lang w:val="en-IN" w:eastAsia="en-IN"/>
              </w:rPr>
              <w:t>Garigapati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689A11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58F603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0FC2FB3" w14:textId="6E8FB24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5BEE5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Project Management Consultant</w:t>
            </w:r>
          </w:p>
        </w:tc>
        <w:tc>
          <w:tcPr>
            <w:tcW w:w="1765" w:type="dxa"/>
            <w:tcBorders>
              <w:top w:val="nil"/>
              <w:left w:val="nil"/>
              <w:bottom w:val="single" w:sz="4" w:space="0" w:color="000000"/>
              <w:right w:val="single" w:sz="4" w:space="0" w:color="000000"/>
            </w:tcBorders>
            <w:shd w:val="clear" w:color="FFFFFF" w:fill="FFFFFF"/>
            <w:vAlign w:val="center"/>
            <w:hideMark/>
          </w:tcPr>
          <w:p w14:paraId="577C383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MI-GSO | PCUBED</w:t>
            </w:r>
          </w:p>
        </w:tc>
        <w:tc>
          <w:tcPr>
            <w:tcW w:w="1086" w:type="dxa"/>
            <w:tcBorders>
              <w:top w:val="nil"/>
              <w:left w:val="nil"/>
              <w:bottom w:val="single" w:sz="4" w:space="0" w:color="000000"/>
              <w:right w:val="single" w:sz="4" w:space="0" w:color="000000"/>
            </w:tcBorders>
            <w:shd w:val="clear" w:color="FFFFFF" w:fill="FFFFFF"/>
            <w:vAlign w:val="center"/>
            <w:hideMark/>
          </w:tcPr>
          <w:p w14:paraId="538570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1E8B23F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AF5971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w:t>
            </w:r>
          </w:p>
        </w:tc>
        <w:tc>
          <w:tcPr>
            <w:tcW w:w="1605" w:type="dxa"/>
            <w:tcBorders>
              <w:top w:val="nil"/>
              <w:left w:val="nil"/>
              <w:bottom w:val="single" w:sz="4" w:space="0" w:color="000000"/>
              <w:right w:val="single" w:sz="4" w:space="0" w:color="000000"/>
            </w:tcBorders>
            <w:shd w:val="clear" w:color="FFFFFF" w:fill="FFFFFF"/>
            <w:vAlign w:val="center"/>
            <w:hideMark/>
          </w:tcPr>
          <w:p w14:paraId="6AB32DBE"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Soma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Sekhara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Sarat</w:t>
            </w:r>
            <w:proofErr w:type="spellEnd"/>
            <w:r w:rsidRPr="006B6081">
              <w:rPr>
                <w:rFonts w:asciiTheme="minorHAnsi" w:hAnsiTheme="minorHAnsi" w:cstheme="minorHAnsi"/>
                <w:color w:val="000000"/>
                <w:sz w:val="18"/>
                <w:szCs w:val="18"/>
                <w:lang w:val="sv-SE" w:eastAsia="en-IN"/>
              </w:rPr>
              <w:t xml:space="preserve"> Chandra </w:t>
            </w:r>
            <w:proofErr w:type="spellStart"/>
            <w:r w:rsidRPr="006B6081">
              <w:rPr>
                <w:rFonts w:asciiTheme="minorHAnsi" w:hAnsiTheme="minorHAnsi" w:cstheme="minorHAnsi"/>
                <w:color w:val="000000"/>
                <w:sz w:val="18"/>
                <w:szCs w:val="18"/>
                <w:lang w:val="sv-SE" w:eastAsia="en-IN"/>
              </w:rPr>
              <w:t>Panamgipalli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6EEB5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EBF7D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34D401C" w14:textId="358C07F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55A1596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29F0699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7107CA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38D20FF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AEF293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w:t>
            </w:r>
          </w:p>
        </w:tc>
        <w:tc>
          <w:tcPr>
            <w:tcW w:w="1605" w:type="dxa"/>
            <w:tcBorders>
              <w:top w:val="nil"/>
              <w:left w:val="nil"/>
              <w:bottom w:val="single" w:sz="4" w:space="0" w:color="000000"/>
              <w:right w:val="single" w:sz="4" w:space="0" w:color="000000"/>
            </w:tcBorders>
            <w:shd w:val="clear" w:color="FFFFFF" w:fill="FFFFFF"/>
            <w:vAlign w:val="center"/>
            <w:hideMark/>
          </w:tcPr>
          <w:p w14:paraId="240C50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Sharen Polavarapu</w:t>
            </w:r>
          </w:p>
        </w:tc>
        <w:tc>
          <w:tcPr>
            <w:tcW w:w="772" w:type="dxa"/>
            <w:tcBorders>
              <w:top w:val="nil"/>
              <w:left w:val="nil"/>
              <w:bottom w:val="single" w:sz="4" w:space="0" w:color="000000"/>
              <w:right w:val="single" w:sz="4" w:space="0" w:color="000000"/>
            </w:tcBorders>
            <w:shd w:val="clear" w:color="FFFFFF" w:fill="FFFFFF"/>
            <w:vAlign w:val="center"/>
            <w:hideMark/>
          </w:tcPr>
          <w:p w14:paraId="076740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F163FE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39DC820" w14:textId="7042AE0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713333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Ad Optimizer</w:t>
            </w:r>
          </w:p>
        </w:tc>
        <w:tc>
          <w:tcPr>
            <w:tcW w:w="1765" w:type="dxa"/>
            <w:tcBorders>
              <w:top w:val="nil"/>
              <w:left w:val="nil"/>
              <w:bottom w:val="single" w:sz="4" w:space="0" w:color="000000"/>
              <w:right w:val="single" w:sz="4" w:space="0" w:color="000000"/>
            </w:tcBorders>
            <w:shd w:val="clear" w:color="FFFFFF" w:fill="FFFFFF"/>
            <w:vAlign w:val="center"/>
            <w:hideMark/>
          </w:tcPr>
          <w:p w14:paraId="46A18D2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Private Company</w:t>
            </w:r>
          </w:p>
        </w:tc>
        <w:tc>
          <w:tcPr>
            <w:tcW w:w="1086" w:type="dxa"/>
            <w:tcBorders>
              <w:top w:val="nil"/>
              <w:left w:val="nil"/>
              <w:bottom w:val="single" w:sz="4" w:space="0" w:color="000000"/>
              <w:right w:val="single" w:sz="4" w:space="0" w:color="000000"/>
            </w:tcBorders>
            <w:shd w:val="clear" w:color="FFFFFF" w:fill="FFFFFF"/>
            <w:vAlign w:val="center"/>
            <w:hideMark/>
          </w:tcPr>
          <w:p w14:paraId="3EB1749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DB8EBE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DBAFA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w:t>
            </w:r>
          </w:p>
        </w:tc>
        <w:tc>
          <w:tcPr>
            <w:tcW w:w="1605" w:type="dxa"/>
            <w:tcBorders>
              <w:top w:val="nil"/>
              <w:left w:val="nil"/>
              <w:bottom w:val="single" w:sz="4" w:space="0" w:color="000000"/>
              <w:right w:val="single" w:sz="4" w:space="0" w:color="000000"/>
            </w:tcBorders>
            <w:shd w:val="clear" w:color="FFFFFF" w:fill="FFFFFF"/>
            <w:vAlign w:val="center"/>
            <w:hideMark/>
          </w:tcPr>
          <w:p w14:paraId="393096E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Sneha Penmetsa</w:t>
            </w:r>
          </w:p>
        </w:tc>
        <w:tc>
          <w:tcPr>
            <w:tcW w:w="772" w:type="dxa"/>
            <w:tcBorders>
              <w:top w:val="nil"/>
              <w:left w:val="nil"/>
              <w:bottom w:val="single" w:sz="4" w:space="0" w:color="000000"/>
              <w:right w:val="single" w:sz="4" w:space="0" w:color="000000"/>
            </w:tcBorders>
            <w:shd w:val="clear" w:color="FFFFFF" w:fill="FFFFFF"/>
            <w:vAlign w:val="center"/>
            <w:hideMark/>
          </w:tcPr>
          <w:p w14:paraId="181A92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4E7ED6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2E7B705" w14:textId="4B1256C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E6541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4D8A55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Boson Motors</w:t>
            </w:r>
          </w:p>
        </w:tc>
        <w:tc>
          <w:tcPr>
            <w:tcW w:w="1086" w:type="dxa"/>
            <w:tcBorders>
              <w:top w:val="nil"/>
              <w:left w:val="nil"/>
              <w:bottom w:val="single" w:sz="4" w:space="0" w:color="000000"/>
              <w:right w:val="single" w:sz="4" w:space="0" w:color="000000"/>
            </w:tcBorders>
            <w:shd w:val="clear" w:color="FFFFFF" w:fill="FFFFFF"/>
            <w:vAlign w:val="center"/>
            <w:hideMark/>
          </w:tcPr>
          <w:p w14:paraId="4EFEBD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3002FE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A4003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w:t>
            </w:r>
          </w:p>
        </w:tc>
        <w:tc>
          <w:tcPr>
            <w:tcW w:w="1605" w:type="dxa"/>
            <w:tcBorders>
              <w:top w:val="nil"/>
              <w:left w:val="nil"/>
              <w:bottom w:val="single" w:sz="4" w:space="0" w:color="000000"/>
              <w:right w:val="single" w:sz="4" w:space="0" w:color="000000"/>
            </w:tcBorders>
            <w:shd w:val="clear" w:color="FFFFFF" w:fill="FFFFFF"/>
            <w:vAlign w:val="center"/>
            <w:hideMark/>
          </w:tcPr>
          <w:p w14:paraId="64C57BA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Srikar Reddy </w:t>
            </w:r>
            <w:proofErr w:type="spellStart"/>
            <w:r w:rsidRPr="006B6081">
              <w:rPr>
                <w:rFonts w:asciiTheme="minorHAnsi" w:hAnsiTheme="minorHAnsi" w:cstheme="minorHAnsi"/>
                <w:color w:val="000000"/>
                <w:sz w:val="18"/>
                <w:szCs w:val="18"/>
                <w:lang w:val="en-IN" w:eastAsia="en-IN"/>
              </w:rPr>
              <w:t>Nadikattu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0726A8D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7128FA4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C166762" w14:textId="5D63905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289028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Lead Developer</w:t>
            </w:r>
          </w:p>
        </w:tc>
        <w:tc>
          <w:tcPr>
            <w:tcW w:w="1765" w:type="dxa"/>
            <w:tcBorders>
              <w:top w:val="nil"/>
              <w:left w:val="nil"/>
              <w:bottom w:val="single" w:sz="4" w:space="0" w:color="000000"/>
              <w:right w:val="single" w:sz="4" w:space="0" w:color="000000"/>
            </w:tcBorders>
            <w:shd w:val="clear" w:color="FFFFFF" w:fill="FFFFFF"/>
            <w:vAlign w:val="center"/>
            <w:hideMark/>
          </w:tcPr>
          <w:p w14:paraId="2D32CC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Telenor</w:t>
            </w:r>
          </w:p>
        </w:tc>
        <w:tc>
          <w:tcPr>
            <w:tcW w:w="1086" w:type="dxa"/>
            <w:tcBorders>
              <w:top w:val="nil"/>
              <w:left w:val="nil"/>
              <w:bottom w:val="single" w:sz="4" w:space="0" w:color="000000"/>
              <w:right w:val="single" w:sz="4" w:space="0" w:color="000000"/>
            </w:tcBorders>
            <w:shd w:val="clear" w:color="FFFFFF" w:fill="FFFFFF"/>
            <w:vAlign w:val="center"/>
            <w:hideMark/>
          </w:tcPr>
          <w:p w14:paraId="10D8AA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CD3A48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93B7F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w:t>
            </w:r>
          </w:p>
        </w:tc>
        <w:tc>
          <w:tcPr>
            <w:tcW w:w="1605" w:type="dxa"/>
            <w:tcBorders>
              <w:top w:val="nil"/>
              <w:left w:val="nil"/>
              <w:bottom w:val="single" w:sz="4" w:space="0" w:color="000000"/>
              <w:right w:val="single" w:sz="4" w:space="0" w:color="000000"/>
            </w:tcBorders>
            <w:shd w:val="clear" w:color="FFFFFF" w:fill="FFFFFF"/>
            <w:vAlign w:val="center"/>
            <w:hideMark/>
          </w:tcPr>
          <w:p w14:paraId="1A90600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Sri </w:t>
            </w:r>
            <w:proofErr w:type="spellStart"/>
            <w:r w:rsidRPr="006B6081">
              <w:rPr>
                <w:rFonts w:asciiTheme="minorHAnsi" w:hAnsiTheme="minorHAnsi" w:cstheme="minorHAnsi"/>
                <w:color w:val="000000"/>
                <w:sz w:val="18"/>
                <w:szCs w:val="18"/>
                <w:lang w:val="en-IN" w:eastAsia="en-IN"/>
              </w:rPr>
              <w:t>Theja</w:t>
            </w:r>
            <w:proofErr w:type="spellEnd"/>
            <w:r w:rsidRPr="006B6081">
              <w:rPr>
                <w:rFonts w:asciiTheme="minorHAnsi" w:hAnsiTheme="minorHAnsi" w:cstheme="minorHAnsi"/>
                <w:color w:val="000000"/>
                <w:sz w:val="18"/>
                <w:szCs w:val="18"/>
                <w:lang w:val="en-IN" w:eastAsia="en-IN"/>
              </w:rPr>
              <w:t xml:space="preserve"> Kavuri</w:t>
            </w:r>
          </w:p>
        </w:tc>
        <w:tc>
          <w:tcPr>
            <w:tcW w:w="772" w:type="dxa"/>
            <w:tcBorders>
              <w:top w:val="nil"/>
              <w:left w:val="nil"/>
              <w:bottom w:val="single" w:sz="4" w:space="0" w:color="000000"/>
              <w:right w:val="single" w:sz="4" w:space="0" w:color="000000"/>
            </w:tcBorders>
            <w:shd w:val="clear" w:color="FFFFFF" w:fill="FFFFFF"/>
            <w:vAlign w:val="center"/>
            <w:hideMark/>
          </w:tcPr>
          <w:p w14:paraId="2FC0D4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39E17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2ED997C" w14:textId="2802B61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025F1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Geographic Information Systems Engineer</w:t>
            </w:r>
          </w:p>
        </w:tc>
        <w:tc>
          <w:tcPr>
            <w:tcW w:w="1765" w:type="dxa"/>
            <w:tcBorders>
              <w:top w:val="nil"/>
              <w:left w:val="nil"/>
              <w:bottom w:val="single" w:sz="4" w:space="0" w:color="000000"/>
              <w:right w:val="single" w:sz="4" w:space="0" w:color="000000"/>
            </w:tcBorders>
            <w:shd w:val="clear" w:color="FFFFFF" w:fill="FFFFFF"/>
            <w:vAlign w:val="center"/>
            <w:hideMark/>
          </w:tcPr>
          <w:p w14:paraId="2AA42D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Jio</w:t>
            </w:r>
          </w:p>
        </w:tc>
        <w:tc>
          <w:tcPr>
            <w:tcW w:w="1086" w:type="dxa"/>
            <w:tcBorders>
              <w:top w:val="nil"/>
              <w:left w:val="nil"/>
              <w:bottom w:val="single" w:sz="4" w:space="0" w:color="000000"/>
              <w:right w:val="single" w:sz="4" w:space="0" w:color="000000"/>
            </w:tcBorders>
            <w:shd w:val="clear" w:color="FFFFFF" w:fill="FFFFFF"/>
            <w:vAlign w:val="center"/>
            <w:hideMark/>
          </w:tcPr>
          <w:p w14:paraId="776C32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3614190"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2E5C553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24</w:t>
            </w:r>
          </w:p>
        </w:tc>
        <w:tc>
          <w:tcPr>
            <w:tcW w:w="1605" w:type="dxa"/>
            <w:tcBorders>
              <w:top w:val="nil"/>
              <w:left w:val="nil"/>
              <w:bottom w:val="single" w:sz="4" w:space="0" w:color="auto"/>
              <w:right w:val="single" w:sz="4" w:space="0" w:color="000000"/>
            </w:tcBorders>
            <w:shd w:val="clear" w:color="FFFFFF" w:fill="FFFFFF"/>
            <w:vAlign w:val="center"/>
            <w:hideMark/>
          </w:tcPr>
          <w:p w14:paraId="273E0E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Swetha Bindu </w:t>
            </w:r>
            <w:proofErr w:type="spellStart"/>
            <w:r w:rsidRPr="006B6081">
              <w:rPr>
                <w:rFonts w:asciiTheme="minorHAnsi" w:hAnsiTheme="minorHAnsi" w:cstheme="minorHAnsi"/>
                <w:color w:val="000000"/>
                <w:sz w:val="18"/>
                <w:szCs w:val="18"/>
                <w:lang w:val="en-IN" w:eastAsia="en-IN"/>
              </w:rPr>
              <w:t>Nutalapati</w:t>
            </w:r>
            <w:proofErr w:type="spellEnd"/>
          </w:p>
        </w:tc>
        <w:tc>
          <w:tcPr>
            <w:tcW w:w="772" w:type="dxa"/>
            <w:tcBorders>
              <w:top w:val="nil"/>
              <w:left w:val="nil"/>
              <w:bottom w:val="single" w:sz="4" w:space="0" w:color="auto"/>
              <w:right w:val="single" w:sz="4" w:space="0" w:color="000000"/>
            </w:tcBorders>
            <w:shd w:val="clear" w:color="FFFFFF" w:fill="FFFFFF"/>
            <w:vAlign w:val="center"/>
            <w:hideMark/>
          </w:tcPr>
          <w:p w14:paraId="12B85C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auto"/>
              <w:right w:val="single" w:sz="4" w:space="0" w:color="000000"/>
            </w:tcBorders>
            <w:shd w:val="clear" w:color="FFFFFF" w:fill="FFFFFF"/>
            <w:vAlign w:val="center"/>
            <w:hideMark/>
          </w:tcPr>
          <w:p w14:paraId="45CEAA6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auto"/>
              <w:right w:val="single" w:sz="4" w:space="0" w:color="000000"/>
            </w:tcBorders>
            <w:shd w:val="clear" w:color="FFFFFF" w:fill="FFFFFF"/>
            <w:vAlign w:val="center"/>
            <w:hideMark/>
          </w:tcPr>
          <w:p w14:paraId="246B11E6" w14:textId="17F093D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auto"/>
              <w:right w:val="single" w:sz="4" w:space="0" w:color="000000"/>
            </w:tcBorders>
            <w:shd w:val="clear" w:color="FFFFFF" w:fill="FFFFFF"/>
            <w:vAlign w:val="center"/>
            <w:hideMark/>
          </w:tcPr>
          <w:p w14:paraId="3A9A63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Project Manager</w:t>
            </w:r>
          </w:p>
        </w:tc>
        <w:tc>
          <w:tcPr>
            <w:tcW w:w="1765" w:type="dxa"/>
            <w:tcBorders>
              <w:top w:val="nil"/>
              <w:left w:val="nil"/>
              <w:bottom w:val="single" w:sz="4" w:space="0" w:color="auto"/>
              <w:right w:val="single" w:sz="4" w:space="0" w:color="000000"/>
            </w:tcBorders>
            <w:shd w:val="clear" w:color="FFFFFF" w:fill="FFFFFF"/>
            <w:vAlign w:val="center"/>
            <w:hideMark/>
          </w:tcPr>
          <w:p w14:paraId="4FD689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Mobile Programming LLC</w:t>
            </w:r>
          </w:p>
        </w:tc>
        <w:tc>
          <w:tcPr>
            <w:tcW w:w="1086" w:type="dxa"/>
            <w:tcBorders>
              <w:top w:val="nil"/>
              <w:left w:val="nil"/>
              <w:bottom w:val="single" w:sz="4" w:space="0" w:color="auto"/>
              <w:right w:val="single" w:sz="4" w:space="0" w:color="000000"/>
            </w:tcBorders>
            <w:shd w:val="clear" w:color="FFFFFF" w:fill="FFFFFF"/>
            <w:vAlign w:val="center"/>
            <w:hideMark/>
          </w:tcPr>
          <w:p w14:paraId="746861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3A675165"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51D10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25</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109F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Vamsi Srinivas Appana</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3C4E1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31079F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23AD1C" w14:textId="1D6421F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B4BD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Product Owner </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D1DA2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Nexer</w:t>
            </w:r>
            <w:proofErr w:type="spellEnd"/>
            <w:r w:rsidRPr="006B6081">
              <w:rPr>
                <w:rFonts w:asciiTheme="minorHAnsi" w:hAnsiTheme="minorHAnsi" w:cstheme="minorHAnsi"/>
                <w:color w:val="000000"/>
                <w:sz w:val="18"/>
                <w:szCs w:val="18"/>
                <w:lang w:val="en-IN" w:eastAsia="en-IN"/>
              </w:rPr>
              <w:t xml:space="preserve"> Group</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ABC3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E76C0F0"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28AA70F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26</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2DBBEB4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Veer Reddy Sathi</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1D3DC3D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658E8F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291D7843" w14:textId="23EEFE4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6A9B67A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66E425D1"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Derivco</w:t>
            </w:r>
            <w:proofErr w:type="spellEnd"/>
            <w:r w:rsidRPr="006B6081">
              <w:rPr>
                <w:rFonts w:asciiTheme="minorHAnsi" w:hAnsiTheme="minorHAnsi" w:cstheme="minorHAnsi"/>
                <w:color w:val="000000"/>
                <w:sz w:val="18"/>
                <w:szCs w:val="18"/>
                <w:lang w:val="en-IN" w:eastAsia="en-IN"/>
              </w:rPr>
              <w:t xml:space="preserve"> Sports</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598BACF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067BC8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CD4AF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27</w:t>
            </w:r>
          </w:p>
        </w:tc>
        <w:tc>
          <w:tcPr>
            <w:tcW w:w="1605" w:type="dxa"/>
            <w:tcBorders>
              <w:top w:val="nil"/>
              <w:left w:val="nil"/>
              <w:bottom w:val="single" w:sz="4" w:space="0" w:color="000000"/>
              <w:right w:val="single" w:sz="4" w:space="0" w:color="000000"/>
            </w:tcBorders>
            <w:shd w:val="clear" w:color="FFFFFF" w:fill="FFFFFF"/>
            <w:vAlign w:val="center"/>
            <w:hideMark/>
          </w:tcPr>
          <w:p w14:paraId="565017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Arun Tej </w:t>
            </w:r>
            <w:proofErr w:type="spellStart"/>
            <w:r w:rsidRPr="006B6081">
              <w:rPr>
                <w:rFonts w:asciiTheme="minorHAnsi" w:hAnsiTheme="minorHAnsi" w:cstheme="minorHAnsi"/>
                <w:color w:val="000000"/>
                <w:sz w:val="18"/>
                <w:szCs w:val="18"/>
                <w:lang w:val="en-IN" w:eastAsia="en-IN"/>
              </w:rPr>
              <w:t>Seethamraju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997DE6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23C7A4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52AB8BF" w14:textId="1792649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2FE6CD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Technical Specialist</w:t>
            </w:r>
          </w:p>
        </w:tc>
        <w:tc>
          <w:tcPr>
            <w:tcW w:w="1765" w:type="dxa"/>
            <w:tcBorders>
              <w:top w:val="nil"/>
              <w:left w:val="nil"/>
              <w:bottom w:val="single" w:sz="4" w:space="0" w:color="000000"/>
              <w:right w:val="single" w:sz="4" w:space="0" w:color="000000"/>
            </w:tcBorders>
            <w:shd w:val="clear" w:color="FFFFFF" w:fill="FFFFFF"/>
            <w:vAlign w:val="center"/>
            <w:hideMark/>
          </w:tcPr>
          <w:p w14:paraId="55A3A00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13EC71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5E9CE4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6B9643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28</w:t>
            </w:r>
          </w:p>
        </w:tc>
        <w:tc>
          <w:tcPr>
            <w:tcW w:w="1605" w:type="dxa"/>
            <w:tcBorders>
              <w:top w:val="nil"/>
              <w:left w:val="nil"/>
              <w:bottom w:val="single" w:sz="4" w:space="0" w:color="000000"/>
              <w:right w:val="single" w:sz="4" w:space="0" w:color="000000"/>
            </w:tcBorders>
            <w:shd w:val="clear" w:color="FFFFFF" w:fill="FFFFFF"/>
            <w:vAlign w:val="center"/>
            <w:hideMark/>
          </w:tcPr>
          <w:p w14:paraId="11463BA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Avinash Kiran </w:t>
            </w:r>
            <w:proofErr w:type="spellStart"/>
            <w:r w:rsidRPr="006B6081">
              <w:rPr>
                <w:rFonts w:asciiTheme="minorHAnsi" w:hAnsiTheme="minorHAnsi" w:cstheme="minorHAnsi"/>
                <w:color w:val="000000"/>
                <w:sz w:val="18"/>
                <w:szCs w:val="18"/>
                <w:lang w:val="en-IN" w:eastAsia="en-IN"/>
              </w:rPr>
              <w:t>Ivvala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E6ADC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48B470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E31F453" w14:textId="01078CB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D76E0F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Salesforce Administrator/Developer</w:t>
            </w:r>
          </w:p>
        </w:tc>
        <w:tc>
          <w:tcPr>
            <w:tcW w:w="1765" w:type="dxa"/>
            <w:tcBorders>
              <w:top w:val="nil"/>
              <w:left w:val="nil"/>
              <w:bottom w:val="single" w:sz="4" w:space="0" w:color="000000"/>
              <w:right w:val="single" w:sz="4" w:space="0" w:color="000000"/>
            </w:tcBorders>
            <w:shd w:val="clear" w:color="FFFFFF" w:fill="FFFFFF"/>
            <w:vAlign w:val="center"/>
            <w:hideMark/>
          </w:tcPr>
          <w:p w14:paraId="54A0D17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Cloudbyz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388FF6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5199CF6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59B6AD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29</w:t>
            </w:r>
          </w:p>
        </w:tc>
        <w:tc>
          <w:tcPr>
            <w:tcW w:w="1605" w:type="dxa"/>
            <w:tcBorders>
              <w:top w:val="nil"/>
              <w:left w:val="nil"/>
              <w:bottom w:val="single" w:sz="4" w:space="0" w:color="000000"/>
              <w:right w:val="single" w:sz="4" w:space="0" w:color="000000"/>
            </w:tcBorders>
            <w:shd w:val="clear" w:color="FFFFFF" w:fill="FFFFFF"/>
            <w:vAlign w:val="center"/>
            <w:hideMark/>
          </w:tcPr>
          <w:p w14:paraId="665F57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Hemanth Kumar </w:t>
            </w:r>
            <w:proofErr w:type="spellStart"/>
            <w:r w:rsidRPr="006B6081">
              <w:rPr>
                <w:rFonts w:asciiTheme="minorHAnsi" w:hAnsiTheme="minorHAnsi" w:cstheme="minorHAnsi"/>
                <w:color w:val="000000"/>
                <w:sz w:val="18"/>
                <w:szCs w:val="18"/>
                <w:lang w:val="en-IN" w:eastAsia="en-IN"/>
              </w:rPr>
              <w:t>Gutam</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2AA0B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007B8C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ECE907F" w14:textId="4614703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58A1EB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Automation Test Engineer</w:t>
            </w:r>
          </w:p>
        </w:tc>
        <w:tc>
          <w:tcPr>
            <w:tcW w:w="1765" w:type="dxa"/>
            <w:tcBorders>
              <w:top w:val="nil"/>
              <w:left w:val="nil"/>
              <w:bottom w:val="single" w:sz="4" w:space="0" w:color="000000"/>
              <w:right w:val="single" w:sz="4" w:space="0" w:color="000000"/>
            </w:tcBorders>
            <w:shd w:val="clear" w:color="FFFFFF" w:fill="FFFFFF"/>
            <w:vAlign w:val="center"/>
            <w:hideMark/>
          </w:tcPr>
          <w:p w14:paraId="4EC9623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Traveltek</w:t>
            </w:r>
            <w:proofErr w:type="spellEnd"/>
            <w:r w:rsidRPr="006B6081">
              <w:rPr>
                <w:rFonts w:asciiTheme="minorHAnsi" w:hAnsiTheme="minorHAnsi" w:cstheme="minorHAnsi"/>
                <w:color w:val="000000"/>
                <w:sz w:val="18"/>
                <w:szCs w:val="18"/>
                <w:lang w:val="en-IN" w:eastAsia="en-IN"/>
              </w:rPr>
              <w:t xml:space="preserve"> Ltd.</w:t>
            </w:r>
          </w:p>
        </w:tc>
        <w:tc>
          <w:tcPr>
            <w:tcW w:w="1086" w:type="dxa"/>
            <w:tcBorders>
              <w:top w:val="nil"/>
              <w:left w:val="nil"/>
              <w:bottom w:val="single" w:sz="4" w:space="0" w:color="000000"/>
              <w:right w:val="single" w:sz="4" w:space="0" w:color="000000"/>
            </w:tcBorders>
            <w:shd w:val="clear" w:color="FFFFFF" w:fill="FFFFFF"/>
            <w:vAlign w:val="center"/>
            <w:hideMark/>
          </w:tcPr>
          <w:p w14:paraId="1ECA4A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0E1A98B"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4B631E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30</w:t>
            </w:r>
          </w:p>
        </w:tc>
        <w:tc>
          <w:tcPr>
            <w:tcW w:w="1605" w:type="dxa"/>
            <w:tcBorders>
              <w:top w:val="nil"/>
              <w:left w:val="nil"/>
              <w:bottom w:val="single" w:sz="4" w:space="0" w:color="000000"/>
              <w:right w:val="single" w:sz="4" w:space="0" w:color="000000"/>
            </w:tcBorders>
            <w:shd w:val="clear" w:color="FFFFFF" w:fill="FFFFFF"/>
            <w:vAlign w:val="center"/>
            <w:hideMark/>
          </w:tcPr>
          <w:p w14:paraId="2CA641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Mohit Sai Kumar Vellanki</w:t>
            </w:r>
          </w:p>
        </w:tc>
        <w:tc>
          <w:tcPr>
            <w:tcW w:w="772" w:type="dxa"/>
            <w:tcBorders>
              <w:top w:val="nil"/>
              <w:left w:val="nil"/>
              <w:bottom w:val="single" w:sz="4" w:space="0" w:color="000000"/>
              <w:right w:val="single" w:sz="4" w:space="0" w:color="000000"/>
            </w:tcBorders>
            <w:shd w:val="clear" w:color="FFFFFF" w:fill="FFFFFF"/>
            <w:vAlign w:val="center"/>
            <w:hideMark/>
          </w:tcPr>
          <w:p w14:paraId="013C83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09806F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F4BC08A" w14:textId="59FE595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8263E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Data Analyst</w:t>
            </w:r>
          </w:p>
        </w:tc>
        <w:tc>
          <w:tcPr>
            <w:tcW w:w="1765" w:type="dxa"/>
            <w:tcBorders>
              <w:top w:val="nil"/>
              <w:left w:val="nil"/>
              <w:bottom w:val="single" w:sz="4" w:space="0" w:color="000000"/>
              <w:right w:val="single" w:sz="4" w:space="0" w:color="000000"/>
            </w:tcBorders>
            <w:shd w:val="clear" w:color="FFFFFF" w:fill="FFFFFF"/>
            <w:vAlign w:val="center"/>
            <w:hideMark/>
          </w:tcPr>
          <w:p w14:paraId="2E356D9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iConsult</w:t>
            </w:r>
            <w:proofErr w:type="spellEnd"/>
            <w:r w:rsidRPr="006B6081">
              <w:rPr>
                <w:rFonts w:asciiTheme="minorHAnsi" w:hAnsiTheme="minorHAnsi" w:cstheme="minorHAnsi"/>
                <w:color w:val="000000"/>
                <w:sz w:val="18"/>
                <w:szCs w:val="18"/>
                <w:lang w:val="en-IN" w:eastAsia="en-IN"/>
              </w:rPr>
              <w:t xml:space="preserve"> Collaborative at Syracuse University</w:t>
            </w:r>
          </w:p>
        </w:tc>
        <w:tc>
          <w:tcPr>
            <w:tcW w:w="1086" w:type="dxa"/>
            <w:tcBorders>
              <w:top w:val="nil"/>
              <w:left w:val="nil"/>
              <w:bottom w:val="single" w:sz="4" w:space="0" w:color="000000"/>
              <w:right w:val="single" w:sz="4" w:space="0" w:color="000000"/>
            </w:tcBorders>
            <w:shd w:val="clear" w:color="FFFFFF" w:fill="FFFFFF"/>
            <w:vAlign w:val="center"/>
            <w:hideMark/>
          </w:tcPr>
          <w:p w14:paraId="52BB27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3643728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C32316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31</w:t>
            </w:r>
          </w:p>
        </w:tc>
        <w:tc>
          <w:tcPr>
            <w:tcW w:w="1605" w:type="dxa"/>
            <w:tcBorders>
              <w:top w:val="nil"/>
              <w:left w:val="nil"/>
              <w:bottom w:val="single" w:sz="4" w:space="0" w:color="000000"/>
              <w:right w:val="single" w:sz="4" w:space="0" w:color="000000"/>
            </w:tcBorders>
            <w:shd w:val="clear" w:color="FFFFFF" w:fill="FFFFFF"/>
            <w:vAlign w:val="center"/>
            <w:hideMark/>
          </w:tcPr>
          <w:p w14:paraId="4C9D480E"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Siva </w:t>
            </w:r>
            <w:proofErr w:type="spellStart"/>
            <w:r w:rsidRPr="006B6081">
              <w:rPr>
                <w:rFonts w:asciiTheme="minorHAnsi" w:hAnsiTheme="minorHAnsi" w:cstheme="minorHAnsi"/>
                <w:color w:val="000000"/>
                <w:sz w:val="18"/>
                <w:szCs w:val="18"/>
                <w:lang w:val="sv-SE" w:eastAsia="en-IN"/>
              </w:rPr>
              <w:t>Reddy</w:t>
            </w:r>
            <w:proofErr w:type="spellEnd"/>
            <w:r w:rsidRPr="006B6081">
              <w:rPr>
                <w:rFonts w:asciiTheme="minorHAnsi" w:hAnsiTheme="minorHAnsi" w:cstheme="minorHAnsi"/>
                <w:color w:val="000000"/>
                <w:sz w:val="18"/>
                <w:szCs w:val="18"/>
                <w:lang w:val="sv-SE" w:eastAsia="en-IN"/>
              </w:rPr>
              <w:t xml:space="preserve"> Kolli</w:t>
            </w:r>
          </w:p>
        </w:tc>
        <w:tc>
          <w:tcPr>
            <w:tcW w:w="772" w:type="dxa"/>
            <w:tcBorders>
              <w:top w:val="nil"/>
              <w:left w:val="nil"/>
              <w:bottom w:val="single" w:sz="4" w:space="0" w:color="000000"/>
              <w:right w:val="single" w:sz="4" w:space="0" w:color="000000"/>
            </w:tcBorders>
            <w:shd w:val="clear" w:color="FFFFFF" w:fill="FFFFFF"/>
            <w:vAlign w:val="center"/>
            <w:hideMark/>
          </w:tcPr>
          <w:p w14:paraId="48E217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24AE6D9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2AF0CE0" w14:textId="22F0BB7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08DD11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Lead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7B9BC9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Telia</w:t>
            </w:r>
          </w:p>
        </w:tc>
        <w:tc>
          <w:tcPr>
            <w:tcW w:w="1086" w:type="dxa"/>
            <w:tcBorders>
              <w:top w:val="nil"/>
              <w:left w:val="nil"/>
              <w:bottom w:val="single" w:sz="4" w:space="0" w:color="000000"/>
              <w:right w:val="single" w:sz="4" w:space="0" w:color="000000"/>
            </w:tcBorders>
            <w:shd w:val="clear" w:color="FFFFFF" w:fill="FFFFFF"/>
            <w:vAlign w:val="center"/>
            <w:hideMark/>
          </w:tcPr>
          <w:p w14:paraId="22912BA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B0C142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48D00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32</w:t>
            </w:r>
          </w:p>
        </w:tc>
        <w:tc>
          <w:tcPr>
            <w:tcW w:w="1605" w:type="dxa"/>
            <w:tcBorders>
              <w:top w:val="nil"/>
              <w:left w:val="nil"/>
              <w:bottom w:val="single" w:sz="4" w:space="0" w:color="000000"/>
              <w:right w:val="single" w:sz="4" w:space="0" w:color="000000"/>
            </w:tcBorders>
            <w:shd w:val="clear" w:color="FFFFFF" w:fill="FFFFFF"/>
            <w:vAlign w:val="center"/>
            <w:hideMark/>
          </w:tcPr>
          <w:p w14:paraId="404CB0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Siva Venkata Prasad Patta</w:t>
            </w:r>
          </w:p>
        </w:tc>
        <w:tc>
          <w:tcPr>
            <w:tcW w:w="772" w:type="dxa"/>
            <w:tcBorders>
              <w:top w:val="nil"/>
              <w:left w:val="nil"/>
              <w:bottom w:val="single" w:sz="4" w:space="0" w:color="000000"/>
              <w:right w:val="single" w:sz="4" w:space="0" w:color="000000"/>
            </w:tcBorders>
            <w:shd w:val="clear" w:color="FFFFFF" w:fill="FFFFFF"/>
            <w:vAlign w:val="center"/>
            <w:hideMark/>
          </w:tcPr>
          <w:p w14:paraId="591A91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6B417F2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AB7363C" w14:textId="31242B8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1A8717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Engineer II </w:t>
            </w:r>
          </w:p>
        </w:tc>
        <w:tc>
          <w:tcPr>
            <w:tcW w:w="1765" w:type="dxa"/>
            <w:tcBorders>
              <w:top w:val="nil"/>
              <w:left w:val="nil"/>
              <w:bottom w:val="single" w:sz="4" w:space="0" w:color="000000"/>
              <w:right w:val="single" w:sz="4" w:space="0" w:color="000000"/>
            </w:tcBorders>
            <w:shd w:val="clear" w:color="FFFFFF" w:fill="FFFFFF"/>
            <w:vAlign w:val="center"/>
            <w:hideMark/>
          </w:tcPr>
          <w:p w14:paraId="6614C72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Qualcomm</w:t>
            </w:r>
          </w:p>
        </w:tc>
        <w:tc>
          <w:tcPr>
            <w:tcW w:w="1086" w:type="dxa"/>
            <w:tcBorders>
              <w:top w:val="nil"/>
              <w:left w:val="nil"/>
              <w:bottom w:val="single" w:sz="4" w:space="0" w:color="000000"/>
              <w:right w:val="single" w:sz="4" w:space="0" w:color="000000"/>
            </w:tcBorders>
            <w:shd w:val="clear" w:color="FFFFFF" w:fill="FFFFFF"/>
            <w:vAlign w:val="center"/>
            <w:hideMark/>
          </w:tcPr>
          <w:p w14:paraId="4628172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76D47D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96EA4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33</w:t>
            </w:r>
          </w:p>
        </w:tc>
        <w:tc>
          <w:tcPr>
            <w:tcW w:w="1605" w:type="dxa"/>
            <w:tcBorders>
              <w:top w:val="nil"/>
              <w:left w:val="nil"/>
              <w:bottom w:val="single" w:sz="4" w:space="0" w:color="000000"/>
              <w:right w:val="single" w:sz="4" w:space="0" w:color="000000"/>
            </w:tcBorders>
            <w:shd w:val="clear" w:color="FFFFFF" w:fill="FFFFFF"/>
            <w:vAlign w:val="center"/>
            <w:hideMark/>
          </w:tcPr>
          <w:p w14:paraId="54B88E8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Tejaswi Nunna</w:t>
            </w:r>
          </w:p>
        </w:tc>
        <w:tc>
          <w:tcPr>
            <w:tcW w:w="772" w:type="dxa"/>
            <w:tcBorders>
              <w:top w:val="nil"/>
              <w:left w:val="nil"/>
              <w:bottom w:val="single" w:sz="4" w:space="0" w:color="000000"/>
              <w:right w:val="single" w:sz="4" w:space="0" w:color="000000"/>
            </w:tcBorders>
            <w:shd w:val="clear" w:color="FFFFFF" w:fill="FFFFFF"/>
            <w:vAlign w:val="center"/>
            <w:hideMark/>
          </w:tcPr>
          <w:p w14:paraId="47419B4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AEDD2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0C08391" w14:textId="1B2D3FE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4842C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GPU tester</w:t>
            </w:r>
          </w:p>
        </w:tc>
        <w:tc>
          <w:tcPr>
            <w:tcW w:w="1765" w:type="dxa"/>
            <w:tcBorders>
              <w:top w:val="nil"/>
              <w:left w:val="nil"/>
              <w:bottom w:val="single" w:sz="4" w:space="0" w:color="000000"/>
              <w:right w:val="single" w:sz="4" w:space="0" w:color="000000"/>
            </w:tcBorders>
            <w:shd w:val="clear" w:color="FFFFFF" w:fill="FFFFFF"/>
            <w:vAlign w:val="center"/>
            <w:hideMark/>
          </w:tcPr>
          <w:p w14:paraId="5DAB96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Arm</w:t>
            </w:r>
          </w:p>
        </w:tc>
        <w:tc>
          <w:tcPr>
            <w:tcW w:w="1086" w:type="dxa"/>
            <w:tcBorders>
              <w:top w:val="nil"/>
              <w:left w:val="nil"/>
              <w:bottom w:val="single" w:sz="4" w:space="0" w:color="000000"/>
              <w:right w:val="single" w:sz="4" w:space="0" w:color="000000"/>
            </w:tcBorders>
            <w:shd w:val="clear" w:color="FFFFFF" w:fill="FFFFFF"/>
            <w:vAlign w:val="center"/>
            <w:hideMark/>
          </w:tcPr>
          <w:p w14:paraId="1ACA8C1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C41B5B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668E1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34</w:t>
            </w:r>
          </w:p>
        </w:tc>
        <w:tc>
          <w:tcPr>
            <w:tcW w:w="1605" w:type="dxa"/>
            <w:tcBorders>
              <w:top w:val="nil"/>
              <w:left w:val="nil"/>
              <w:bottom w:val="single" w:sz="4" w:space="0" w:color="000000"/>
              <w:right w:val="single" w:sz="4" w:space="0" w:color="000000"/>
            </w:tcBorders>
            <w:shd w:val="clear" w:color="FFFFFF" w:fill="FFFFFF"/>
            <w:vAlign w:val="center"/>
            <w:hideMark/>
          </w:tcPr>
          <w:p w14:paraId="609693F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Trishala Chalasani</w:t>
            </w:r>
          </w:p>
        </w:tc>
        <w:tc>
          <w:tcPr>
            <w:tcW w:w="772" w:type="dxa"/>
            <w:tcBorders>
              <w:top w:val="nil"/>
              <w:left w:val="nil"/>
              <w:bottom w:val="single" w:sz="4" w:space="0" w:color="000000"/>
              <w:right w:val="single" w:sz="4" w:space="0" w:color="000000"/>
            </w:tcBorders>
            <w:shd w:val="clear" w:color="FFFFFF" w:fill="FFFFFF"/>
            <w:vAlign w:val="center"/>
            <w:hideMark/>
          </w:tcPr>
          <w:p w14:paraId="0BB84A2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801433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37D2DD0" w14:textId="6604E69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45356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Assistant IT Product Manager </w:t>
            </w:r>
          </w:p>
        </w:tc>
        <w:tc>
          <w:tcPr>
            <w:tcW w:w="1765" w:type="dxa"/>
            <w:tcBorders>
              <w:top w:val="nil"/>
              <w:left w:val="nil"/>
              <w:bottom w:val="single" w:sz="4" w:space="0" w:color="000000"/>
              <w:right w:val="single" w:sz="4" w:space="0" w:color="000000"/>
            </w:tcBorders>
            <w:shd w:val="clear" w:color="FFFFFF" w:fill="FFFFFF"/>
            <w:vAlign w:val="center"/>
            <w:hideMark/>
          </w:tcPr>
          <w:p w14:paraId="5C22F5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Blue Cross and Blue Shield of Illinois</w:t>
            </w:r>
          </w:p>
        </w:tc>
        <w:tc>
          <w:tcPr>
            <w:tcW w:w="1086" w:type="dxa"/>
            <w:tcBorders>
              <w:top w:val="nil"/>
              <w:left w:val="nil"/>
              <w:bottom w:val="single" w:sz="4" w:space="0" w:color="000000"/>
              <w:right w:val="single" w:sz="4" w:space="0" w:color="000000"/>
            </w:tcBorders>
            <w:shd w:val="clear" w:color="FFFFFF" w:fill="FFFFFF"/>
            <w:vAlign w:val="center"/>
            <w:hideMark/>
          </w:tcPr>
          <w:p w14:paraId="44200A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20934DE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E4F5F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35</w:t>
            </w:r>
          </w:p>
        </w:tc>
        <w:tc>
          <w:tcPr>
            <w:tcW w:w="1605" w:type="dxa"/>
            <w:tcBorders>
              <w:top w:val="nil"/>
              <w:left w:val="nil"/>
              <w:bottom w:val="single" w:sz="4" w:space="0" w:color="000000"/>
              <w:right w:val="single" w:sz="4" w:space="0" w:color="000000"/>
            </w:tcBorders>
            <w:shd w:val="clear" w:color="FFFFFF" w:fill="FFFFFF"/>
            <w:vAlign w:val="center"/>
            <w:hideMark/>
          </w:tcPr>
          <w:p w14:paraId="2DBBC4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Vaishnavi </w:t>
            </w:r>
            <w:proofErr w:type="spellStart"/>
            <w:r w:rsidRPr="006B6081">
              <w:rPr>
                <w:rFonts w:asciiTheme="minorHAnsi" w:hAnsiTheme="minorHAnsi" w:cstheme="minorHAnsi"/>
                <w:color w:val="000000"/>
                <w:sz w:val="18"/>
                <w:szCs w:val="18"/>
                <w:lang w:val="en-IN" w:eastAsia="en-IN"/>
              </w:rPr>
              <w:t>Annavarjula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76CDF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6CBC1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1BE190A" w14:textId="220BF1A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4D351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Data Engineer</w:t>
            </w:r>
          </w:p>
        </w:tc>
        <w:tc>
          <w:tcPr>
            <w:tcW w:w="1765" w:type="dxa"/>
            <w:tcBorders>
              <w:top w:val="nil"/>
              <w:left w:val="nil"/>
              <w:bottom w:val="single" w:sz="4" w:space="0" w:color="000000"/>
              <w:right w:val="single" w:sz="4" w:space="0" w:color="000000"/>
            </w:tcBorders>
            <w:shd w:val="clear" w:color="FFFFFF" w:fill="FFFFFF"/>
            <w:vAlign w:val="center"/>
            <w:hideMark/>
          </w:tcPr>
          <w:p w14:paraId="79EF3B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Autonomous Solutions</w:t>
            </w:r>
          </w:p>
        </w:tc>
        <w:tc>
          <w:tcPr>
            <w:tcW w:w="1086" w:type="dxa"/>
            <w:tcBorders>
              <w:top w:val="nil"/>
              <w:left w:val="nil"/>
              <w:bottom w:val="single" w:sz="4" w:space="0" w:color="000000"/>
              <w:right w:val="single" w:sz="4" w:space="0" w:color="000000"/>
            </w:tcBorders>
            <w:shd w:val="clear" w:color="FFFFFF" w:fill="FFFFFF"/>
            <w:vAlign w:val="center"/>
            <w:hideMark/>
          </w:tcPr>
          <w:p w14:paraId="69C75E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1227AC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E2049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36</w:t>
            </w:r>
          </w:p>
        </w:tc>
        <w:tc>
          <w:tcPr>
            <w:tcW w:w="1605" w:type="dxa"/>
            <w:tcBorders>
              <w:top w:val="nil"/>
              <w:left w:val="nil"/>
              <w:bottom w:val="single" w:sz="4" w:space="0" w:color="000000"/>
              <w:right w:val="single" w:sz="4" w:space="0" w:color="000000"/>
            </w:tcBorders>
            <w:shd w:val="clear" w:color="FFFFFF" w:fill="FFFFFF"/>
            <w:vAlign w:val="center"/>
            <w:hideMark/>
          </w:tcPr>
          <w:p w14:paraId="47AD78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Veerendra Satwik </w:t>
            </w:r>
            <w:proofErr w:type="spellStart"/>
            <w:r w:rsidRPr="006B6081">
              <w:rPr>
                <w:rFonts w:asciiTheme="minorHAnsi" w:hAnsiTheme="minorHAnsi" w:cstheme="minorHAnsi"/>
                <w:color w:val="000000"/>
                <w:sz w:val="18"/>
                <w:szCs w:val="18"/>
                <w:lang w:val="en-IN" w:eastAsia="en-IN"/>
              </w:rPr>
              <w:t>Kanchustambham</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4E326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94C84E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794BE5D" w14:textId="70FA36B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0579AD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Process Associate</w:t>
            </w:r>
          </w:p>
        </w:tc>
        <w:tc>
          <w:tcPr>
            <w:tcW w:w="1765" w:type="dxa"/>
            <w:tcBorders>
              <w:top w:val="nil"/>
              <w:left w:val="nil"/>
              <w:bottom w:val="single" w:sz="4" w:space="0" w:color="000000"/>
              <w:right w:val="single" w:sz="4" w:space="0" w:color="000000"/>
            </w:tcBorders>
            <w:shd w:val="clear" w:color="FFFFFF" w:fill="FFFFFF"/>
            <w:vAlign w:val="center"/>
            <w:hideMark/>
          </w:tcPr>
          <w:p w14:paraId="6BDD59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Genpact </w:t>
            </w:r>
          </w:p>
        </w:tc>
        <w:tc>
          <w:tcPr>
            <w:tcW w:w="1086" w:type="dxa"/>
            <w:tcBorders>
              <w:top w:val="nil"/>
              <w:left w:val="nil"/>
              <w:bottom w:val="single" w:sz="4" w:space="0" w:color="000000"/>
              <w:right w:val="single" w:sz="4" w:space="0" w:color="000000"/>
            </w:tcBorders>
            <w:shd w:val="clear" w:color="FFFFFF" w:fill="FFFFFF"/>
            <w:vAlign w:val="center"/>
            <w:hideMark/>
          </w:tcPr>
          <w:p w14:paraId="25CC7E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B4C8FA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2CDA03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37</w:t>
            </w:r>
          </w:p>
        </w:tc>
        <w:tc>
          <w:tcPr>
            <w:tcW w:w="1605" w:type="dxa"/>
            <w:tcBorders>
              <w:top w:val="nil"/>
              <w:left w:val="nil"/>
              <w:bottom w:val="single" w:sz="4" w:space="0" w:color="000000"/>
              <w:right w:val="single" w:sz="4" w:space="0" w:color="000000"/>
            </w:tcBorders>
            <w:shd w:val="clear" w:color="FFFFFF" w:fill="FFFFFF"/>
            <w:vAlign w:val="center"/>
            <w:hideMark/>
          </w:tcPr>
          <w:p w14:paraId="7587B8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Venkatesh </w:t>
            </w:r>
            <w:proofErr w:type="spellStart"/>
            <w:r w:rsidRPr="006B6081">
              <w:rPr>
                <w:rFonts w:asciiTheme="minorHAnsi" w:hAnsiTheme="minorHAnsi" w:cstheme="minorHAnsi"/>
                <w:color w:val="000000"/>
                <w:sz w:val="18"/>
                <w:szCs w:val="18"/>
                <w:lang w:val="en-IN" w:eastAsia="en-IN"/>
              </w:rPr>
              <w:t>Boddapati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2B5E11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68868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A2B29AA" w14:textId="256C34D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4EA60F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 Baseband Infrastructure 4G 5G</w:t>
            </w:r>
          </w:p>
        </w:tc>
        <w:tc>
          <w:tcPr>
            <w:tcW w:w="1765" w:type="dxa"/>
            <w:tcBorders>
              <w:top w:val="nil"/>
              <w:left w:val="nil"/>
              <w:bottom w:val="single" w:sz="4" w:space="0" w:color="000000"/>
              <w:right w:val="single" w:sz="4" w:space="0" w:color="000000"/>
            </w:tcBorders>
            <w:shd w:val="clear" w:color="FFFFFF" w:fill="FFFFFF"/>
            <w:vAlign w:val="center"/>
            <w:hideMark/>
          </w:tcPr>
          <w:p w14:paraId="0E9771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62F1A4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6BE4E5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33026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38</w:t>
            </w:r>
          </w:p>
        </w:tc>
        <w:tc>
          <w:tcPr>
            <w:tcW w:w="1605" w:type="dxa"/>
            <w:tcBorders>
              <w:top w:val="nil"/>
              <w:left w:val="nil"/>
              <w:bottom w:val="single" w:sz="4" w:space="0" w:color="000000"/>
              <w:right w:val="single" w:sz="4" w:space="0" w:color="000000"/>
            </w:tcBorders>
            <w:shd w:val="clear" w:color="FFFFFF" w:fill="FFFFFF"/>
            <w:vAlign w:val="center"/>
            <w:hideMark/>
          </w:tcPr>
          <w:p w14:paraId="195143F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Venkatesh </w:t>
            </w:r>
            <w:proofErr w:type="spellStart"/>
            <w:r w:rsidRPr="006B6081">
              <w:rPr>
                <w:rFonts w:asciiTheme="minorHAnsi" w:hAnsiTheme="minorHAnsi" w:cstheme="minorHAnsi"/>
                <w:color w:val="000000"/>
                <w:sz w:val="18"/>
                <w:szCs w:val="18"/>
                <w:lang w:val="en-IN" w:eastAsia="en-IN"/>
              </w:rPr>
              <w:t>Nagadevara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DA8F8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64B7EB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9480D6B" w14:textId="50FB3E6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C376F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Salesforce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65BA933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Knowit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1AEB76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D57077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DCF75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39</w:t>
            </w:r>
          </w:p>
        </w:tc>
        <w:tc>
          <w:tcPr>
            <w:tcW w:w="1605" w:type="dxa"/>
            <w:tcBorders>
              <w:top w:val="nil"/>
              <w:left w:val="nil"/>
              <w:bottom w:val="single" w:sz="4" w:space="0" w:color="000000"/>
              <w:right w:val="single" w:sz="4" w:space="0" w:color="000000"/>
            </w:tcBorders>
            <w:shd w:val="clear" w:color="FFFFFF" w:fill="FFFFFF"/>
            <w:vAlign w:val="center"/>
            <w:hideMark/>
          </w:tcPr>
          <w:p w14:paraId="0AD04E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Vishnu Manasa Devagiri</w:t>
            </w:r>
          </w:p>
        </w:tc>
        <w:tc>
          <w:tcPr>
            <w:tcW w:w="772" w:type="dxa"/>
            <w:tcBorders>
              <w:top w:val="nil"/>
              <w:left w:val="nil"/>
              <w:bottom w:val="single" w:sz="4" w:space="0" w:color="000000"/>
              <w:right w:val="single" w:sz="4" w:space="0" w:color="000000"/>
            </w:tcBorders>
            <w:shd w:val="clear" w:color="FFFFFF" w:fill="FFFFFF"/>
            <w:vAlign w:val="center"/>
            <w:hideMark/>
          </w:tcPr>
          <w:p w14:paraId="746B81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5B5CE7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634BF72" w14:textId="05D94E7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0A13F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PHD Student</w:t>
            </w:r>
          </w:p>
        </w:tc>
        <w:tc>
          <w:tcPr>
            <w:tcW w:w="1765" w:type="dxa"/>
            <w:tcBorders>
              <w:top w:val="nil"/>
              <w:left w:val="nil"/>
              <w:bottom w:val="single" w:sz="4" w:space="0" w:color="000000"/>
              <w:right w:val="single" w:sz="4" w:space="0" w:color="000000"/>
            </w:tcBorders>
            <w:shd w:val="clear" w:color="FFFFFF" w:fill="FFFFFF"/>
            <w:vAlign w:val="center"/>
            <w:hideMark/>
          </w:tcPr>
          <w:p w14:paraId="450BD9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BTH</w:t>
            </w:r>
          </w:p>
        </w:tc>
        <w:tc>
          <w:tcPr>
            <w:tcW w:w="1086" w:type="dxa"/>
            <w:tcBorders>
              <w:top w:val="nil"/>
              <w:left w:val="nil"/>
              <w:bottom w:val="single" w:sz="4" w:space="0" w:color="000000"/>
              <w:right w:val="single" w:sz="4" w:space="0" w:color="000000"/>
            </w:tcBorders>
            <w:shd w:val="clear" w:color="FFFFFF" w:fill="FFFFFF"/>
            <w:vAlign w:val="center"/>
            <w:hideMark/>
          </w:tcPr>
          <w:p w14:paraId="72AD4C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C3021F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EC53F8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40</w:t>
            </w:r>
          </w:p>
        </w:tc>
        <w:tc>
          <w:tcPr>
            <w:tcW w:w="1605" w:type="dxa"/>
            <w:tcBorders>
              <w:top w:val="nil"/>
              <w:left w:val="nil"/>
              <w:bottom w:val="single" w:sz="4" w:space="0" w:color="000000"/>
              <w:right w:val="single" w:sz="4" w:space="0" w:color="000000"/>
            </w:tcBorders>
            <w:shd w:val="clear" w:color="FFFFFF" w:fill="FFFFFF"/>
            <w:vAlign w:val="center"/>
            <w:hideMark/>
          </w:tcPr>
          <w:p w14:paraId="402246C0"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Aravind</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Eswar</w:t>
            </w:r>
            <w:proofErr w:type="spellEnd"/>
            <w:r w:rsidRPr="006B6081">
              <w:rPr>
                <w:rFonts w:asciiTheme="minorHAnsi" w:hAnsiTheme="minorHAnsi" w:cstheme="minorHAnsi"/>
                <w:color w:val="000000"/>
                <w:sz w:val="18"/>
                <w:szCs w:val="18"/>
                <w:lang w:val="sv-SE" w:eastAsia="en-IN"/>
              </w:rPr>
              <w:t xml:space="preserve"> Ravi Raja </w:t>
            </w:r>
            <w:proofErr w:type="spellStart"/>
            <w:r w:rsidRPr="006B6081">
              <w:rPr>
                <w:rFonts w:asciiTheme="minorHAnsi" w:hAnsiTheme="minorHAnsi" w:cstheme="minorHAnsi"/>
                <w:color w:val="000000"/>
                <w:sz w:val="18"/>
                <w:szCs w:val="18"/>
                <w:lang w:val="sv-SE" w:eastAsia="en-IN"/>
              </w:rPr>
              <w:t>Kotha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E011C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0BAF31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B1603BF" w14:textId="101FE78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69AAF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Marketing Intern</w:t>
            </w:r>
          </w:p>
        </w:tc>
        <w:tc>
          <w:tcPr>
            <w:tcW w:w="1765" w:type="dxa"/>
            <w:tcBorders>
              <w:top w:val="nil"/>
              <w:left w:val="nil"/>
              <w:bottom w:val="single" w:sz="4" w:space="0" w:color="000000"/>
              <w:right w:val="single" w:sz="4" w:space="0" w:color="000000"/>
            </w:tcBorders>
            <w:shd w:val="clear" w:color="FFFFFF" w:fill="FFFFFF"/>
            <w:vAlign w:val="center"/>
            <w:hideMark/>
          </w:tcPr>
          <w:p w14:paraId="2755FC4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FLOWi</w:t>
            </w:r>
            <w:proofErr w:type="spellEnd"/>
            <w:r w:rsidRPr="006B6081">
              <w:rPr>
                <w:rFonts w:asciiTheme="minorHAnsi" w:hAnsiTheme="minorHAnsi" w:cstheme="minorHAnsi"/>
                <w:color w:val="000000"/>
                <w:sz w:val="18"/>
                <w:szCs w:val="18"/>
                <w:lang w:val="en-IN" w:eastAsia="en-IN"/>
              </w:rPr>
              <w:t>-impact</w:t>
            </w:r>
          </w:p>
        </w:tc>
        <w:tc>
          <w:tcPr>
            <w:tcW w:w="1086" w:type="dxa"/>
            <w:tcBorders>
              <w:top w:val="nil"/>
              <w:left w:val="nil"/>
              <w:bottom w:val="single" w:sz="4" w:space="0" w:color="000000"/>
              <w:right w:val="single" w:sz="4" w:space="0" w:color="000000"/>
            </w:tcBorders>
            <w:shd w:val="clear" w:color="FFFFFF" w:fill="FFFFFF"/>
            <w:vAlign w:val="center"/>
            <w:hideMark/>
          </w:tcPr>
          <w:p w14:paraId="28BCC0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France</w:t>
            </w:r>
          </w:p>
        </w:tc>
      </w:tr>
      <w:tr w:rsidR="002E3E78" w:rsidRPr="006B6081" w14:paraId="04F54E5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D93FC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41</w:t>
            </w:r>
          </w:p>
        </w:tc>
        <w:tc>
          <w:tcPr>
            <w:tcW w:w="1605" w:type="dxa"/>
            <w:tcBorders>
              <w:top w:val="nil"/>
              <w:left w:val="nil"/>
              <w:bottom w:val="single" w:sz="4" w:space="0" w:color="000000"/>
              <w:right w:val="single" w:sz="4" w:space="0" w:color="000000"/>
            </w:tcBorders>
            <w:shd w:val="clear" w:color="FFFFFF" w:fill="FFFFFF"/>
            <w:vAlign w:val="center"/>
            <w:hideMark/>
          </w:tcPr>
          <w:p w14:paraId="01426A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Lakshmi Ratna Hima Rajitha Majety</w:t>
            </w:r>
          </w:p>
        </w:tc>
        <w:tc>
          <w:tcPr>
            <w:tcW w:w="772" w:type="dxa"/>
            <w:tcBorders>
              <w:top w:val="nil"/>
              <w:left w:val="nil"/>
              <w:bottom w:val="single" w:sz="4" w:space="0" w:color="000000"/>
              <w:right w:val="single" w:sz="4" w:space="0" w:color="000000"/>
            </w:tcBorders>
            <w:shd w:val="clear" w:color="FFFFFF" w:fill="FFFFFF"/>
            <w:vAlign w:val="center"/>
            <w:hideMark/>
          </w:tcPr>
          <w:p w14:paraId="6BFFF6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593F59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8416DC2" w14:textId="4B9D279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11C85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Data Analyst </w:t>
            </w:r>
          </w:p>
        </w:tc>
        <w:tc>
          <w:tcPr>
            <w:tcW w:w="1765" w:type="dxa"/>
            <w:tcBorders>
              <w:top w:val="nil"/>
              <w:left w:val="nil"/>
              <w:bottom w:val="single" w:sz="4" w:space="0" w:color="000000"/>
              <w:right w:val="single" w:sz="4" w:space="0" w:color="000000"/>
            </w:tcBorders>
            <w:shd w:val="clear" w:color="FFFFFF" w:fill="FFFFFF"/>
            <w:vAlign w:val="center"/>
            <w:hideMark/>
          </w:tcPr>
          <w:p w14:paraId="6E3625F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Microsoft</w:t>
            </w:r>
          </w:p>
        </w:tc>
        <w:tc>
          <w:tcPr>
            <w:tcW w:w="1086" w:type="dxa"/>
            <w:tcBorders>
              <w:top w:val="nil"/>
              <w:left w:val="nil"/>
              <w:bottom w:val="single" w:sz="4" w:space="0" w:color="000000"/>
              <w:right w:val="single" w:sz="4" w:space="0" w:color="000000"/>
            </w:tcBorders>
            <w:shd w:val="clear" w:color="FFFFFF" w:fill="FFFFFF"/>
            <w:vAlign w:val="center"/>
            <w:hideMark/>
          </w:tcPr>
          <w:p w14:paraId="2E5B707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AE024F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CADDF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42</w:t>
            </w:r>
          </w:p>
        </w:tc>
        <w:tc>
          <w:tcPr>
            <w:tcW w:w="1605" w:type="dxa"/>
            <w:tcBorders>
              <w:top w:val="nil"/>
              <w:left w:val="nil"/>
              <w:bottom w:val="single" w:sz="4" w:space="0" w:color="000000"/>
              <w:right w:val="single" w:sz="4" w:space="0" w:color="000000"/>
            </w:tcBorders>
            <w:shd w:val="clear" w:color="FFFFFF" w:fill="FFFFFF"/>
            <w:vAlign w:val="center"/>
            <w:hideMark/>
          </w:tcPr>
          <w:p w14:paraId="6EB1D9F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Prathik Sunkara</w:t>
            </w:r>
          </w:p>
        </w:tc>
        <w:tc>
          <w:tcPr>
            <w:tcW w:w="772" w:type="dxa"/>
            <w:tcBorders>
              <w:top w:val="nil"/>
              <w:left w:val="nil"/>
              <w:bottom w:val="single" w:sz="4" w:space="0" w:color="000000"/>
              <w:right w:val="single" w:sz="4" w:space="0" w:color="000000"/>
            </w:tcBorders>
            <w:shd w:val="clear" w:color="FFFFFF" w:fill="FFFFFF"/>
            <w:vAlign w:val="center"/>
            <w:hideMark/>
          </w:tcPr>
          <w:p w14:paraId="3804C4E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2A01E34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577DD3A" w14:textId="1159305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26EBE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Product Designer</w:t>
            </w:r>
          </w:p>
        </w:tc>
        <w:tc>
          <w:tcPr>
            <w:tcW w:w="1765" w:type="dxa"/>
            <w:tcBorders>
              <w:top w:val="nil"/>
              <w:left w:val="nil"/>
              <w:bottom w:val="single" w:sz="4" w:space="0" w:color="000000"/>
              <w:right w:val="single" w:sz="4" w:space="0" w:color="000000"/>
            </w:tcBorders>
            <w:shd w:val="clear" w:color="FFFFFF" w:fill="FFFFFF"/>
            <w:vAlign w:val="center"/>
            <w:hideMark/>
          </w:tcPr>
          <w:p w14:paraId="6D99C7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KAMBI AB</w:t>
            </w:r>
          </w:p>
        </w:tc>
        <w:tc>
          <w:tcPr>
            <w:tcW w:w="1086" w:type="dxa"/>
            <w:tcBorders>
              <w:top w:val="nil"/>
              <w:left w:val="nil"/>
              <w:bottom w:val="single" w:sz="4" w:space="0" w:color="000000"/>
              <w:right w:val="single" w:sz="4" w:space="0" w:color="000000"/>
            </w:tcBorders>
            <w:shd w:val="clear" w:color="FFFFFF" w:fill="FFFFFF"/>
            <w:vAlign w:val="center"/>
            <w:hideMark/>
          </w:tcPr>
          <w:p w14:paraId="3F924E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2233AE8" w14:textId="77777777" w:rsidTr="00BC724B">
        <w:trPr>
          <w:trHeight w:val="755"/>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3F749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43</w:t>
            </w:r>
          </w:p>
        </w:tc>
        <w:tc>
          <w:tcPr>
            <w:tcW w:w="1605" w:type="dxa"/>
            <w:tcBorders>
              <w:top w:val="nil"/>
              <w:left w:val="nil"/>
              <w:bottom w:val="single" w:sz="4" w:space="0" w:color="000000"/>
              <w:right w:val="single" w:sz="4" w:space="0" w:color="000000"/>
            </w:tcBorders>
            <w:shd w:val="clear" w:color="FFFFFF" w:fill="FFFFFF"/>
            <w:vAlign w:val="center"/>
            <w:hideMark/>
          </w:tcPr>
          <w:p w14:paraId="30BE888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Pruthvi Venkatesh Gatti</w:t>
            </w:r>
          </w:p>
        </w:tc>
        <w:tc>
          <w:tcPr>
            <w:tcW w:w="772" w:type="dxa"/>
            <w:tcBorders>
              <w:top w:val="nil"/>
              <w:left w:val="nil"/>
              <w:bottom w:val="single" w:sz="4" w:space="0" w:color="000000"/>
              <w:right w:val="single" w:sz="4" w:space="0" w:color="000000"/>
            </w:tcBorders>
            <w:shd w:val="clear" w:color="FFFFFF" w:fill="FFFFFF"/>
            <w:vAlign w:val="center"/>
            <w:hideMark/>
          </w:tcPr>
          <w:p w14:paraId="18888CB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98A40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7D8BB3F" w14:textId="296DC81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09456CD" w14:textId="457C5B6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Engineer </w:t>
            </w:r>
          </w:p>
        </w:tc>
        <w:tc>
          <w:tcPr>
            <w:tcW w:w="1765" w:type="dxa"/>
            <w:tcBorders>
              <w:top w:val="nil"/>
              <w:left w:val="nil"/>
              <w:bottom w:val="single" w:sz="4" w:space="0" w:color="000000"/>
              <w:right w:val="single" w:sz="4" w:space="0" w:color="000000"/>
            </w:tcBorders>
            <w:shd w:val="clear" w:color="FFFFFF" w:fill="FFFFFF"/>
            <w:vAlign w:val="center"/>
            <w:hideMark/>
          </w:tcPr>
          <w:p w14:paraId="45D2B41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Roots Systems Private Limited</w:t>
            </w:r>
          </w:p>
        </w:tc>
        <w:tc>
          <w:tcPr>
            <w:tcW w:w="1086" w:type="dxa"/>
            <w:tcBorders>
              <w:top w:val="nil"/>
              <w:left w:val="nil"/>
              <w:bottom w:val="single" w:sz="4" w:space="0" w:color="000000"/>
              <w:right w:val="single" w:sz="4" w:space="0" w:color="000000"/>
            </w:tcBorders>
            <w:shd w:val="clear" w:color="FFFFFF" w:fill="FFFFFF"/>
            <w:vAlign w:val="center"/>
            <w:hideMark/>
          </w:tcPr>
          <w:p w14:paraId="3F52AF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C77F893"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C97B0B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44</w:t>
            </w:r>
          </w:p>
        </w:tc>
        <w:tc>
          <w:tcPr>
            <w:tcW w:w="1605" w:type="dxa"/>
            <w:tcBorders>
              <w:top w:val="nil"/>
              <w:left w:val="nil"/>
              <w:bottom w:val="single" w:sz="4" w:space="0" w:color="000000"/>
              <w:right w:val="single" w:sz="4" w:space="0" w:color="000000"/>
            </w:tcBorders>
            <w:shd w:val="clear" w:color="FFFFFF" w:fill="FFFFFF"/>
            <w:vAlign w:val="center"/>
            <w:hideMark/>
          </w:tcPr>
          <w:p w14:paraId="626365E6"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Purna</w:t>
            </w:r>
            <w:proofErr w:type="spellEnd"/>
            <w:r w:rsidRPr="006B6081">
              <w:rPr>
                <w:rFonts w:asciiTheme="minorHAnsi" w:hAnsiTheme="minorHAnsi" w:cstheme="minorHAnsi"/>
                <w:color w:val="000000"/>
                <w:sz w:val="18"/>
                <w:szCs w:val="18"/>
                <w:lang w:val="sv-SE" w:eastAsia="en-IN"/>
              </w:rPr>
              <w:t xml:space="preserve"> Chandra </w:t>
            </w:r>
            <w:proofErr w:type="spellStart"/>
            <w:r w:rsidRPr="006B6081">
              <w:rPr>
                <w:rFonts w:asciiTheme="minorHAnsi" w:hAnsiTheme="minorHAnsi" w:cstheme="minorHAnsi"/>
                <w:color w:val="000000"/>
                <w:sz w:val="18"/>
                <w:szCs w:val="18"/>
                <w:lang w:val="sv-SE" w:eastAsia="en-IN"/>
              </w:rPr>
              <w:t>Srinivas</w:t>
            </w:r>
            <w:proofErr w:type="spellEnd"/>
            <w:r w:rsidRPr="006B6081">
              <w:rPr>
                <w:rFonts w:asciiTheme="minorHAnsi" w:hAnsiTheme="minorHAnsi" w:cstheme="minorHAnsi"/>
                <w:color w:val="000000"/>
                <w:sz w:val="18"/>
                <w:szCs w:val="18"/>
                <w:lang w:val="sv-SE" w:eastAsia="en-IN"/>
              </w:rPr>
              <w:t xml:space="preserve"> Kumar </w:t>
            </w:r>
            <w:proofErr w:type="spellStart"/>
            <w:r w:rsidRPr="006B6081">
              <w:rPr>
                <w:rFonts w:asciiTheme="minorHAnsi" w:hAnsiTheme="minorHAnsi" w:cstheme="minorHAnsi"/>
                <w:color w:val="000000"/>
                <w:sz w:val="18"/>
                <w:szCs w:val="18"/>
                <w:lang w:val="sv-SE" w:eastAsia="en-IN"/>
              </w:rPr>
              <w:t>Gaddam</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A4907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EB125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CFB1FBD" w14:textId="0C68A7A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8FD7D6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2FC1FB3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Ogilvy</w:t>
            </w:r>
          </w:p>
        </w:tc>
        <w:tc>
          <w:tcPr>
            <w:tcW w:w="1086" w:type="dxa"/>
            <w:tcBorders>
              <w:top w:val="nil"/>
              <w:left w:val="nil"/>
              <w:bottom w:val="single" w:sz="4" w:space="0" w:color="000000"/>
              <w:right w:val="single" w:sz="4" w:space="0" w:color="000000"/>
            </w:tcBorders>
            <w:shd w:val="clear" w:color="FFFFFF" w:fill="FFFFFF"/>
            <w:vAlign w:val="center"/>
            <w:hideMark/>
          </w:tcPr>
          <w:p w14:paraId="3FCE67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F873F96"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880A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45</w:t>
            </w:r>
          </w:p>
        </w:tc>
        <w:tc>
          <w:tcPr>
            <w:tcW w:w="1605" w:type="dxa"/>
            <w:tcBorders>
              <w:top w:val="nil"/>
              <w:left w:val="nil"/>
              <w:bottom w:val="single" w:sz="4" w:space="0" w:color="000000"/>
              <w:right w:val="single" w:sz="4" w:space="0" w:color="000000"/>
            </w:tcBorders>
            <w:shd w:val="clear" w:color="FFFFFF" w:fill="FFFFFF"/>
            <w:vAlign w:val="center"/>
            <w:hideMark/>
          </w:tcPr>
          <w:p w14:paraId="6B17F2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Srinivasa Rangarajan Mukhesh </w:t>
            </w:r>
            <w:proofErr w:type="spellStart"/>
            <w:r w:rsidRPr="006B6081">
              <w:rPr>
                <w:rFonts w:asciiTheme="minorHAnsi" w:hAnsiTheme="minorHAnsi" w:cstheme="minorHAnsi"/>
                <w:color w:val="000000"/>
                <w:sz w:val="18"/>
                <w:szCs w:val="18"/>
                <w:lang w:val="en-IN" w:eastAsia="en-IN"/>
              </w:rPr>
              <w:t>Kanduri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0C882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747E3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BF75758" w14:textId="12E02DB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ADE949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Program V&amp;V Coordinator / Test Manager</w:t>
            </w:r>
          </w:p>
        </w:tc>
        <w:tc>
          <w:tcPr>
            <w:tcW w:w="1765" w:type="dxa"/>
            <w:tcBorders>
              <w:top w:val="nil"/>
              <w:left w:val="nil"/>
              <w:bottom w:val="single" w:sz="4" w:space="0" w:color="000000"/>
              <w:right w:val="single" w:sz="4" w:space="0" w:color="000000"/>
            </w:tcBorders>
            <w:shd w:val="clear" w:color="FFFFFF" w:fill="FFFFFF"/>
            <w:vAlign w:val="center"/>
            <w:hideMark/>
          </w:tcPr>
          <w:p w14:paraId="47F886C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Alstom</w:t>
            </w:r>
          </w:p>
        </w:tc>
        <w:tc>
          <w:tcPr>
            <w:tcW w:w="1086" w:type="dxa"/>
            <w:tcBorders>
              <w:top w:val="nil"/>
              <w:left w:val="nil"/>
              <w:bottom w:val="single" w:sz="4" w:space="0" w:color="000000"/>
              <w:right w:val="single" w:sz="4" w:space="0" w:color="000000"/>
            </w:tcBorders>
            <w:shd w:val="clear" w:color="FFFFFF" w:fill="FFFFFF"/>
            <w:vAlign w:val="center"/>
            <w:hideMark/>
          </w:tcPr>
          <w:p w14:paraId="24586E2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B321BC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29F40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46</w:t>
            </w:r>
          </w:p>
        </w:tc>
        <w:tc>
          <w:tcPr>
            <w:tcW w:w="1605" w:type="dxa"/>
            <w:tcBorders>
              <w:top w:val="nil"/>
              <w:left w:val="nil"/>
              <w:bottom w:val="single" w:sz="4" w:space="0" w:color="000000"/>
              <w:right w:val="single" w:sz="4" w:space="0" w:color="000000"/>
            </w:tcBorders>
            <w:shd w:val="clear" w:color="FFFFFF" w:fill="FFFFFF"/>
            <w:vAlign w:val="center"/>
            <w:hideMark/>
          </w:tcPr>
          <w:p w14:paraId="2284B955"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Satya</w:t>
            </w:r>
            <w:proofErr w:type="spellEnd"/>
            <w:r w:rsidRPr="006B6081">
              <w:rPr>
                <w:rFonts w:asciiTheme="minorHAnsi" w:hAnsiTheme="minorHAnsi" w:cstheme="minorHAnsi"/>
                <w:color w:val="000000"/>
                <w:sz w:val="18"/>
                <w:szCs w:val="18"/>
                <w:lang w:val="sv-SE" w:eastAsia="en-IN"/>
              </w:rPr>
              <w:t xml:space="preserve"> Siva Kumar </w:t>
            </w:r>
            <w:proofErr w:type="spellStart"/>
            <w:r w:rsidRPr="006B6081">
              <w:rPr>
                <w:rFonts w:asciiTheme="minorHAnsi" w:hAnsiTheme="minorHAnsi" w:cstheme="minorHAnsi"/>
                <w:color w:val="000000"/>
                <w:sz w:val="18"/>
                <w:szCs w:val="18"/>
                <w:lang w:val="sv-SE" w:eastAsia="en-IN"/>
              </w:rPr>
              <w:t>Dandu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8C6BDB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B689B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729FECA" w14:textId="757E5A5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12060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Research And Development Manager </w:t>
            </w:r>
          </w:p>
        </w:tc>
        <w:tc>
          <w:tcPr>
            <w:tcW w:w="1765" w:type="dxa"/>
            <w:tcBorders>
              <w:top w:val="nil"/>
              <w:left w:val="nil"/>
              <w:bottom w:val="single" w:sz="4" w:space="0" w:color="000000"/>
              <w:right w:val="single" w:sz="4" w:space="0" w:color="000000"/>
            </w:tcBorders>
            <w:shd w:val="clear" w:color="FFFFFF" w:fill="FFFFFF"/>
            <w:vAlign w:val="center"/>
            <w:hideMark/>
          </w:tcPr>
          <w:p w14:paraId="521A55E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Oregenal</w:t>
            </w:r>
            <w:proofErr w:type="spellEnd"/>
            <w:r w:rsidRPr="006B6081">
              <w:rPr>
                <w:rFonts w:asciiTheme="minorHAnsi" w:hAnsiTheme="minorHAnsi" w:cstheme="minorHAnsi"/>
                <w:color w:val="000000"/>
                <w:sz w:val="18"/>
                <w:szCs w:val="18"/>
                <w:lang w:val="en-IN" w:eastAsia="en-IN"/>
              </w:rPr>
              <w:t xml:space="preserve"> Electrical India Private Limited</w:t>
            </w:r>
          </w:p>
        </w:tc>
        <w:tc>
          <w:tcPr>
            <w:tcW w:w="1086" w:type="dxa"/>
            <w:tcBorders>
              <w:top w:val="nil"/>
              <w:left w:val="nil"/>
              <w:bottom w:val="single" w:sz="4" w:space="0" w:color="000000"/>
              <w:right w:val="single" w:sz="4" w:space="0" w:color="000000"/>
            </w:tcBorders>
            <w:shd w:val="clear" w:color="FFFFFF" w:fill="FFFFFF"/>
            <w:vAlign w:val="center"/>
            <w:hideMark/>
          </w:tcPr>
          <w:p w14:paraId="575ECE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8E5911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C6127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47</w:t>
            </w:r>
          </w:p>
        </w:tc>
        <w:tc>
          <w:tcPr>
            <w:tcW w:w="1605" w:type="dxa"/>
            <w:tcBorders>
              <w:top w:val="nil"/>
              <w:left w:val="nil"/>
              <w:bottom w:val="single" w:sz="4" w:space="0" w:color="000000"/>
              <w:right w:val="single" w:sz="4" w:space="0" w:color="000000"/>
            </w:tcBorders>
            <w:shd w:val="clear" w:color="FFFFFF" w:fill="FFFFFF"/>
            <w:vAlign w:val="center"/>
            <w:hideMark/>
          </w:tcPr>
          <w:p w14:paraId="362590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Sai Virali Tummala</w:t>
            </w:r>
          </w:p>
        </w:tc>
        <w:tc>
          <w:tcPr>
            <w:tcW w:w="772" w:type="dxa"/>
            <w:tcBorders>
              <w:top w:val="nil"/>
              <w:left w:val="nil"/>
              <w:bottom w:val="single" w:sz="4" w:space="0" w:color="000000"/>
              <w:right w:val="single" w:sz="4" w:space="0" w:color="000000"/>
            </w:tcBorders>
            <w:shd w:val="clear" w:color="FFFFFF" w:fill="FFFFFF"/>
            <w:vAlign w:val="center"/>
            <w:hideMark/>
          </w:tcPr>
          <w:p w14:paraId="5A205F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26FAE84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2AD4D9A" w14:textId="26A5846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D86B8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Associate</w:t>
            </w:r>
          </w:p>
        </w:tc>
        <w:tc>
          <w:tcPr>
            <w:tcW w:w="1765" w:type="dxa"/>
            <w:tcBorders>
              <w:top w:val="nil"/>
              <w:left w:val="nil"/>
              <w:bottom w:val="single" w:sz="4" w:space="0" w:color="000000"/>
              <w:right w:val="single" w:sz="4" w:space="0" w:color="000000"/>
            </w:tcBorders>
            <w:shd w:val="clear" w:color="FFFFFF" w:fill="FFFFFF"/>
            <w:vAlign w:val="center"/>
            <w:hideMark/>
          </w:tcPr>
          <w:p w14:paraId="4468AE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Tech Mahindra</w:t>
            </w:r>
          </w:p>
        </w:tc>
        <w:tc>
          <w:tcPr>
            <w:tcW w:w="1086" w:type="dxa"/>
            <w:tcBorders>
              <w:top w:val="nil"/>
              <w:left w:val="nil"/>
              <w:bottom w:val="single" w:sz="4" w:space="0" w:color="000000"/>
              <w:right w:val="single" w:sz="4" w:space="0" w:color="000000"/>
            </w:tcBorders>
            <w:shd w:val="clear" w:color="FFFFFF" w:fill="FFFFFF"/>
            <w:vAlign w:val="center"/>
            <w:hideMark/>
          </w:tcPr>
          <w:p w14:paraId="7EF0D9E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DE5626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9FD304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48</w:t>
            </w:r>
          </w:p>
        </w:tc>
        <w:tc>
          <w:tcPr>
            <w:tcW w:w="1605" w:type="dxa"/>
            <w:tcBorders>
              <w:top w:val="nil"/>
              <w:left w:val="nil"/>
              <w:bottom w:val="single" w:sz="4" w:space="0" w:color="000000"/>
              <w:right w:val="single" w:sz="4" w:space="0" w:color="000000"/>
            </w:tcBorders>
            <w:shd w:val="clear" w:color="FFFFFF" w:fill="FFFFFF"/>
            <w:vAlign w:val="center"/>
            <w:hideMark/>
          </w:tcPr>
          <w:p w14:paraId="2132ABF4"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Sasanka</w:t>
            </w:r>
            <w:proofErr w:type="spellEnd"/>
            <w:r w:rsidRPr="006B6081">
              <w:rPr>
                <w:rFonts w:asciiTheme="minorHAnsi" w:hAnsiTheme="minorHAnsi" w:cstheme="minorHAnsi"/>
                <w:color w:val="000000"/>
                <w:sz w:val="18"/>
                <w:szCs w:val="18"/>
                <w:lang w:val="en-IN" w:eastAsia="en-IN"/>
              </w:rPr>
              <w:t xml:space="preserve"> Maddala</w:t>
            </w:r>
          </w:p>
        </w:tc>
        <w:tc>
          <w:tcPr>
            <w:tcW w:w="772" w:type="dxa"/>
            <w:tcBorders>
              <w:top w:val="nil"/>
              <w:left w:val="nil"/>
              <w:bottom w:val="single" w:sz="4" w:space="0" w:color="000000"/>
              <w:right w:val="single" w:sz="4" w:space="0" w:color="000000"/>
            </w:tcBorders>
            <w:shd w:val="clear" w:color="FFFFFF" w:fill="FFFFFF"/>
            <w:vAlign w:val="center"/>
            <w:hideMark/>
          </w:tcPr>
          <w:p w14:paraId="2FFB69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AF95D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B7F32CB" w14:textId="37CB095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9CC5B3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Baseband 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3FD3C2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9D365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450C61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3FBED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49</w:t>
            </w:r>
          </w:p>
        </w:tc>
        <w:tc>
          <w:tcPr>
            <w:tcW w:w="1605" w:type="dxa"/>
            <w:tcBorders>
              <w:top w:val="nil"/>
              <w:left w:val="nil"/>
              <w:bottom w:val="single" w:sz="4" w:space="0" w:color="000000"/>
              <w:right w:val="single" w:sz="4" w:space="0" w:color="000000"/>
            </w:tcBorders>
            <w:shd w:val="clear" w:color="FFFFFF" w:fill="FFFFFF"/>
            <w:vAlign w:val="center"/>
            <w:hideMark/>
          </w:tcPr>
          <w:p w14:paraId="52DE54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Sindhura </w:t>
            </w:r>
            <w:proofErr w:type="spellStart"/>
            <w:r w:rsidRPr="006B6081">
              <w:rPr>
                <w:rFonts w:asciiTheme="minorHAnsi" w:hAnsiTheme="minorHAnsi" w:cstheme="minorHAnsi"/>
                <w:color w:val="000000"/>
                <w:sz w:val="18"/>
                <w:szCs w:val="18"/>
                <w:lang w:val="en-IN" w:eastAsia="en-IN"/>
              </w:rPr>
              <w:t>Chilakapati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65883C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CC34D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B81A8F4" w14:textId="44F925C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83B76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Electronics Engineer</w:t>
            </w:r>
          </w:p>
        </w:tc>
        <w:tc>
          <w:tcPr>
            <w:tcW w:w="1765" w:type="dxa"/>
            <w:tcBorders>
              <w:top w:val="nil"/>
              <w:left w:val="nil"/>
              <w:bottom w:val="single" w:sz="4" w:space="0" w:color="000000"/>
              <w:right w:val="single" w:sz="4" w:space="0" w:color="000000"/>
            </w:tcBorders>
            <w:shd w:val="clear" w:color="FFFFFF" w:fill="FFFFFF"/>
            <w:vAlign w:val="center"/>
            <w:hideMark/>
          </w:tcPr>
          <w:p w14:paraId="4C5022A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Molarray</w:t>
            </w:r>
            <w:proofErr w:type="spellEnd"/>
            <w:r w:rsidRPr="006B6081">
              <w:rPr>
                <w:rFonts w:asciiTheme="minorHAnsi" w:hAnsiTheme="minorHAnsi" w:cstheme="minorHAnsi"/>
                <w:color w:val="000000"/>
                <w:sz w:val="18"/>
                <w:szCs w:val="18"/>
                <w:lang w:val="en-IN" w:eastAsia="en-IN"/>
              </w:rPr>
              <w:t xml:space="preserve"> Research Inc.</w:t>
            </w:r>
          </w:p>
        </w:tc>
        <w:tc>
          <w:tcPr>
            <w:tcW w:w="1086" w:type="dxa"/>
            <w:tcBorders>
              <w:top w:val="nil"/>
              <w:left w:val="nil"/>
              <w:bottom w:val="single" w:sz="4" w:space="0" w:color="000000"/>
              <w:right w:val="single" w:sz="4" w:space="0" w:color="000000"/>
            </w:tcBorders>
            <w:shd w:val="clear" w:color="FFFFFF" w:fill="FFFFFF"/>
            <w:vAlign w:val="center"/>
            <w:hideMark/>
          </w:tcPr>
          <w:p w14:paraId="394EEFC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Canada</w:t>
            </w:r>
          </w:p>
        </w:tc>
      </w:tr>
      <w:tr w:rsidR="002E3E78" w:rsidRPr="006B6081" w14:paraId="34A4BA04"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49CB0C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50</w:t>
            </w:r>
          </w:p>
        </w:tc>
        <w:tc>
          <w:tcPr>
            <w:tcW w:w="1605" w:type="dxa"/>
            <w:tcBorders>
              <w:top w:val="nil"/>
              <w:left w:val="nil"/>
              <w:bottom w:val="single" w:sz="4" w:space="0" w:color="auto"/>
              <w:right w:val="single" w:sz="4" w:space="0" w:color="000000"/>
            </w:tcBorders>
            <w:shd w:val="clear" w:color="FFFFFF" w:fill="FFFFFF"/>
            <w:vAlign w:val="center"/>
            <w:hideMark/>
          </w:tcPr>
          <w:p w14:paraId="0DA9CA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Sri Harsha </w:t>
            </w:r>
            <w:proofErr w:type="spellStart"/>
            <w:r w:rsidRPr="006B6081">
              <w:rPr>
                <w:rFonts w:asciiTheme="minorHAnsi" w:hAnsiTheme="minorHAnsi" w:cstheme="minorHAnsi"/>
                <w:color w:val="000000"/>
                <w:sz w:val="18"/>
                <w:szCs w:val="18"/>
                <w:lang w:val="en-IN" w:eastAsia="en-IN"/>
              </w:rPr>
              <w:t>Vakkalanka</w:t>
            </w:r>
            <w:proofErr w:type="spellEnd"/>
          </w:p>
        </w:tc>
        <w:tc>
          <w:tcPr>
            <w:tcW w:w="772" w:type="dxa"/>
            <w:tcBorders>
              <w:top w:val="nil"/>
              <w:left w:val="nil"/>
              <w:bottom w:val="single" w:sz="4" w:space="0" w:color="auto"/>
              <w:right w:val="single" w:sz="4" w:space="0" w:color="000000"/>
            </w:tcBorders>
            <w:shd w:val="clear" w:color="FFFFFF" w:fill="FFFFFF"/>
            <w:vAlign w:val="center"/>
            <w:hideMark/>
          </w:tcPr>
          <w:p w14:paraId="45CF72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auto"/>
              <w:right w:val="single" w:sz="4" w:space="0" w:color="000000"/>
            </w:tcBorders>
            <w:shd w:val="clear" w:color="FFFFFF" w:fill="FFFFFF"/>
            <w:vAlign w:val="center"/>
            <w:hideMark/>
          </w:tcPr>
          <w:p w14:paraId="4265CE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auto"/>
              <w:right w:val="single" w:sz="4" w:space="0" w:color="000000"/>
            </w:tcBorders>
            <w:shd w:val="clear" w:color="FFFFFF" w:fill="FFFFFF"/>
            <w:vAlign w:val="center"/>
            <w:hideMark/>
          </w:tcPr>
          <w:p w14:paraId="569E1492" w14:textId="20ED464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auto"/>
              <w:right w:val="single" w:sz="4" w:space="0" w:color="000000"/>
            </w:tcBorders>
            <w:shd w:val="clear" w:color="FFFFFF" w:fill="FFFFFF"/>
            <w:vAlign w:val="center"/>
            <w:hideMark/>
          </w:tcPr>
          <w:p w14:paraId="0988150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ADAS/AD Feature Developer</w:t>
            </w:r>
          </w:p>
        </w:tc>
        <w:tc>
          <w:tcPr>
            <w:tcW w:w="1765" w:type="dxa"/>
            <w:tcBorders>
              <w:top w:val="nil"/>
              <w:left w:val="nil"/>
              <w:bottom w:val="single" w:sz="4" w:space="0" w:color="auto"/>
              <w:right w:val="single" w:sz="4" w:space="0" w:color="000000"/>
            </w:tcBorders>
            <w:shd w:val="clear" w:color="FFFFFF" w:fill="FFFFFF"/>
            <w:vAlign w:val="center"/>
            <w:hideMark/>
          </w:tcPr>
          <w:p w14:paraId="449CA92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Qualcomm</w:t>
            </w:r>
          </w:p>
        </w:tc>
        <w:tc>
          <w:tcPr>
            <w:tcW w:w="1086" w:type="dxa"/>
            <w:tcBorders>
              <w:top w:val="nil"/>
              <w:left w:val="nil"/>
              <w:bottom w:val="single" w:sz="4" w:space="0" w:color="auto"/>
              <w:right w:val="single" w:sz="4" w:space="0" w:color="000000"/>
            </w:tcBorders>
            <w:shd w:val="clear" w:color="FFFFFF" w:fill="FFFFFF"/>
            <w:vAlign w:val="center"/>
            <w:hideMark/>
          </w:tcPr>
          <w:p w14:paraId="491138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191A065"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E80F0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51</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39B83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Sri Lakshmi Jyothirmai </w:t>
            </w:r>
            <w:proofErr w:type="spellStart"/>
            <w:r w:rsidRPr="006B6081">
              <w:rPr>
                <w:rFonts w:asciiTheme="minorHAnsi" w:hAnsiTheme="minorHAnsi" w:cstheme="minorHAnsi"/>
                <w:color w:val="000000"/>
                <w:sz w:val="18"/>
                <w:szCs w:val="18"/>
                <w:lang w:val="en-IN" w:eastAsia="en-IN"/>
              </w:rPr>
              <w:t>Mamidala</w:t>
            </w:r>
            <w:proofErr w:type="spellEnd"/>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14E9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D5F76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429C16" w14:textId="0950378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06ACD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Scrum Master, Platform Software Services</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C5151F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C152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2F027B6"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AC2FF1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52</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65C0B1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Suveen Kumar </w:t>
            </w:r>
            <w:proofErr w:type="spellStart"/>
            <w:r w:rsidRPr="006B6081">
              <w:rPr>
                <w:rFonts w:asciiTheme="minorHAnsi" w:hAnsiTheme="minorHAnsi" w:cstheme="minorHAnsi"/>
                <w:color w:val="000000"/>
                <w:sz w:val="18"/>
                <w:szCs w:val="18"/>
                <w:lang w:val="en-IN" w:eastAsia="en-IN"/>
              </w:rPr>
              <w:t>Vundavalli</w:t>
            </w:r>
            <w:proofErr w:type="spellEnd"/>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2C75CC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3E37EA9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022EB1B8" w14:textId="5492276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546488A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Tech Lead and Backend Developer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2FDC54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Sinch</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32AF1C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639BD9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23018A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53</w:t>
            </w:r>
          </w:p>
        </w:tc>
        <w:tc>
          <w:tcPr>
            <w:tcW w:w="1605" w:type="dxa"/>
            <w:tcBorders>
              <w:top w:val="nil"/>
              <w:left w:val="nil"/>
              <w:bottom w:val="single" w:sz="4" w:space="0" w:color="000000"/>
              <w:right w:val="single" w:sz="4" w:space="0" w:color="000000"/>
            </w:tcBorders>
            <w:shd w:val="clear" w:color="FFFFFF" w:fill="FFFFFF"/>
            <w:vAlign w:val="center"/>
            <w:hideMark/>
          </w:tcPr>
          <w:p w14:paraId="1A2FA1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Veerababu </w:t>
            </w:r>
            <w:proofErr w:type="spellStart"/>
            <w:r w:rsidRPr="006B6081">
              <w:rPr>
                <w:rFonts w:asciiTheme="minorHAnsi" w:hAnsiTheme="minorHAnsi" w:cstheme="minorHAnsi"/>
                <w:color w:val="000000"/>
                <w:sz w:val="18"/>
                <w:szCs w:val="18"/>
                <w:lang w:val="en-IN" w:eastAsia="en-IN"/>
              </w:rPr>
              <w:t>Velugubantla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051D2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E095A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7E68F8E" w14:textId="6ECCBE1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31E15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743908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B13EB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7EB6BA2" w14:textId="77777777" w:rsidTr="00BC724B">
        <w:trPr>
          <w:trHeight w:val="730"/>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02AD2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54</w:t>
            </w:r>
          </w:p>
        </w:tc>
        <w:tc>
          <w:tcPr>
            <w:tcW w:w="1605" w:type="dxa"/>
            <w:tcBorders>
              <w:top w:val="nil"/>
              <w:left w:val="nil"/>
              <w:bottom w:val="single" w:sz="4" w:space="0" w:color="000000"/>
              <w:right w:val="single" w:sz="4" w:space="0" w:color="000000"/>
            </w:tcBorders>
            <w:shd w:val="clear" w:color="FFFFFF" w:fill="FFFFFF"/>
            <w:vAlign w:val="center"/>
            <w:hideMark/>
          </w:tcPr>
          <w:p w14:paraId="05E1E1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Veerendra Marni</w:t>
            </w:r>
          </w:p>
        </w:tc>
        <w:tc>
          <w:tcPr>
            <w:tcW w:w="772" w:type="dxa"/>
            <w:tcBorders>
              <w:top w:val="nil"/>
              <w:left w:val="nil"/>
              <w:bottom w:val="single" w:sz="4" w:space="0" w:color="000000"/>
              <w:right w:val="single" w:sz="4" w:space="0" w:color="000000"/>
            </w:tcBorders>
            <w:shd w:val="clear" w:color="FFFFFF" w:fill="FFFFFF"/>
            <w:vAlign w:val="center"/>
            <w:hideMark/>
          </w:tcPr>
          <w:p w14:paraId="4586D9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615F61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323005D" w14:textId="27CFA22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0D1AC08" w14:textId="49F261C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Compliance Officer </w:t>
            </w:r>
          </w:p>
        </w:tc>
        <w:tc>
          <w:tcPr>
            <w:tcW w:w="1765" w:type="dxa"/>
            <w:tcBorders>
              <w:top w:val="nil"/>
              <w:left w:val="nil"/>
              <w:bottom w:val="single" w:sz="4" w:space="0" w:color="000000"/>
              <w:right w:val="single" w:sz="4" w:space="0" w:color="000000"/>
            </w:tcBorders>
            <w:shd w:val="clear" w:color="FFFFFF" w:fill="FFFFFF"/>
            <w:vAlign w:val="center"/>
            <w:hideMark/>
          </w:tcPr>
          <w:p w14:paraId="56C163E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Danske Bank</w:t>
            </w:r>
          </w:p>
        </w:tc>
        <w:tc>
          <w:tcPr>
            <w:tcW w:w="1086" w:type="dxa"/>
            <w:tcBorders>
              <w:top w:val="nil"/>
              <w:left w:val="nil"/>
              <w:bottom w:val="single" w:sz="4" w:space="0" w:color="000000"/>
              <w:right w:val="single" w:sz="4" w:space="0" w:color="000000"/>
            </w:tcBorders>
            <w:shd w:val="clear" w:color="FFFFFF" w:fill="FFFFFF"/>
            <w:vAlign w:val="center"/>
            <w:hideMark/>
          </w:tcPr>
          <w:p w14:paraId="542198B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3D511A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D8CFB9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55</w:t>
            </w:r>
          </w:p>
        </w:tc>
        <w:tc>
          <w:tcPr>
            <w:tcW w:w="1605" w:type="dxa"/>
            <w:tcBorders>
              <w:top w:val="nil"/>
              <w:left w:val="nil"/>
              <w:bottom w:val="single" w:sz="4" w:space="0" w:color="000000"/>
              <w:right w:val="single" w:sz="4" w:space="0" w:color="000000"/>
            </w:tcBorders>
            <w:shd w:val="clear" w:color="FFFFFF" w:fill="FFFFFF"/>
            <w:vAlign w:val="center"/>
            <w:hideMark/>
          </w:tcPr>
          <w:p w14:paraId="749BE2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Venkata Manoj Manda</w:t>
            </w:r>
          </w:p>
        </w:tc>
        <w:tc>
          <w:tcPr>
            <w:tcW w:w="772" w:type="dxa"/>
            <w:tcBorders>
              <w:top w:val="nil"/>
              <w:left w:val="nil"/>
              <w:bottom w:val="single" w:sz="4" w:space="0" w:color="000000"/>
              <w:right w:val="single" w:sz="4" w:space="0" w:color="000000"/>
            </w:tcBorders>
            <w:shd w:val="clear" w:color="FFFFFF" w:fill="FFFFFF"/>
            <w:vAlign w:val="center"/>
            <w:hideMark/>
          </w:tcPr>
          <w:p w14:paraId="1B3D3BD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172E470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568BFA5" w14:textId="0F882DD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E8D1B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Data Analyst </w:t>
            </w:r>
          </w:p>
        </w:tc>
        <w:tc>
          <w:tcPr>
            <w:tcW w:w="1765" w:type="dxa"/>
            <w:tcBorders>
              <w:top w:val="nil"/>
              <w:left w:val="nil"/>
              <w:bottom w:val="single" w:sz="4" w:space="0" w:color="000000"/>
              <w:right w:val="single" w:sz="4" w:space="0" w:color="000000"/>
            </w:tcBorders>
            <w:shd w:val="clear" w:color="FFFFFF" w:fill="FFFFFF"/>
            <w:vAlign w:val="center"/>
            <w:hideMark/>
          </w:tcPr>
          <w:p w14:paraId="0670287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Infinx</w:t>
            </w:r>
            <w:proofErr w:type="spellEnd"/>
            <w:r w:rsidRPr="006B6081">
              <w:rPr>
                <w:rFonts w:asciiTheme="minorHAnsi" w:hAnsiTheme="minorHAnsi" w:cstheme="minorHAnsi"/>
                <w:color w:val="000000"/>
                <w:sz w:val="18"/>
                <w:szCs w:val="18"/>
                <w:lang w:val="en-IN" w:eastAsia="en-IN"/>
              </w:rPr>
              <w:t xml:space="preserve"> </w:t>
            </w:r>
          </w:p>
        </w:tc>
        <w:tc>
          <w:tcPr>
            <w:tcW w:w="1086" w:type="dxa"/>
            <w:tcBorders>
              <w:top w:val="nil"/>
              <w:left w:val="nil"/>
              <w:bottom w:val="single" w:sz="4" w:space="0" w:color="000000"/>
              <w:right w:val="single" w:sz="4" w:space="0" w:color="000000"/>
            </w:tcBorders>
            <w:shd w:val="clear" w:color="FFFFFF" w:fill="FFFFFF"/>
            <w:vAlign w:val="center"/>
            <w:hideMark/>
          </w:tcPr>
          <w:p w14:paraId="17CC4D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525B63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013D8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56</w:t>
            </w:r>
          </w:p>
        </w:tc>
        <w:tc>
          <w:tcPr>
            <w:tcW w:w="1605" w:type="dxa"/>
            <w:tcBorders>
              <w:top w:val="nil"/>
              <w:left w:val="nil"/>
              <w:bottom w:val="single" w:sz="4" w:space="0" w:color="000000"/>
              <w:right w:val="single" w:sz="4" w:space="0" w:color="000000"/>
            </w:tcBorders>
            <w:shd w:val="clear" w:color="FFFFFF" w:fill="FFFFFF"/>
            <w:vAlign w:val="center"/>
            <w:hideMark/>
          </w:tcPr>
          <w:p w14:paraId="445C67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Venkata Ramakrishna Reddy Karri</w:t>
            </w:r>
          </w:p>
        </w:tc>
        <w:tc>
          <w:tcPr>
            <w:tcW w:w="772" w:type="dxa"/>
            <w:tcBorders>
              <w:top w:val="nil"/>
              <w:left w:val="nil"/>
              <w:bottom w:val="single" w:sz="4" w:space="0" w:color="000000"/>
              <w:right w:val="single" w:sz="4" w:space="0" w:color="000000"/>
            </w:tcBorders>
            <w:shd w:val="clear" w:color="FFFFFF" w:fill="FFFFFF"/>
            <w:vAlign w:val="center"/>
            <w:hideMark/>
          </w:tcPr>
          <w:p w14:paraId="280C6E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FE7D3D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BB62854" w14:textId="028F4C1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63627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System Design Engineer </w:t>
            </w:r>
          </w:p>
        </w:tc>
        <w:tc>
          <w:tcPr>
            <w:tcW w:w="1765" w:type="dxa"/>
            <w:tcBorders>
              <w:top w:val="nil"/>
              <w:left w:val="nil"/>
              <w:bottom w:val="single" w:sz="4" w:space="0" w:color="000000"/>
              <w:right w:val="single" w:sz="4" w:space="0" w:color="000000"/>
            </w:tcBorders>
            <w:shd w:val="clear" w:color="FFFFFF" w:fill="FFFFFF"/>
            <w:vAlign w:val="center"/>
            <w:hideMark/>
          </w:tcPr>
          <w:p w14:paraId="368CFB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59A68A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ECFDB4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2CBA3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57</w:t>
            </w:r>
          </w:p>
        </w:tc>
        <w:tc>
          <w:tcPr>
            <w:tcW w:w="1605" w:type="dxa"/>
            <w:tcBorders>
              <w:top w:val="nil"/>
              <w:left w:val="nil"/>
              <w:bottom w:val="single" w:sz="4" w:space="0" w:color="000000"/>
              <w:right w:val="single" w:sz="4" w:space="0" w:color="000000"/>
            </w:tcBorders>
            <w:shd w:val="clear" w:color="FFFFFF" w:fill="FFFFFF"/>
            <w:vAlign w:val="center"/>
            <w:hideMark/>
          </w:tcPr>
          <w:p w14:paraId="094028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Vinay Kanth Devu</w:t>
            </w:r>
          </w:p>
        </w:tc>
        <w:tc>
          <w:tcPr>
            <w:tcW w:w="772" w:type="dxa"/>
            <w:tcBorders>
              <w:top w:val="nil"/>
              <w:left w:val="nil"/>
              <w:bottom w:val="single" w:sz="4" w:space="0" w:color="000000"/>
              <w:right w:val="single" w:sz="4" w:space="0" w:color="000000"/>
            </w:tcBorders>
            <w:shd w:val="clear" w:color="FFFFFF" w:fill="FFFFFF"/>
            <w:vAlign w:val="center"/>
            <w:hideMark/>
          </w:tcPr>
          <w:p w14:paraId="7D4D5C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1BEE1B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8ABC1E9" w14:textId="038C9AB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03AD8B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Engineer </w:t>
            </w:r>
          </w:p>
        </w:tc>
        <w:tc>
          <w:tcPr>
            <w:tcW w:w="1765" w:type="dxa"/>
            <w:tcBorders>
              <w:top w:val="nil"/>
              <w:left w:val="nil"/>
              <w:bottom w:val="single" w:sz="4" w:space="0" w:color="000000"/>
              <w:right w:val="single" w:sz="4" w:space="0" w:color="000000"/>
            </w:tcBorders>
            <w:shd w:val="clear" w:color="FFFFFF" w:fill="FFFFFF"/>
            <w:vAlign w:val="center"/>
            <w:hideMark/>
          </w:tcPr>
          <w:p w14:paraId="3C98D2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Swedbank</w:t>
            </w:r>
          </w:p>
        </w:tc>
        <w:tc>
          <w:tcPr>
            <w:tcW w:w="1086" w:type="dxa"/>
            <w:tcBorders>
              <w:top w:val="nil"/>
              <w:left w:val="nil"/>
              <w:bottom w:val="single" w:sz="4" w:space="0" w:color="000000"/>
              <w:right w:val="single" w:sz="4" w:space="0" w:color="000000"/>
            </w:tcBorders>
            <w:shd w:val="clear" w:color="FFFFFF" w:fill="FFFFFF"/>
            <w:vAlign w:val="center"/>
            <w:hideMark/>
          </w:tcPr>
          <w:p w14:paraId="4DDDBE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1F2D42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71CDA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58</w:t>
            </w:r>
          </w:p>
        </w:tc>
        <w:tc>
          <w:tcPr>
            <w:tcW w:w="1605" w:type="dxa"/>
            <w:tcBorders>
              <w:top w:val="nil"/>
              <w:left w:val="nil"/>
              <w:bottom w:val="single" w:sz="4" w:space="0" w:color="000000"/>
              <w:right w:val="single" w:sz="4" w:space="0" w:color="000000"/>
            </w:tcBorders>
            <w:shd w:val="clear" w:color="FFFFFF" w:fill="FFFFFF"/>
            <w:vAlign w:val="center"/>
            <w:hideMark/>
          </w:tcPr>
          <w:p w14:paraId="490130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Vinay Kumar Reddy Medapati</w:t>
            </w:r>
          </w:p>
        </w:tc>
        <w:tc>
          <w:tcPr>
            <w:tcW w:w="772" w:type="dxa"/>
            <w:tcBorders>
              <w:top w:val="nil"/>
              <w:left w:val="nil"/>
              <w:bottom w:val="single" w:sz="4" w:space="0" w:color="000000"/>
              <w:right w:val="single" w:sz="4" w:space="0" w:color="000000"/>
            </w:tcBorders>
            <w:shd w:val="clear" w:color="FFFFFF" w:fill="FFFFFF"/>
            <w:vAlign w:val="center"/>
            <w:hideMark/>
          </w:tcPr>
          <w:p w14:paraId="4DB7FB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262FE8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6FA2D11" w14:textId="584DA6C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69F9A9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Assistant Manager</w:t>
            </w:r>
          </w:p>
        </w:tc>
        <w:tc>
          <w:tcPr>
            <w:tcW w:w="1765" w:type="dxa"/>
            <w:tcBorders>
              <w:top w:val="nil"/>
              <w:left w:val="nil"/>
              <w:bottom w:val="single" w:sz="4" w:space="0" w:color="000000"/>
              <w:right w:val="single" w:sz="4" w:space="0" w:color="000000"/>
            </w:tcBorders>
            <w:shd w:val="clear" w:color="FFFFFF" w:fill="FFFFFF"/>
            <w:vAlign w:val="center"/>
            <w:hideMark/>
          </w:tcPr>
          <w:p w14:paraId="03FACCF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T-Hub</w:t>
            </w:r>
          </w:p>
        </w:tc>
        <w:tc>
          <w:tcPr>
            <w:tcW w:w="1086" w:type="dxa"/>
            <w:tcBorders>
              <w:top w:val="nil"/>
              <w:left w:val="nil"/>
              <w:bottom w:val="single" w:sz="4" w:space="0" w:color="000000"/>
              <w:right w:val="single" w:sz="4" w:space="0" w:color="000000"/>
            </w:tcBorders>
            <w:shd w:val="clear" w:color="FFFFFF" w:fill="FFFFFF"/>
            <w:vAlign w:val="center"/>
            <w:hideMark/>
          </w:tcPr>
          <w:p w14:paraId="479674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791900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BC0FFA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59</w:t>
            </w:r>
          </w:p>
        </w:tc>
        <w:tc>
          <w:tcPr>
            <w:tcW w:w="1605" w:type="dxa"/>
            <w:tcBorders>
              <w:top w:val="nil"/>
              <w:left w:val="nil"/>
              <w:bottom w:val="single" w:sz="4" w:space="0" w:color="000000"/>
              <w:right w:val="single" w:sz="4" w:space="0" w:color="000000"/>
            </w:tcBorders>
            <w:shd w:val="clear" w:color="FFFFFF" w:fill="FFFFFF"/>
            <w:vAlign w:val="center"/>
            <w:hideMark/>
          </w:tcPr>
          <w:p w14:paraId="061BB7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Divya Peddireddy</w:t>
            </w:r>
          </w:p>
        </w:tc>
        <w:tc>
          <w:tcPr>
            <w:tcW w:w="772" w:type="dxa"/>
            <w:tcBorders>
              <w:top w:val="nil"/>
              <w:left w:val="nil"/>
              <w:bottom w:val="single" w:sz="4" w:space="0" w:color="000000"/>
              <w:right w:val="single" w:sz="4" w:space="0" w:color="000000"/>
            </w:tcBorders>
            <w:shd w:val="clear" w:color="FFFFFF" w:fill="FFFFFF"/>
            <w:vAlign w:val="center"/>
            <w:hideMark/>
          </w:tcPr>
          <w:p w14:paraId="7052047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58136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901547A" w14:textId="6C95658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631281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Feature Lead</w:t>
            </w:r>
          </w:p>
        </w:tc>
        <w:tc>
          <w:tcPr>
            <w:tcW w:w="1765" w:type="dxa"/>
            <w:tcBorders>
              <w:top w:val="nil"/>
              <w:left w:val="nil"/>
              <w:bottom w:val="single" w:sz="4" w:space="0" w:color="000000"/>
              <w:right w:val="single" w:sz="4" w:space="0" w:color="000000"/>
            </w:tcBorders>
            <w:shd w:val="clear" w:color="FFFFFF" w:fill="FFFFFF"/>
            <w:vAlign w:val="center"/>
            <w:hideMark/>
          </w:tcPr>
          <w:p w14:paraId="580B23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E55AB1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BC435B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6506F3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60</w:t>
            </w:r>
          </w:p>
        </w:tc>
        <w:tc>
          <w:tcPr>
            <w:tcW w:w="1605" w:type="dxa"/>
            <w:tcBorders>
              <w:top w:val="nil"/>
              <w:left w:val="nil"/>
              <w:bottom w:val="single" w:sz="4" w:space="0" w:color="000000"/>
              <w:right w:val="single" w:sz="4" w:space="0" w:color="000000"/>
            </w:tcBorders>
            <w:shd w:val="clear" w:color="FFFFFF" w:fill="FFFFFF"/>
            <w:vAlign w:val="center"/>
            <w:hideMark/>
          </w:tcPr>
          <w:p w14:paraId="76C723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 Harshini</w:t>
            </w:r>
          </w:p>
        </w:tc>
        <w:tc>
          <w:tcPr>
            <w:tcW w:w="772" w:type="dxa"/>
            <w:tcBorders>
              <w:top w:val="nil"/>
              <w:left w:val="nil"/>
              <w:bottom w:val="single" w:sz="4" w:space="0" w:color="000000"/>
              <w:right w:val="single" w:sz="4" w:space="0" w:color="000000"/>
            </w:tcBorders>
            <w:shd w:val="clear" w:color="FFFFFF" w:fill="FFFFFF"/>
            <w:vAlign w:val="center"/>
            <w:hideMark/>
          </w:tcPr>
          <w:p w14:paraId="50A947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918AE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2D7E06A" w14:textId="306DE54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EC8EEA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Fibre Network Planner</w:t>
            </w:r>
          </w:p>
        </w:tc>
        <w:tc>
          <w:tcPr>
            <w:tcW w:w="1765" w:type="dxa"/>
            <w:tcBorders>
              <w:top w:val="nil"/>
              <w:left w:val="nil"/>
              <w:bottom w:val="single" w:sz="4" w:space="0" w:color="000000"/>
              <w:right w:val="single" w:sz="4" w:space="0" w:color="000000"/>
            </w:tcBorders>
            <w:shd w:val="clear" w:color="FFFFFF" w:fill="FFFFFF"/>
            <w:vAlign w:val="center"/>
            <w:hideMark/>
          </w:tcPr>
          <w:p w14:paraId="7D77E2E4"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Giganet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B4832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Kingdom</w:t>
            </w:r>
          </w:p>
        </w:tc>
      </w:tr>
      <w:tr w:rsidR="002E3E78" w:rsidRPr="006B6081" w14:paraId="0154FC1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4DF33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61</w:t>
            </w:r>
          </w:p>
        </w:tc>
        <w:tc>
          <w:tcPr>
            <w:tcW w:w="1605" w:type="dxa"/>
            <w:tcBorders>
              <w:top w:val="nil"/>
              <w:left w:val="nil"/>
              <w:bottom w:val="single" w:sz="4" w:space="0" w:color="000000"/>
              <w:right w:val="single" w:sz="4" w:space="0" w:color="000000"/>
            </w:tcBorders>
            <w:shd w:val="clear" w:color="FFFFFF" w:fill="FFFFFF"/>
            <w:vAlign w:val="center"/>
            <w:hideMark/>
          </w:tcPr>
          <w:p w14:paraId="36786C3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Jitendra Neelam</w:t>
            </w:r>
          </w:p>
        </w:tc>
        <w:tc>
          <w:tcPr>
            <w:tcW w:w="772" w:type="dxa"/>
            <w:tcBorders>
              <w:top w:val="nil"/>
              <w:left w:val="nil"/>
              <w:bottom w:val="single" w:sz="4" w:space="0" w:color="000000"/>
              <w:right w:val="single" w:sz="4" w:space="0" w:color="000000"/>
            </w:tcBorders>
            <w:shd w:val="clear" w:color="FFFFFF" w:fill="FFFFFF"/>
            <w:vAlign w:val="center"/>
            <w:hideMark/>
          </w:tcPr>
          <w:p w14:paraId="44DCF8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C4214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E0D39FF" w14:textId="537DD4A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C76CD4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DevSecOps</w:t>
            </w:r>
            <w:proofErr w:type="spellEnd"/>
            <w:r w:rsidRPr="006B6081">
              <w:rPr>
                <w:rFonts w:asciiTheme="minorHAnsi" w:hAnsiTheme="minorHAnsi" w:cstheme="minorHAnsi"/>
                <w:color w:val="000000"/>
                <w:sz w:val="18"/>
                <w:szCs w:val="18"/>
                <w:lang w:val="en-IN" w:eastAsia="en-IN"/>
              </w:rPr>
              <w:t xml:space="preserve"> Engineer</w:t>
            </w:r>
          </w:p>
        </w:tc>
        <w:tc>
          <w:tcPr>
            <w:tcW w:w="1765" w:type="dxa"/>
            <w:tcBorders>
              <w:top w:val="nil"/>
              <w:left w:val="nil"/>
              <w:bottom w:val="single" w:sz="4" w:space="0" w:color="000000"/>
              <w:right w:val="single" w:sz="4" w:space="0" w:color="000000"/>
            </w:tcBorders>
            <w:shd w:val="clear" w:color="FFFFFF" w:fill="FFFFFF"/>
            <w:vAlign w:val="center"/>
            <w:hideMark/>
          </w:tcPr>
          <w:p w14:paraId="14AD9D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Wind River</w:t>
            </w:r>
          </w:p>
        </w:tc>
        <w:tc>
          <w:tcPr>
            <w:tcW w:w="1086" w:type="dxa"/>
            <w:tcBorders>
              <w:top w:val="nil"/>
              <w:left w:val="nil"/>
              <w:bottom w:val="single" w:sz="4" w:space="0" w:color="000000"/>
              <w:right w:val="single" w:sz="4" w:space="0" w:color="000000"/>
            </w:tcBorders>
            <w:shd w:val="clear" w:color="FFFFFF" w:fill="FFFFFF"/>
            <w:vAlign w:val="center"/>
            <w:hideMark/>
          </w:tcPr>
          <w:p w14:paraId="6381B0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5FAA69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4571B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62</w:t>
            </w:r>
          </w:p>
        </w:tc>
        <w:tc>
          <w:tcPr>
            <w:tcW w:w="1605" w:type="dxa"/>
            <w:tcBorders>
              <w:top w:val="nil"/>
              <w:left w:val="nil"/>
              <w:bottom w:val="single" w:sz="4" w:space="0" w:color="000000"/>
              <w:right w:val="single" w:sz="4" w:space="0" w:color="000000"/>
            </w:tcBorders>
            <w:shd w:val="clear" w:color="FFFFFF" w:fill="FFFFFF"/>
            <w:vAlign w:val="center"/>
            <w:hideMark/>
          </w:tcPr>
          <w:p w14:paraId="0CCD8D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Jyothi Spandana Penmetsa</w:t>
            </w:r>
          </w:p>
        </w:tc>
        <w:tc>
          <w:tcPr>
            <w:tcW w:w="772" w:type="dxa"/>
            <w:tcBorders>
              <w:top w:val="nil"/>
              <w:left w:val="nil"/>
              <w:bottom w:val="single" w:sz="4" w:space="0" w:color="000000"/>
              <w:right w:val="single" w:sz="4" w:space="0" w:color="000000"/>
            </w:tcBorders>
            <w:shd w:val="clear" w:color="FFFFFF" w:fill="FFFFFF"/>
            <w:vAlign w:val="center"/>
            <w:hideMark/>
          </w:tcPr>
          <w:p w14:paraId="44AF8C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DB682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DBBBF4D" w14:textId="10BACA4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6A6E9E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Technical Lead </w:t>
            </w:r>
          </w:p>
        </w:tc>
        <w:tc>
          <w:tcPr>
            <w:tcW w:w="1765" w:type="dxa"/>
            <w:tcBorders>
              <w:top w:val="nil"/>
              <w:left w:val="nil"/>
              <w:bottom w:val="single" w:sz="4" w:space="0" w:color="000000"/>
              <w:right w:val="single" w:sz="4" w:space="0" w:color="000000"/>
            </w:tcBorders>
            <w:shd w:val="clear" w:color="FFFFFF" w:fill="FFFFFF"/>
            <w:vAlign w:val="center"/>
            <w:hideMark/>
          </w:tcPr>
          <w:p w14:paraId="6C672EC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Zunik</w:t>
            </w:r>
            <w:proofErr w:type="spellEnd"/>
            <w:r w:rsidRPr="006B6081">
              <w:rPr>
                <w:rFonts w:asciiTheme="minorHAnsi" w:hAnsiTheme="minorHAnsi" w:cstheme="minorHAnsi"/>
                <w:color w:val="000000"/>
                <w:sz w:val="18"/>
                <w:szCs w:val="18"/>
                <w:lang w:val="en-IN" w:eastAsia="en-IN"/>
              </w:rPr>
              <w:t xml:space="preserve"> Energies </w:t>
            </w:r>
            <w:proofErr w:type="spellStart"/>
            <w:r w:rsidRPr="006B6081">
              <w:rPr>
                <w:rFonts w:asciiTheme="minorHAnsi" w:hAnsiTheme="minorHAnsi" w:cstheme="minorHAnsi"/>
                <w:color w:val="000000"/>
                <w:sz w:val="18"/>
                <w:szCs w:val="18"/>
                <w:lang w:val="en-IN" w:eastAsia="en-IN"/>
              </w:rPr>
              <w:t>Pvt.Ltd</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D7AAA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EC55C8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BD617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63</w:t>
            </w:r>
          </w:p>
        </w:tc>
        <w:tc>
          <w:tcPr>
            <w:tcW w:w="1605" w:type="dxa"/>
            <w:tcBorders>
              <w:top w:val="nil"/>
              <w:left w:val="nil"/>
              <w:bottom w:val="single" w:sz="4" w:space="0" w:color="000000"/>
              <w:right w:val="single" w:sz="4" w:space="0" w:color="000000"/>
            </w:tcBorders>
            <w:shd w:val="clear" w:color="FFFFFF" w:fill="FFFFFF"/>
            <w:vAlign w:val="center"/>
            <w:hideMark/>
          </w:tcPr>
          <w:p w14:paraId="4F42BF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Megh Phani Dutt Chilukuri</w:t>
            </w:r>
          </w:p>
        </w:tc>
        <w:tc>
          <w:tcPr>
            <w:tcW w:w="772" w:type="dxa"/>
            <w:tcBorders>
              <w:top w:val="nil"/>
              <w:left w:val="nil"/>
              <w:bottom w:val="single" w:sz="4" w:space="0" w:color="000000"/>
              <w:right w:val="single" w:sz="4" w:space="0" w:color="000000"/>
            </w:tcBorders>
            <w:shd w:val="clear" w:color="FFFFFF" w:fill="FFFFFF"/>
            <w:vAlign w:val="center"/>
            <w:hideMark/>
          </w:tcPr>
          <w:p w14:paraId="4EA95D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52840F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F4639C3" w14:textId="5A9CE57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422CB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Research Engineer </w:t>
            </w:r>
          </w:p>
        </w:tc>
        <w:tc>
          <w:tcPr>
            <w:tcW w:w="1765" w:type="dxa"/>
            <w:tcBorders>
              <w:top w:val="nil"/>
              <w:left w:val="nil"/>
              <w:bottom w:val="single" w:sz="4" w:space="0" w:color="000000"/>
              <w:right w:val="single" w:sz="4" w:space="0" w:color="000000"/>
            </w:tcBorders>
            <w:shd w:val="clear" w:color="FFFFFF" w:fill="FFFFFF"/>
            <w:vAlign w:val="center"/>
            <w:hideMark/>
          </w:tcPr>
          <w:p w14:paraId="35E8A9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Mobis Technical </w:t>
            </w:r>
            <w:proofErr w:type="spellStart"/>
            <w:r w:rsidRPr="006B6081">
              <w:rPr>
                <w:rFonts w:asciiTheme="minorHAnsi" w:hAnsiTheme="minorHAnsi" w:cstheme="minorHAnsi"/>
                <w:color w:val="000000"/>
                <w:sz w:val="18"/>
                <w:szCs w:val="18"/>
                <w:lang w:val="en-IN" w:eastAsia="en-IN"/>
              </w:rPr>
              <w:t>Center</w:t>
            </w:r>
            <w:proofErr w:type="spellEnd"/>
            <w:r w:rsidRPr="006B6081">
              <w:rPr>
                <w:rFonts w:asciiTheme="minorHAnsi" w:hAnsiTheme="minorHAnsi" w:cstheme="minorHAnsi"/>
                <w:color w:val="000000"/>
                <w:sz w:val="18"/>
                <w:szCs w:val="18"/>
                <w:lang w:val="en-IN" w:eastAsia="en-IN"/>
              </w:rPr>
              <w:t xml:space="preserve"> of India</w:t>
            </w:r>
          </w:p>
        </w:tc>
        <w:tc>
          <w:tcPr>
            <w:tcW w:w="1086" w:type="dxa"/>
            <w:tcBorders>
              <w:top w:val="nil"/>
              <w:left w:val="nil"/>
              <w:bottom w:val="single" w:sz="4" w:space="0" w:color="000000"/>
              <w:right w:val="single" w:sz="4" w:space="0" w:color="000000"/>
            </w:tcBorders>
            <w:shd w:val="clear" w:color="FFFFFF" w:fill="FFFFFF"/>
            <w:vAlign w:val="center"/>
            <w:hideMark/>
          </w:tcPr>
          <w:p w14:paraId="39AE4CC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FC5C75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47C14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64</w:t>
            </w:r>
          </w:p>
        </w:tc>
        <w:tc>
          <w:tcPr>
            <w:tcW w:w="1605" w:type="dxa"/>
            <w:tcBorders>
              <w:top w:val="nil"/>
              <w:left w:val="nil"/>
              <w:bottom w:val="single" w:sz="4" w:space="0" w:color="000000"/>
              <w:right w:val="single" w:sz="4" w:space="0" w:color="000000"/>
            </w:tcBorders>
            <w:shd w:val="clear" w:color="FFFFFF" w:fill="FFFFFF"/>
            <w:vAlign w:val="center"/>
            <w:hideMark/>
          </w:tcPr>
          <w:p w14:paraId="473C304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Nandini Chowdary </w:t>
            </w:r>
            <w:proofErr w:type="spellStart"/>
            <w:r w:rsidRPr="006B6081">
              <w:rPr>
                <w:rFonts w:asciiTheme="minorHAnsi" w:hAnsiTheme="minorHAnsi" w:cstheme="minorHAnsi"/>
                <w:color w:val="000000"/>
                <w:sz w:val="18"/>
                <w:szCs w:val="18"/>
                <w:lang w:val="en-IN" w:eastAsia="en-IN"/>
              </w:rPr>
              <w:t>Godavarthi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B15D02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3EDECA9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0E269F" w14:textId="6F4C5CE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DEC649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Oracle Database Administrator</w:t>
            </w:r>
          </w:p>
        </w:tc>
        <w:tc>
          <w:tcPr>
            <w:tcW w:w="1765" w:type="dxa"/>
            <w:tcBorders>
              <w:top w:val="nil"/>
              <w:left w:val="nil"/>
              <w:bottom w:val="single" w:sz="4" w:space="0" w:color="000000"/>
              <w:right w:val="single" w:sz="4" w:space="0" w:color="000000"/>
            </w:tcBorders>
            <w:shd w:val="clear" w:color="FFFFFF" w:fill="FFFFFF"/>
            <w:vAlign w:val="center"/>
            <w:hideMark/>
          </w:tcPr>
          <w:p w14:paraId="60DC1C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EPB</w:t>
            </w:r>
          </w:p>
        </w:tc>
        <w:tc>
          <w:tcPr>
            <w:tcW w:w="1086" w:type="dxa"/>
            <w:tcBorders>
              <w:top w:val="nil"/>
              <w:left w:val="nil"/>
              <w:bottom w:val="single" w:sz="4" w:space="0" w:color="000000"/>
              <w:right w:val="single" w:sz="4" w:space="0" w:color="000000"/>
            </w:tcBorders>
            <w:shd w:val="clear" w:color="FFFFFF" w:fill="FFFFFF"/>
            <w:vAlign w:val="center"/>
            <w:hideMark/>
          </w:tcPr>
          <w:p w14:paraId="77374E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6492CBC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17DE7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65</w:t>
            </w:r>
          </w:p>
        </w:tc>
        <w:tc>
          <w:tcPr>
            <w:tcW w:w="1605" w:type="dxa"/>
            <w:tcBorders>
              <w:top w:val="nil"/>
              <w:left w:val="nil"/>
              <w:bottom w:val="single" w:sz="4" w:space="0" w:color="000000"/>
              <w:right w:val="single" w:sz="4" w:space="0" w:color="000000"/>
            </w:tcBorders>
            <w:shd w:val="clear" w:color="FFFFFF" w:fill="FFFFFF"/>
            <w:vAlign w:val="center"/>
            <w:hideMark/>
          </w:tcPr>
          <w:p w14:paraId="561C1E2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Navya Uppalapati</w:t>
            </w:r>
          </w:p>
        </w:tc>
        <w:tc>
          <w:tcPr>
            <w:tcW w:w="772" w:type="dxa"/>
            <w:tcBorders>
              <w:top w:val="nil"/>
              <w:left w:val="nil"/>
              <w:bottom w:val="single" w:sz="4" w:space="0" w:color="000000"/>
              <w:right w:val="single" w:sz="4" w:space="0" w:color="000000"/>
            </w:tcBorders>
            <w:shd w:val="clear" w:color="FFFFFF" w:fill="FFFFFF"/>
            <w:vAlign w:val="center"/>
            <w:hideMark/>
          </w:tcPr>
          <w:p w14:paraId="0FBE34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EFAD35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7897FED" w14:textId="6F8A88D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0FD75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Release Engineer</w:t>
            </w:r>
          </w:p>
        </w:tc>
        <w:tc>
          <w:tcPr>
            <w:tcW w:w="1765" w:type="dxa"/>
            <w:tcBorders>
              <w:top w:val="nil"/>
              <w:left w:val="nil"/>
              <w:bottom w:val="single" w:sz="4" w:space="0" w:color="000000"/>
              <w:right w:val="single" w:sz="4" w:space="0" w:color="000000"/>
            </w:tcBorders>
            <w:shd w:val="clear" w:color="FFFFFF" w:fill="FFFFFF"/>
            <w:vAlign w:val="center"/>
            <w:hideMark/>
          </w:tcPr>
          <w:p w14:paraId="16821D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Elastic </w:t>
            </w:r>
          </w:p>
        </w:tc>
        <w:tc>
          <w:tcPr>
            <w:tcW w:w="1086" w:type="dxa"/>
            <w:tcBorders>
              <w:top w:val="nil"/>
              <w:left w:val="nil"/>
              <w:bottom w:val="single" w:sz="4" w:space="0" w:color="000000"/>
              <w:right w:val="single" w:sz="4" w:space="0" w:color="000000"/>
            </w:tcBorders>
            <w:shd w:val="clear" w:color="FFFFFF" w:fill="FFFFFF"/>
            <w:vAlign w:val="center"/>
            <w:hideMark/>
          </w:tcPr>
          <w:p w14:paraId="18AA9E9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29C452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E9F727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66</w:t>
            </w:r>
          </w:p>
        </w:tc>
        <w:tc>
          <w:tcPr>
            <w:tcW w:w="1605" w:type="dxa"/>
            <w:tcBorders>
              <w:top w:val="nil"/>
              <w:left w:val="nil"/>
              <w:bottom w:val="single" w:sz="4" w:space="0" w:color="000000"/>
              <w:right w:val="single" w:sz="4" w:space="0" w:color="000000"/>
            </w:tcBorders>
            <w:shd w:val="clear" w:color="FFFFFF" w:fill="FFFFFF"/>
            <w:vAlign w:val="center"/>
            <w:hideMark/>
          </w:tcPr>
          <w:p w14:paraId="75F7C6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Poojitha Rajana</w:t>
            </w:r>
          </w:p>
        </w:tc>
        <w:tc>
          <w:tcPr>
            <w:tcW w:w="772" w:type="dxa"/>
            <w:tcBorders>
              <w:top w:val="nil"/>
              <w:left w:val="nil"/>
              <w:bottom w:val="single" w:sz="4" w:space="0" w:color="000000"/>
              <w:right w:val="single" w:sz="4" w:space="0" w:color="000000"/>
            </w:tcBorders>
            <w:shd w:val="clear" w:color="FFFFFF" w:fill="FFFFFF"/>
            <w:vAlign w:val="center"/>
            <w:hideMark/>
          </w:tcPr>
          <w:p w14:paraId="3D7C8E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E732F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3E48132" w14:textId="1986251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003D44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Managing Director</w:t>
            </w:r>
          </w:p>
        </w:tc>
        <w:tc>
          <w:tcPr>
            <w:tcW w:w="1765" w:type="dxa"/>
            <w:tcBorders>
              <w:top w:val="nil"/>
              <w:left w:val="nil"/>
              <w:bottom w:val="single" w:sz="4" w:space="0" w:color="000000"/>
              <w:right w:val="single" w:sz="4" w:space="0" w:color="000000"/>
            </w:tcBorders>
            <w:shd w:val="clear" w:color="FFFFFF" w:fill="FFFFFF"/>
            <w:vAlign w:val="center"/>
            <w:hideMark/>
          </w:tcPr>
          <w:p w14:paraId="497D1E2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Zunik</w:t>
            </w:r>
            <w:proofErr w:type="spellEnd"/>
            <w:r w:rsidRPr="006B6081">
              <w:rPr>
                <w:rFonts w:asciiTheme="minorHAnsi" w:hAnsiTheme="minorHAnsi" w:cstheme="minorHAnsi"/>
                <w:color w:val="000000"/>
                <w:sz w:val="18"/>
                <w:szCs w:val="18"/>
                <w:lang w:val="en-IN" w:eastAsia="en-IN"/>
              </w:rPr>
              <w:t xml:space="preserve"> Energies </w:t>
            </w:r>
            <w:proofErr w:type="spellStart"/>
            <w:r w:rsidRPr="006B6081">
              <w:rPr>
                <w:rFonts w:asciiTheme="minorHAnsi" w:hAnsiTheme="minorHAnsi" w:cstheme="minorHAnsi"/>
                <w:color w:val="000000"/>
                <w:sz w:val="18"/>
                <w:szCs w:val="18"/>
                <w:lang w:val="en-IN" w:eastAsia="en-IN"/>
              </w:rPr>
              <w:t>Pvt.Ltd</w:t>
            </w:r>
            <w:proofErr w:type="spellEnd"/>
            <w:r w:rsidRPr="006B6081">
              <w:rPr>
                <w:rFonts w:asciiTheme="minorHAnsi" w:hAnsiTheme="minorHAnsi" w:cstheme="minorHAnsi"/>
                <w:color w:val="000000"/>
                <w:sz w:val="18"/>
                <w:szCs w:val="18"/>
                <w:lang w:val="en-IN" w:eastAsia="en-IN"/>
              </w:rPr>
              <w:t xml:space="preserve">  </w:t>
            </w:r>
          </w:p>
        </w:tc>
        <w:tc>
          <w:tcPr>
            <w:tcW w:w="1086" w:type="dxa"/>
            <w:tcBorders>
              <w:top w:val="nil"/>
              <w:left w:val="nil"/>
              <w:bottom w:val="single" w:sz="4" w:space="0" w:color="000000"/>
              <w:right w:val="single" w:sz="4" w:space="0" w:color="000000"/>
            </w:tcBorders>
            <w:shd w:val="clear" w:color="FFFFFF" w:fill="FFFFFF"/>
            <w:vAlign w:val="center"/>
            <w:hideMark/>
          </w:tcPr>
          <w:p w14:paraId="5FF9F0E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375913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016DF7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67</w:t>
            </w:r>
          </w:p>
        </w:tc>
        <w:tc>
          <w:tcPr>
            <w:tcW w:w="1605" w:type="dxa"/>
            <w:tcBorders>
              <w:top w:val="nil"/>
              <w:left w:val="nil"/>
              <w:bottom w:val="single" w:sz="4" w:space="0" w:color="000000"/>
              <w:right w:val="single" w:sz="4" w:space="0" w:color="000000"/>
            </w:tcBorders>
            <w:shd w:val="clear" w:color="FFFFFF" w:fill="FFFFFF"/>
            <w:vAlign w:val="center"/>
            <w:hideMark/>
          </w:tcPr>
          <w:p w14:paraId="58868A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Prafull Garg</w:t>
            </w:r>
          </w:p>
        </w:tc>
        <w:tc>
          <w:tcPr>
            <w:tcW w:w="772" w:type="dxa"/>
            <w:tcBorders>
              <w:top w:val="nil"/>
              <w:left w:val="nil"/>
              <w:bottom w:val="single" w:sz="4" w:space="0" w:color="000000"/>
              <w:right w:val="single" w:sz="4" w:space="0" w:color="000000"/>
            </w:tcBorders>
            <w:shd w:val="clear" w:color="FFFFFF" w:fill="FFFFFF"/>
            <w:vAlign w:val="center"/>
            <w:hideMark/>
          </w:tcPr>
          <w:p w14:paraId="3C7B4C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12EDC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DC7D609" w14:textId="70AB3BB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566B0E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Manager</w:t>
            </w:r>
          </w:p>
        </w:tc>
        <w:tc>
          <w:tcPr>
            <w:tcW w:w="1765" w:type="dxa"/>
            <w:tcBorders>
              <w:top w:val="nil"/>
              <w:left w:val="nil"/>
              <w:bottom w:val="single" w:sz="4" w:space="0" w:color="000000"/>
              <w:right w:val="single" w:sz="4" w:space="0" w:color="000000"/>
            </w:tcBorders>
            <w:shd w:val="clear" w:color="FFFFFF" w:fill="FFFFFF"/>
            <w:vAlign w:val="center"/>
            <w:hideMark/>
          </w:tcPr>
          <w:p w14:paraId="641FFDC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Swatik</w:t>
            </w:r>
            <w:proofErr w:type="spellEnd"/>
            <w:r w:rsidRPr="006B6081">
              <w:rPr>
                <w:rFonts w:asciiTheme="minorHAnsi" w:hAnsiTheme="minorHAnsi" w:cstheme="minorHAnsi"/>
                <w:color w:val="000000"/>
                <w:sz w:val="18"/>
                <w:szCs w:val="18"/>
                <w:lang w:val="en-IN" w:eastAsia="en-IN"/>
              </w:rPr>
              <w:t xml:space="preserve"> Trade Worldwide</w:t>
            </w:r>
          </w:p>
        </w:tc>
        <w:tc>
          <w:tcPr>
            <w:tcW w:w="1086" w:type="dxa"/>
            <w:tcBorders>
              <w:top w:val="nil"/>
              <w:left w:val="nil"/>
              <w:bottom w:val="single" w:sz="4" w:space="0" w:color="000000"/>
              <w:right w:val="single" w:sz="4" w:space="0" w:color="000000"/>
            </w:tcBorders>
            <w:shd w:val="clear" w:color="FFFFFF" w:fill="FFFFFF"/>
            <w:vAlign w:val="center"/>
            <w:hideMark/>
          </w:tcPr>
          <w:p w14:paraId="3A56EAA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Dubai,UAE</w:t>
            </w:r>
            <w:proofErr w:type="spellEnd"/>
          </w:p>
        </w:tc>
      </w:tr>
      <w:tr w:rsidR="002E3E78" w:rsidRPr="006B6081" w14:paraId="709F9A2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051B9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68</w:t>
            </w:r>
          </w:p>
        </w:tc>
        <w:tc>
          <w:tcPr>
            <w:tcW w:w="1605" w:type="dxa"/>
            <w:tcBorders>
              <w:top w:val="nil"/>
              <w:left w:val="nil"/>
              <w:bottom w:val="single" w:sz="4" w:space="0" w:color="000000"/>
              <w:right w:val="single" w:sz="4" w:space="0" w:color="000000"/>
            </w:tcBorders>
            <w:shd w:val="clear" w:color="FFFFFF" w:fill="FFFFFF"/>
            <w:vAlign w:val="center"/>
            <w:hideMark/>
          </w:tcPr>
          <w:p w14:paraId="1A3EF7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Prashant Atla</w:t>
            </w:r>
          </w:p>
        </w:tc>
        <w:tc>
          <w:tcPr>
            <w:tcW w:w="772" w:type="dxa"/>
            <w:tcBorders>
              <w:top w:val="nil"/>
              <w:left w:val="nil"/>
              <w:bottom w:val="single" w:sz="4" w:space="0" w:color="000000"/>
              <w:right w:val="single" w:sz="4" w:space="0" w:color="000000"/>
            </w:tcBorders>
            <w:shd w:val="clear" w:color="FFFFFF" w:fill="FFFFFF"/>
            <w:vAlign w:val="center"/>
            <w:hideMark/>
          </w:tcPr>
          <w:p w14:paraId="7CBBD0F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C4D69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0CE9940" w14:textId="3436658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0DA0F0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DevOps Engineer </w:t>
            </w:r>
          </w:p>
        </w:tc>
        <w:tc>
          <w:tcPr>
            <w:tcW w:w="1765" w:type="dxa"/>
            <w:tcBorders>
              <w:top w:val="nil"/>
              <w:left w:val="nil"/>
              <w:bottom w:val="single" w:sz="4" w:space="0" w:color="000000"/>
              <w:right w:val="single" w:sz="4" w:space="0" w:color="000000"/>
            </w:tcBorders>
            <w:shd w:val="clear" w:color="FFFFFF" w:fill="FFFFFF"/>
            <w:vAlign w:val="center"/>
            <w:hideMark/>
          </w:tcPr>
          <w:p w14:paraId="687E82A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Fujitsu</w:t>
            </w:r>
          </w:p>
        </w:tc>
        <w:tc>
          <w:tcPr>
            <w:tcW w:w="1086" w:type="dxa"/>
            <w:tcBorders>
              <w:top w:val="nil"/>
              <w:left w:val="nil"/>
              <w:bottom w:val="single" w:sz="4" w:space="0" w:color="000000"/>
              <w:right w:val="single" w:sz="4" w:space="0" w:color="000000"/>
            </w:tcBorders>
            <w:shd w:val="clear" w:color="FFFFFF" w:fill="FFFFFF"/>
            <w:vAlign w:val="center"/>
            <w:hideMark/>
          </w:tcPr>
          <w:p w14:paraId="586688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7AD5F1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5EAA5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69</w:t>
            </w:r>
          </w:p>
        </w:tc>
        <w:tc>
          <w:tcPr>
            <w:tcW w:w="1605" w:type="dxa"/>
            <w:tcBorders>
              <w:top w:val="nil"/>
              <w:left w:val="nil"/>
              <w:bottom w:val="single" w:sz="4" w:space="0" w:color="000000"/>
              <w:right w:val="single" w:sz="4" w:space="0" w:color="000000"/>
            </w:tcBorders>
            <w:shd w:val="clear" w:color="FFFFFF" w:fill="FFFFFF"/>
            <w:vAlign w:val="center"/>
            <w:hideMark/>
          </w:tcPr>
          <w:p w14:paraId="05D79651"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Saiphani</w:t>
            </w:r>
            <w:proofErr w:type="spellEnd"/>
            <w:r w:rsidRPr="006B6081">
              <w:rPr>
                <w:rFonts w:asciiTheme="minorHAnsi" w:hAnsiTheme="minorHAnsi" w:cstheme="minorHAnsi"/>
                <w:color w:val="000000"/>
                <w:sz w:val="18"/>
                <w:szCs w:val="18"/>
                <w:lang w:val="en-IN" w:eastAsia="en-IN"/>
              </w:rPr>
              <w:t xml:space="preserve"> Krishna Priyanka Kolluri</w:t>
            </w:r>
          </w:p>
        </w:tc>
        <w:tc>
          <w:tcPr>
            <w:tcW w:w="772" w:type="dxa"/>
            <w:tcBorders>
              <w:top w:val="nil"/>
              <w:left w:val="nil"/>
              <w:bottom w:val="single" w:sz="4" w:space="0" w:color="000000"/>
              <w:right w:val="single" w:sz="4" w:space="0" w:color="000000"/>
            </w:tcBorders>
            <w:shd w:val="clear" w:color="FFFFFF" w:fill="FFFFFF"/>
            <w:vAlign w:val="center"/>
            <w:hideMark/>
          </w:tcPr>
          <w:p w14:paraId="3AAE62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F09FB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D12733C" w14:textId="0A2DEB9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57DBB13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SP Driver</w:t>
            </w:r>
          </w:p>
        </w:tc>
        <w:tc>
          <w:tcPr>
            <w:tcW w:w="1765" w:type="dxa"/>
            <w:tcBorders>
              <w:top w:val="nil"/>
              <w:left w:val="nil"/>
              <w:bottom w:val="single" w:sz="4" w:space="0" w:color="000000"/>
              <w:right w:val="single" w:sz="4" w:space="0" w:color="000000"/>
            </w:tcBorders>
            <w:shd w:val="clear" w:color="FFFFFF" w:fill="FFFFFF"/>
            <w:vAlign w:val="center"/>
            <w:hideMark/>
          </w:tcPr>
          <w:p w14:paraId="222A84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43606B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BF1F84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1250A4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70</w:t>
            </w:r>
          </w:p>
        </w:tc>
        <w:tc>
          <w:tcPr>
            <w:tcW w:w="1605" w:type="dxa"/>
            <w:tcBorders>
              <w:top w:val="nil"/>
              <w:left w:val="nil"/>
              <w:bottom w:val="single" w:sz="4" w:space="0" w:color="000000"/>
              <w:right w:val="single" w:sz="4" w:space="0" w:color="000000"/>
            </w:tcBorders>
            <w:shd w:val="clear" w:color="FFFFFF" w:fill="FFFFFF"/>
            <w:vAlign w:val="center"/>
            <w:hideMark/>
          </w:tcPr>
          <w:p w14:paraId="550856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Samuel Sushanth Kolli</w:t>
            </w:r>
          </w:p>
        </w:tc>
        <w:tc>
          <w:tcPr>
            <w:tcW w:w="772" w:type="dxa"/>
            <w:tcBorders>
              <w:top w:val="nil"/>
              <w:left w:val="nil"/>
              <w:bottom w:val="single" w:sz="4" w:space="0" w:color="000000"/>
              <w:right w:val="single" w:sz="4" w:space="0" w:color="000000"/>
            </w:tcBorders>
            <w:shd w:val="clear" w:color="FFFFFF" w:fill="FFFFFF"/>
            <w:vAlign w:val="center"/>
            <w:hideMark/>
          </w:tcPr>
          <w:p w14:paraId="3BF31C7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89802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AACAECB" w14:textId="64F548A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DBAA83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Operations Support Engineer</w:t>
            </w:r>
          </w:p>
        </w:tc>
        <w:tc>
          <w:tcPr>
            <w:tcW w:w="1765" w:type="dxa"/>
            <w:tcBorders>
              <w:top w:val="nil"/>
              <w:left w:val="nil"/>
              <w:bottom w:val="single" w:sz="4" w:space="0" w:color="000000"/>
              <w:right w:val="single" w:sz="4" w:space="0" w:color="000000"/>
            </w:tcBorders>
            <w:shd w:val="clear" w:color="FFFFFF" w:fill="FFFFFF"/>
            <w:vAlign w:val="center"/>
            <w:hideMark/>
          </w:tcPr>
          <w:p w14:paraId="0CD52E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6958BA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60B793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CCE46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71</w:t>
            </w:r>
          </w:p>
        </w:tc>
        <w:tc>
          <w:tcPr>
            <w:tcW w:w="1605" w:type="dxa"/>
            <w:tcBorders>
              <w:top w:val="nil"/>
              <w:left w:val="nil"/>
              <w:bottom w:val="single" w:sz="4" w:space="0" w:color="000000"/>
              <w:right w:val="single" w:sz="4" w:space="0" w:color="000000"/>
            </w:tcBorders>
            <w:shd w:val="clear" w:color="FFFFFF" w:fill="FFFFFF"/>
            <w:vAlign w:val="center"/>
            <w:hideMark/>
          </w:tcPr>
          <w:p w14:paraId="706B22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Sasank Sai Sujan Adapa</w:t>
            </w:r>
          </w:p>
        </w:tc>
        <w:tc>
          <w:tcPr>
            <w:tcW w:w="772" w:type="dxa"/>
            <w:tcBorders>
              <w:top w:val="nil"/>
              <w:left w:val="nil"/>
              <w:bottom w:val="single" w:sz="4" w:space="0" w:color="000000"/>
              <w:right w:val="single" w:sz="4" w:space="0" w:color="000000"/>
            </w:tcBorders>
            <w:shd w:val="clear" w:color="FFFFFF" w:fill="FFFFFF"/>
            <w:vAlign w:val="center"/>
            <w:hideMark/>
          </w:tcPr>
          <w:p w14:paraId="591698D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52F2F1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D1B79EE" w14:textId="278A4FC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322181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Owner</w:t>
            </w:r>
          </w:p>
        </w:tc>
        <w:tc>
          <w:tcPr>
            <w:tcW w:w="1765" w:type="dxa"/>
            <w:tcBorders>
              <w:top w:val="nil"/>
              <w:left w:val="nil"/>
              <w:bottom w:val="single" w:sz="4" w:space="0" w:color="000000"/>
              <w:right w:val="single" w:sz="4" w:space="0" w:color="000000"/>
            </w:tcBorders>
            <w:shd w:val="clear" w:color="FFFFFF" w:fill="FFFFFF"/>
            <w:vAlign w:val="center"/>
            <w:hideMark/>
          </w:tcPr>
          <w:p w14:paraId="4A7F01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0578CAD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481394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13639A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72</w:t>
            </w:r>
          </w:p>
        </w:tc>
        <w:tc>
          <w:tcPr>
            <w:tcW w:w="1605" w:type="dxa"/>
            <w:tcBorders>
              <w:top w:val="nil"/>
              <w:left w:val="nil"/>
              <w:bottom w:val="single" w:sz="4" w:space="0" w:color="000000"/>
              <w:right w:val="single" w:sz="4" w:space="0" w:color="000000"/>
            </w:tcBorders>
            <w:shd w:val="clear" w:color="FFFFFF" w:fill="FFFFFF"/>
            <w:vAlign w:val="center"/>
            <w:hideMark/>
          </w:tcPr>
          <w:p w14:paraId="184D98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Sasidhar </w:t>
            </w:r>
            <w:proofErr w:type="spellStart"/>
            <w:r w:rsidRPr="006B6081">
              <w:rPr>
                <w:rFonts w:asciiTheme="minorHAnsi" w:hAnsiTheme="minorHAnsi" w:cstheme="minorHAnsi"/>
                <w:color w:val="000000"/>
                <w:sz w:val="18"/>
                <w:szCs w:val="18"/>
                <w:lang w:val="en-IN" w:eastAsia="en-IN"/>
              </w:rPr>
              <w:t>Podapati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3E502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3398F0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D4D96FE" w14:textId="06ACCBF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4A6439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System Tester</w:t>
            </w:r>
          </w:p>
        </w:tc>
        <w:tc>
          <w:tcPr>
            <w:tcW w:w="1765" w:type="dxa"/>
            <w:tcBorders>
              <w:top w:val="nil"/>
              <w:left w:val="nil"/>
              <w:bottom w:val="single" w:sz="4" w:space="0" w:color="000000"/>
              <w:right w:val="single" w:sz="4" w:space="0" w:color="000000"/>
            </w:tcBorders>
            <w:shd w:val="clear" w:color="FFFFFF" w:fill="FFFFFF"/>
            <w:vAlign w:val="center"/>
            <w:hideMark/>
          </w:tcPr>
          <w:p w14:paraId="297D11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E0943F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C4DA4F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C7FAE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73</w:t>
            </w:r>
          </w:p>
        </w:tc>
        <w:tc>
          <w:tcPr>
            <w:tcW w:w="1605" w:type="dxa"/>
            <w:tcBorders>
              <w:top w:val="nil"/>
              <w:left w:val="nil"/>
              <w:bottom w:val="single" w:sz="4" w:space="0" w:color="000000"/>
              <w:right w:val="single" w:sz="4" w:space="0" w:color="000000"/>
            </w:tcBorders>
            <w:shd w:val="clear" w:color="FFFFFF" w:fill="FFFFFF"/>
            <w:vAlign w:val="center"/>
            <w:hideMark/>
          </w:tcPr>
          <w:p w14:paraId="7958AC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Sathvik Katam</w:t>
            </w:r>
          </w:p>
        </w:tc>
        <w:tc>
          <w:tcPr>
            <w:tcW w:w="772" w:type="dxa"/>
            <w:tcBorders>
              <w:top w:val="nil"/>
              <w:left w:val="nil"/>
              <w:bottom w:val="single" w:sz="4" w:space="0" w:color="000000"/>
              <w:right w:val="single" w:sz="4" w:space="0" w:color="000000"/>
            </w:tcBorders>
            <w:shd w:val="clear" w:color="FFFFFF" w:fill="FFFFFF"/>
            <w:vAlign w:val="center"/>
            <w:hideMark/>
          </w:tcPr>
          <w:p w14:paraId="59E30F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6CBF83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9FE2F26" w14:textId="2605FF3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7637E4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Machine Learning Engineer</w:t>
            </w:r>
          </w:p>
        </w:tc>
        <w:tc>
          <w:tcPr>
            <w:tcW w:w="1765" w:type="dxa"/>
            <w:tcBorders>
              <w:top w:val="nil"/>
              <w:left w:val="nil"/>
              <w:bottom w:val="single" w:sz="4" w:space="0" w:color="000000"/>
              <w:right w:val="single" w:sz="4" w:space="0" w:color="000000"/>
            </w:tcBorders>
            <w:shd w:val="clear" w:color="FFFFFF" w:fill="FFFFFF"/>
            <w:vAlign w:val="center"/>
            <w:hideMark/>
          </w:tcPr>
          <w:p w14:paraId="3EF029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Apple</w:t>
            </w:r>
          </w:p>
        </w:tc>
        <w:tc>
          <w:tcPr>
            <w:tcW w:w="1086" w:type="dxa"/>
            <w:tcBorders>
              <w:top w:val="nil"/>
              <w:left w:val="nil"/>
              <w:bottom w:val="single" w:sz="4" w:space="0" w:color="000000"/>
              <w:right w:val="single" w:sz="4" w:space="0" w:color="000000"/>
            </w:tcBorders>
            <w:shd w:val="clear" w:color="FFFFFF" w:fill="FFFFFF"/>
            <w:vAlign w:val="center"/>
            <w:hideMark/>
          </w:tcPr>
          <w:p w14:paraId="1E743C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7B23D3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9BE9AC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74</w:t>
            </w:r>
          </w:p>
        </w:tc>
        <w:tc>
          <w:tcPr>
            <w:tcW w:w="1605" w:type="dxa"/>
            <w:tcBorders>
              <w:top w:val="nil"/>
              <w:left w:val="nil"/>
              <w:bottom w:val="single" w:sz="4" w:space="0" w:color="000000"/>
              <w:right w:val="single" w:sz="4" w:space="0" w:color="000000"/>
            </w:tcBorders>
            <w:shd w:val="clear" w:color="FFFFFF" w:fill="FFFFFF"/>
            <w:vAlign w:val="center"/>
            <w:hideMark/>
          </w:tcPr>
          <w:p w14:paraId="2044B8A9"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Sathya</w:t>
            </w:r>
            <w:proofErr w:type="spellEnd"/>
            <w:r w:rsidRPr="006B6081">
              <w:rPr>
                <w:rFonts w:asciiTheme="minorHAnsi" w:hAnsiTheme="minorHAnsi" w:cstheme="minorHAnsi"/>
                <w:color w:val="000000"/>
                <w:sz w:val="18"/>
                <w:szCs w:val="18"/>
                <w:lang w:val="sv-SE" w:eastAsia="en-IN"/>
              </w:rPr>
              <w:t xml:space="preserve"> Sita </w:t>
            </w:r>
            <w:proofErr w:type="spellStart"/>
            <w:r w:rsidRPr="006B6081">
              <w:rPr>
                <w:rFonts w:asciiTheme="minorHAnsi" w:hAnsiTheme="minorHAnsi" w:cstheme="minorHAnsi"/>
                <w:color w:val="000000"/>
                <w:sz w:val="18"/>
                <w:szCs w:val="18"/>
                <w:lang w:val="sv-SE" w:eastAsia="en-IN"/>
              </w:rPr>
              <w:t>Jyothi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Swaroopa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Ravu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076CE2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7331C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EE233EE" w14:textId="7CA077D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6EF375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Study Driver</w:t>
            </w:r>
          </w:p>
        </w:tc>
        <w:tc>
          <w:tcPr>
            <w:tcW w:w="1765" w:type="dxa"/>
            <w:tcBorders>
              <w:top w:val="nil"/>
              <w:left w:val="nil"/>
              <w:bottom w:val="single" w:sz="4" w:space="0" w:color="000000"/>
              <w:right w:val="single" w:sz="4" w:space="0" w:color="000000"/>
            </w:tcBorders>
            <w:shd w:val="clear" w:color="FFFFFF" w:fill="FFFFFF"/>
            <w:vAlign w:val="center"/>
            <w:hideMark/>
          </w:tcPr>
          <w:p w14:paraId="622B8E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C0D5CE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B336A0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BE380B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75</w:t>
            </w:r>
          </w:p>
        </w:tc>
        <w:tc>
          <w:tcPr>
            <w:tcW w:w="1605" w:type="dxa"/>
            <w:tcBorders>
              <w:top w:val="nil"/>
              <w:left w:val="nil"/>
              <w:bottom w:val="single" w:sz="4" w:space="0" w:color="000000"/>
              <w:right w:val="single" w:sz="4" w:space="0" w:color="000000"/>
            </w:tcBorders>
            <w:shd w:val="clear" w:color="FFFFFF" w:fill="FFFFFF"/>
            <w:vAlign w:val="center"/>
            <w:hideMark/>
          </w:tcPr>
          <w:p w14:paraId="21CE7B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Sravani Kancharla</w:t>
            </w:r>
          </w:p>
        </w:tc>
        <w:tc>
          <w:tcPr>
            <w:tcW w:w="772" w:type="dxa"/>
            <w:tcBorders>
              <w:top w:val="nil"/>
              <w:left w:val="nil"/>
              <w:bottom w:val="single" w:sz="4" w:space="0" w:color="000000"/>
              <w:right w:val="single" w:sz="4" w:space="0" w:color="000000"/>
            </w:tcBorders>
            <w:shd w:val="clear" w:color="FFFFFF" w:fill="FFFFFF"/>
            <w:vAlign w:val="center"/>
            <w:hideMark/>
          </w:tcPr>
          <w:p w14:paraId="096A50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E9ECCA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D1E55E6" w14:textId="2794EF2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4FD21E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4AED40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INVIDI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0AD07C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1326D8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E77FCB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76</w:t>
            </w:r>
          </w:p>
        </w:tc>
        <w:tc>
          <w:tcPr>
            <w:tcW w:w="1605" w:type="dxa"/>
            <w:tcBorders>
              <w:top w:val="nil"/>
              <w:left w:val="nil"/>
              <w:bottom w:val="single" w:sz="4" w:space="0" w:color="000000"/>
              <w:right w:val="single" w:sz="4" w:space="0" w:color="000000"/>
            </w:tcBorders>
            <w:shd w:val="clear" w:color="FFFFFF" w:fill="FFFFFF"/>
            <w:vAlign w:val="center"/>
            <w:hideMark/>
          </w:tcPr>
          <w:p w14:paraId="5C27C9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Sriram Prashanth Naguru</w:t>
            </w:r>
          </w:p>
        </w:tc>
        <w:tc>
          <w:tcPr>
            <w:tcW w:w="772" w:type="dxa"/>
            <w:tcBorders>
              <w:top w:val="nil"/>
              <w:left w:val="nil"/>
              <w:bottom w:val="single" w:sz="4" w:space="0" w:color="000000"/>
              <w:right w:val="single" w:sz="4" w:space="0" w:color="000000"/>
            </w:tcBorders>
            <w:shd w:val="clear" w:color="FFFFFF" w:fill="FFFFFF"/>
            <w:vAlign w:val="center"/>
            <w:hideMark/>
          </w:tcPr>
          <w:p w14:paraId="7D61BB4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95A70C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DA46D90" w14:textId="12A8F84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780BF1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Process &amp; Capabilities Analyst </w:t>
            </w:r>
            <w:proofErr w:type="spellStart"/>
            <w:r w:rsidRPr="006B6081">
              <w:rPr>
                <w:rFonts w:asciiTheme="minorHAnsi" w:hAnsiTheme="minorHAnsi" w:cstheme="minorHAnsi"/>
                <w:color w:val="000000"/>
                <w:sz w:val="18"/>
                <w:szCs w:val="18"/>
                <w:lang w:val="en-IN" w:eastAsia="en-IN"/>
              </w:rPr>
              <w:t>Mgr</w:t>
            </w:r>
            <w:proofErr w:type="spellEnd"/>
            <w:r w:rsidRPr="006B6081">
              <w:rPr>
                <w:rFonts w:asciiTheme="minorHAnsi" w:hAnsiTheme="minorHAnsi" w:cstheme="minorHAnsi"/>
                <w:color w:val="000000"/>
                <w:sz w:val="18"/>
                <w:szCs w:val="18"/>
                <w:lang w:val="en-IN" w:eastAsia="en-IN"/>
              </w:rPr>
              <w:t xml:space="preserve"> 1</w:t>
            </w:r>
          </w:p>
        </w:tc>
        <w:tc>
          <w:tcPr>
            <w:tcW w:w="1765" w:type="dxa"/>
            <w:tcBorders>
              <w:top w:val="nil"/>
              <w:left w:val="nil"/>
              <w:bottom w:val="single" w:sz="4" w:space="0" w:color="000000"/>
              <w:right w:val="single" w:sz="4" w:space="0" w:color="000000"/>
            </w:tcBorders>
            <w:shd w:val="clear" w:color="FFFFFF" w:fill="FFFFFF"/>
            <w:vAlign w:val="center"/>
            <w:hideMark/>
          </w:tcPr>
          <w:p w14:paraId="7D47F9B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HP</w:t>
            </w:r>
          </w:p>
        </w:tc>
        <w:tc>
          <w:tcPr>
            <w:tcW w:w="1086" w:type="dxa"/>
            <w:tcBorders>
              <w:top w:val="nil"/>
              <w:left w:val="nil"/>
              <w:bottom w:val="single" w:sz="4" w:space="0" w:color="000000"/>
              <w:right w:val="single" w:sz="4" w:space="0" w:color="000000"/>
            </w:tcBorders>
            <w:shd w:val="clear" w:color="FFFFFF" w:fill="FFFFFF"/>
            <w:vAlign w:val="center"/>
            <w:hideMark/>
          </w:tcPr>
          <w:p w14:paraId="4D4312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5279A867"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26A05C2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77</w:t>
            </w:r>
          </w:p>
        </w:tc>
        <w:tc>
          <w:tcPr>
            <w:tcW w:w="1605" w:type="dxa"/>
            <w:tcBorders>
              <w:top w:val="nil"/>
              <w:left w:val="nil"/>
              <w:bottom w:val="single" w:sz="4" w:space="0" w:color="auto"/>
              <w:right w:val="single" w:sz="4" w:space="0" w:color="000000"/>
            </w:tcBorders>
            <w:shd w:val="clear" w:color="FFFFFF" w:fill="FFFFFF"/>
            <w:vAlign w:val="center"/>
            <w:hideMark/>
          </w:tcPr>
          <w:p w14:paraId="70FB75D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Suneel Seelam</w:t>
            </w:r>
          </w:p>
        </w:tc>
        <w:tc>
          <w:tcPr>
            <w:tcW w:w="772" w:type="dxa"/>
            <w:tcBorders>
              <w:top w:val="nil"/>
              <w:left w:val="nil"/>
              <w:bottom w:val="single" w:sz="4" w:space="0" w:color="auto"/>
              <w:right w:val="single" w:sz="4" w:space="0" w:color="000000"/>
            </w:tcBorders>
            <w:shd w:val="clear" w:color="FFFFFF" w:fill="FFFFFF"/>
            <w:vAlign w:val="center"/>
            <w:hideMark/>
          </w:tcPr>
          <w:p w14:paraId="79E5A69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auto"/>
              <w:right w:val="single" w:sz="4" w:space="0" w:color="000000"/>
            </w:tcBorders>
            <w:shd w:val="clear" w:color="FFFFFF" w:fill="FFFFFF"/>
            <w:vAlign w:val="center"/>
            <w:hideMark/>
          </w:tcPr>
          <w:p w14:paraId="7A3563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auto"/>
              <w:right w:val="single" w:sz="4" w:space="0" w:color="000000"/>
            </w:tcBorders>
            <w:shd w:val="clear" w:color="FFFFFF" w:fill="FFFFFF"/>
            <w:vAlign w:val="center"/>
            <w:hideMark/>
          </w:tcPr>
          <w:p w14:paraId="6D481A72" w14:textId="335E78E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auto"/>
              <w:right w:val="single" w:sz="4" w:space="0" w:color="000000"/>
            </w:tcBorders>
            <w:shd w:val="clear" w:color="FFFFFF" w:fill="FFFFFF"/>
            <w:vAlign w:val="center"/>
            <w:hideMark/>
          </w:tcPr>
          <w:p w14:paraId="022B78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Engineer </w:t>
            </w:r>
          </w:p>
        </w:tc>
        <w:tc>
          <w:tcPr>
            <w:tcW w:w="1765" w:type="dxa"/>
            <w:tcBorders>
              <w:top w:val="nil"/>
              <w:left w:val="nil"/>
              <w:bottom w:val="single" w:sz="4" w:space="0" w:color="auto"/>
              <w:right w:val="single" w:sz="4" w:space="0" w:color="000000"/>
            </w:tcBorders>
            <w:shd w:val="clear" w:color="FFFFFF" w:fill="FFFFFF"/>
            <w:vAlign w:val="center"/>
            <w:hideMark/>
          </w:tcPr>
          <w:p w14:paraId="58A8A5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Sinch </w:t>
            </w:r>
          </w:p>
        </w:tc>
        <w:tc>
          <w:tcPr>
            <w:tcW w:w="1086" w:type="dxa"/>
            <w:tcBorders>
              <w:top w:val="nil"/>
              <w:left w:val="nil"/>
              <w:bottom w:val="single" w:sz="4" w:space="0" w:color="auto"/>
              <w:right w:val="single" w:sz="4" w:space="0" w:color="000000"/>
            </w:tcBorders>
            <w:shd w:val="clear" w:color="FFFFFF" w:fill="FFFFFF"/>
            <w:vAlign w:val="center"/>
            <w:hideMark/>
          </w:tcPr>
          <w:p w14:paraId="58D084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4A35B2D"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3E64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78</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A001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Suren </w:t>
            </w:r>
            <w:proofErr w:type="spellStart"/>
            <w:r w:rsidRPr="006B6081">
              <w:rPr>
                <w:rFonts w:asciiTheme="minorHAnsi" w:hAnsiTheme="minorHAnsi" w:cstheme="minorHAnsi"/>
                <w:color w:val="000000"/>
                <w:sz w:val="18"/>
                <w:szCs w:val="18"/>
                <w:lang w:val="en-IN" w:eastAsia="en-IN"/>
              </w:rPr>
              <w:t>Musinada</w:t>
            </w:r>
            <w:proofErr w:type="spellEnd"/>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967F7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9695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FFD920C" w14:textId="51FF37F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DD88F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7F8BF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CCD222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707457B"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9EDABA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79</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5DE0265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Tulasi Priyanka </w:t>
            </w:r>
            <w:proofErr w:type="spellStart"/>
            <w:r w:rsidRPr="006B6081">
              <w:rPr>
                <w:rFonts w:asciiTheme="minorHAnsi" w:hAnsiTheme="minorHAnsi" w:cstheme="minorHAnsi"/>
                <w:color w:val="000000"/>
                <w:sz w:val="18"/>
                <w:szCs w:val="18"/>
                <w:lang w:val="en-IN" w:eastAsia="en-IN"/>
              </w:rPr>
              <w:t>Sanaboyina</w:t>
            </w:r>
            <w:proofErr w:type="spellEnd"/>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7B2C12F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64E1CB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45509706" w14:textId="4EFBEE0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3FBEAA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Test Leader </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10AC653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40B33B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046BA4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D0163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80</w:t>
            </w:r>
          </w:p>
        </w:tc>
        <w:tc>
          <w:tcPr>
            <w:tcW w:w="1605" w:type="dxa"/>
            <w:tcBorders>
              <w:top w:val="nil"/>
              <w:left w:val="nil"/>
              <w:bottom w:val="single" w:sz="4" w:space="0" w:color="000000"/>
              <w:right w:val="single" w:sz="4" w:space="0" w:color="000000"/>
            </w:tcBorders>
            <w:shd w:val="clear" w:color="FFFFFF" w:fill="FFFFFF"/>
            <w:vAlign w:val="center"/>
            <w:hideMark/>
          </w:tcPr>
          <w:p w14:paraId="295849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Udaya Bhaskar Gollapalli</w:t>
            </w:r>
          </w:p>
        </w:tc>
        <w:tc>
          <w:tcPr>
            <w:tcW w:w="772" w:type="dxa"/>
            <w:tcBorders>
              <w:top w:val="nil"/>
              <w:left w:val="nil"/>
              <w:bottom w:val="single" w:sz="4" w:space="0" w:color="000000"/>
              <w:right w:val="single" w:sz="4" w:space="0" w:color="000000"/>
            </w:tcBorders>
            <w:shd w:val="clear" w:color="FFFFFF" w:fill="FFFFFF"/>
            <w:vAlign w:val="center"/>
            <w:hideMark/>
          </w:tcPr>
          <w:p w14:paraId="3B179C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3D4F6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C04E1E9" w14:textId="778FB2A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25B866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Research Development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5C40FB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Matthews Marking Systems</w:t>
            </w:r>
          </w:p>
        </w:tc>
        <w:tc>
          <w:tcPr>
            <w:tcW w:w="1086" w:type="dxa"/>
            <w:tcBorders>
              <w:top w:val="nil"/>
              <w:left w:val="nil"/>
              <w:bottom w:val="single" w:sz="4" w:space="0" w:color="000000"/>
              <w:right w:val="single" w:sz="4" w:space="0" w:color="000000"/>
            </w:tcBorders>
            <w:shd w:val="clear" w:color="FFFFFF" w:fill="FFFFFF"/>
            <w:vAlign w:val="center"/>
            <w:hideMark/>
          </w:tcPr>
          <w:p w14:paraId="43F3EF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DA1985B"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465BF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81</w:t>
            </w:r>
          </w:p>
        </w:tc>
        <w:tc>
          <w:tcPr>
            <w:tcW w:w="1605" w:type="dxa"/>
            <w:tcBorders>
              <w:top w:val="nil"/>
              <w:left w:val="nil"/>
              <w:bottom w:val="single" w:sz="4" w:space="0" w:color="000000"/>
              <w:right w:val="single" w:sz="4" w:space="0" w:color="000000"/>
            </w:tcBorders>
            <w:shd w:val="clear" w:color="FFFFFF" w:fill="FFFFFF"/>
            <w:vAlign w:val="center"/>
            <w:hideMark/>
          </w:tcPr>
          <w:p w14:paraId="3E6FFBFF"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Veera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Naga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Someswara</w:t>
            </w:r>
            <w:proofErr w:type="spellEnd"/>
            <w:r w:rsidRPr="006B6081">
              <w:rPr>
                <w:rFonts w:asciiTheme="minorHAnsi" w:hAnsiTheme="minorHAnsi" w:cstheme="minorHAnsi"/>
                <w:color w:val="000000"/>
                <w:sz w:val="18"/>
                <w:szCs w:val="18"/>
                <w:lang w:val="sv-SE" w:eastAsia="en-IN"/>
              </w:rPr>
              <w:t xml:space="preserve"> Mani </w:t>
            </w:r>
            <w:proofErr w:type="spellStart"/>
            <w:r w:rsidRPr="006B6081">
              <w:rPr>
                <w:rFonts w:asciiTheme="minorHAnsi" w:hAnsiTheme="minorHAnsi" w:cstheme="minorHAnsi"/>
                <w:color w:val="000000"/>
                <w:sz w:val="18"/>
                <w:szCs w:val="18"/>
                <w:lang w:val="sv-SE" w:eastAsia="en-IN"/>
              </w:rPr>
              <w:t>Teja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Darisipudi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92348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9AE4C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EC629FE" w14:textId="62A05B6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1345F25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Verification Engineer &amp; Scrum Master</w:t>
            </w:r>
          </w:p>
        </w:tc>
        <w:tc>
          <w:tcPr>
            <w:tcW w:w="1765" w:type="dxa"/>
            <w:tcBorders>
              <w:top w:val="nil"/>
              <w:left w:val="nil"/>
              <w:bottom w:val="single" w:sz="4" w:space="0" w:color="000000"/>
              <w:right w:val="single" w:sz="4" w:space="0" w:color="000000"/>
            </w:tcBorders>
            <w:shd w:val="clear" w:color="FFFFFF" w:fill="FFFFFF"/>
            <w:vAlign w:val="center"/>
            <w:hideMark/>
          </w:tcPr>
          <w:p w14:paraId="7D6E60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0E78DC2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49A89D1"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B5EC80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82</w:t>
            </w:r>
          </w:p>
        </w:tc>
        <w:tc>
          <w:tcPr>
            <w:tcW w:w="1605" w:type="dxa"/>
            <w:tcBorders>
              <w:top w:val="nil"/>
              <w:left w:val="nil"/>
              <w:bottom w:val="single" w:sz="4" w:space="0" w:color="000000"/>
              <w:right w:val="single" w:sz="4" w:space="0" w:color="000000"/>
            </w:tcBorders>
            <w:shd w:val="clear" w:color="FFFFFF" w:fill="FFFFFF"/>
            <w:vAlign w:val="center"/>
            <w:hideMark/>
          </w:tcPr>
          <w:p w14:paraId="0E2BAC40"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Veera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Santosh</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Surya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Ganesh</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Grandhi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C7BDD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6F057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1st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D650F90" w14:textId="063D4D0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2015</w:t>
            </w:r>
          </w:p>
        </w:tc>
        <w:tc>
          <w:tcPr>
            <w:tcW w:w="2026" w:type="dxa"/>
            <w:tcBorders>
              <w:top w:val="nil"/>
              <w:left w:val="nil"/>
              <w:bottom w:val="single" w:sz="4" w:space="0" w:color="000000"/>
              <w:right w:val="single" w:sz="4" w:space="0" w:color="000000"/>
            </w:tcBorders>
            <w:shd w:val="clear" w:color="FFFFFF" w:fill="FFFFFF"/>
            <w:vAlign w:val="center"/>
            <w:hideMark/>
          </w:tcPr>
          <w:p w14:paraId="2912FB3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DevSecOps</w:t>
            </w:r>
            <w:proofErr w:type="spellEnd"/>
            <w:r w:rsidRPr="006B6081">
              <w:rPr>
                <w:rFonts w:asciiTheme="minorHAnsi" w:hAnsiTheme="minorHAnsi" w:cstheme="minorHAnsi"/>
                <w:color w:val="000000"/>
                <w:sz w:val="18"/>
                <w:szCs w:val="18"/>
                <w:lang w:val="en-IN" w:eastAsia="en-IN"/>
              </w:rPr>
              <w:t xml:space="preserve"> engineer</w:t>
            </w:r>
          </w:p>
        </w:tc>
        <w:tc>
          <w:tcPr>
            <w:tcW w:w="1765" w:type="dxa"/>
            <w:tcBorders>
              <w:top w:val="nil"/>
              <w:left w:val="nil"/>
              <w:bottom w:val="single" w:sz="4" w:space="0" w:color="000000"/>
              <w:right w:val="single" w:sz="4" w:space="0" w:color="000000"/>
            </w:tcBorders>
            <w:shd w:val="clear" w:color="FFFFFF" w:fill="FFFFFF"/>
            <w:vAlign w:val="center"/>
            <w:hideMark/>
          </w:tcPr>
          <w:p w14:paraId="583CB9E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Group</w:t>
            </w:r>
          </w:p>
        </w:tc>
        <w:tc>
          <w:tcPr>
            <w:tcW w:w="1086" w:type="dxa"/>
            <w:tcBorders>
              <w:top w:val="nil"/>
              <w:left w:val="nil"/>
              <w:bottom w:val="single" w:sz="4" w:space="0" w:color="000000"/>
              <w:right w:val="single" w:sz="4" w:space="0" w:color="000000"/>
            </w:tcBorders>
            <w:shd w:val="clear" w:color="FFFFFF" w:fill="FFFFFF"/>
            <w:vAlign w:val="center"/>
            <w:hideMark/>
          </w:tcPr>
          <w:p w14:paraId="2CB4F15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871C96" w:rsidRPr="006B6081" w14:paraId="1071840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7A5E52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83</w:t>
            </w:r>
          </w:p>
        </w:tc>
        <w:tc>
          <w:tcPr>
            <w:tcW w:w="1605" w:type="dxa"/>
            <w:tcBorders>
              <w:top w:val="nil"/>
              <w:left w:val="nil"/>
              <w:bottom w:val="single" w:sz="4" w:space="0" w:color="000000"/>
              <w:right w:val="single" w:sz="4" w:space="0" w:color="000000"/>
            </w:tcBorders>
            <w:shd w:val="clear" w:color="FFFFFF" w:fill="FFFFFF"/>
            <w:vAlign w:val="center"/>
            <w:hideMark/>
          </w:tcPr>
          <w:p w14:paraId="2254D4EC"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Nimmakayala</w:t>
            </w:r>
            <w:proofErr w:type="spellEnd"/>
            <w:r w:rsidRPr="006B6081">
              <w:rPr>
                <w:rFonts w:asciiTheme="minorHAnsi" w:hAnsiTheme="minorHAnsi" w:cstheme="minorHAnsi"/>
                <w:color w:val="000000"/>
                <w:sz w:val="18"/>
                <w:szCs w:val="18"/>
                <w:lang w:val="en-IN" w:eastAsia="en-IN"/>
              </w:rPr>
              <w:t xml:space="preserve"> Akhilesh</w:t>
            </w:r>
          </w:p>
        </w:tc>
        <w:tc>
          <w:tcPr>
            <w:tcW w:w="772" w:type="dxa"/>
            <w:tcBorders>
              <w:top w:val="nil"/>
              <w:left w:val="nil"/>
              <w:bottom w:val="single" w:sz="4" w:space="0" w:color="000000"/>
              <w:right w:val="single" w:sz="4" w:space="0" w:color="000000"/>
            </w:tcBorders>
            <w:shd w:val="clear" w:color="FFFFFF" w:fill="FFFFFF"/>
            <w:vAlign w:val="center"/>
            <w:hideMark/>
          </w:tcPr>
          <w:p w14:paraId="2B792DB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62DB7FFF"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9CA5486" w14:textId="63C1AD0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21947F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Manager</w:t>
            </w:r>
          </w:p>
        </w:tc>
        <w:tc>
          <w:tcPr>
            <w:tcW w:w="1765" w:type="dxa"/>
            <w:tcBorders>
              <w:top w:val="nil"/>
              <w:left w:val="nil"/>
              <w:bottom w:val="single" w:sz="4" w:space="0" w:color="000000"/>
              <w:right w:val="single" w:sz="4" w:space="0" w:color="000000"/>
            </w:tcBorders>
            <w:shd w:val="clear" w:color="FFFFFF" w:fill="FFFFFF"/>
            <w:vAlign w:val="center"/>
            <w:hideMark/>
          </w:tcPr>
          <w:p w14:paraId="1EEA7373" w14:textId="77777777" w:rsidR="00871C96" w:rsidRPr="006B6081" w:rsidRDefault="00871C96" w:rsidP="006B6081">
            <w:pPr>
              <w:rPr>
                <w:rFonts w:asciiTheme="minorHAnsi" w:hAnsiTheme="minorHAnsi" w:cstheme="minorHAnsi"/>
                <w:color w:val="000000"/>
                <w:sz w:val="18"/>
                <w:szCs w:val="18"/>
                <w:u w:val="single"/>
                <w:lang w:val="en-IN" w:eastAsia="en-IN"/>
              </w:rPr>
            </w:pPr>
            <w:hyperlink r:id="rId19" w:history="1">
              <w:r w:rsidRPr="006B6081">
                <w:rPr>
                  <w:rFonts w:asciiTheme="minorHAnsi" w:hAnsiTheme="minorHAnsi" w:cstheme="minorHAnsi"/>
                  <w:color w:val="000000"/>
                  <w:sz w:val="18"/>
                  <w:szCs w:val="18"/>
                  <w:u w:val="single"/>
                  <w:lang w:val="en-IN" w:eastAsia="en-IN"/>
                </w:rPr>
                <w:t>interface.ai</w:t>
              </w:r>
            </w:hyperlink>
          </w:p>
        </w:tc>
        <w:tc>
          <w:tcPr>
            <w:tcW w:w="1086" w:type="dxa"/>
            <w:tcBorders>
              <w:top w:val="nil"/>
              <w:left w:val="nil"/>
              <w:bottom w:val="single" w:sz="4" w:space="0" w:color="000000"/>
              <w:right w:val="single" w:sz="4" w:space="0" w:color="000000"/>
            </w:tcBorders>
            <w:shd w:val="clear" w:color="FFFFFF" w:fill="FFFFFF"/>
            <w:vAlign w:val="center"/>
            <w:hideMark/>
          </w:tcPr>
          <w:p w14:paraId="235BB668"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2EA669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DE2EE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84</w:t>
            </w:r>
          </w:p>
        </w:tc>
        <w:tc>
          <w:tcPr>
            <w:tcW w:w="1605" w:type="dxa"/>
            <w:tcBorders>
              <w:top w:val="nil"/>
              <w:left w:val="nil"/>
              <w:bottom w:val="single" w:sz="4" w:space="0" w:color="000000"/>
              <w:right w:val="single" w:sz="4" w:space="0" w:color="000000"/>
            </w:tcBorders>
            <w:shd w:val="clear" w:color="FFFFFF" w:fill="FFFFFF"/>
            <w:vAlign w:val="center"/>
            <w:hideMark/>
          </w:tcPr>
          <w:p w14:paraId="35F72FB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Gudivada Venkata Sai Anurudh</w:t>
            </w:r>
          </w:p>
        </w:tc>
        <w:tc>
          <w:tcPr>
            <w:tcW w:w="772" w:type="dxa"/>
            <w:tcBorders>
              <w:top w:val="nil"/>
              <w:left w:val="nil"/>
              <w:bottom w:val="single" w:sz="4" w:space="0" w:color="000000"/>
              <w:right w:val="single" w:sz="4" w:space="0" w:color="000000"/>
            </w:tcBorders>
            <w:shd w:val="clear" w:color="FFFFFF" w:fill="FFFFFF"/>
            <w:vAlign w:val="center"/>
            <w:hideMark/>
          </w:tcPr>
          <w:p w14:paraId="66EE1D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57FB17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6B3CB12" w14:textId="250703B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A82493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Biomedical Equipment Support Specialist</w:t>
            </w:r>
          </w:p>
        </w:tc>
        <w:tc>
          <w:tcPr>
            <w:tcW w:w="1765" w:type="dxa"/>
            <w:tcBorders>
              <w:top w:val="nil"/>
              <w:left w:val="nil"/>
              <w:bottom w:val="single" w:sz="4" w:space="0" w:color="000000"/>
              <w:right w:val="single" w:sz="4" w:space="0" w:color="000000"/>
            </w:tcBorders>
            <w:shd w:val="clear" w:color="FFFFFF" w:fill="FFFFFF"/>
            <w:vAlign w:val="center"/>
            <w:hideMark/>
          </w:tcPr>
          <w:p w14:paraId="033F3DA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Star Hospitals </w:t>
            </w:r>
          </w:p>
        </w:tc>
        <w:tc>
          <w:tcPr>
            <w:tcW w:w="1086" w:type="dxa"/>
            <w:tcBorders>
              <w:top w:val="nil"/>
              <w:left w:val="nil"/>
              <w:bottom w:val="single" w:sz="4" w:space="0" w:color="000000"/>
              <w:right w:val="single" w:sz="4" w:space="0" w:color="000000"/>
            </w:tcBorders>
            <w:shd w:val="clear" w:color="FFFFFF" w:fill="FFFFFF"/>
            <w:vAlign w:val="center"/>
            <w:hideMark/>
          </w:tcPr>
          <w:p w14:paraId="2C2D5A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0BF9EB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56F91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85</w:t>
            </w:r>
          </w:p>
        </w:tc>
        <w:tc>
          <w:tcPr>
            <w:tcW w:w="1605" w:type="dxa"/>
            <w:tcBorders>
              <w:top w:val="nil"/>
              <w:left w:val="nil"/>
              <w:bottom w:val="single" w:sz="4" w:space="0" w:color="000000"/>
              <w:right w:val="single" w:sz="4" w:space="0" w:color="000000"/>
            </w:tcBorders>
            <w:shd w:val="clear" w:color="FFFFFF" w:fill="FFFFFF"/>
            <w:vAlign w:val="center"/>
            <w:hideMark/>
          </w:tcPr>
          <w:p w14:paraId="3421DDD1"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Vajrapu</w:t>
            </w:r>
            <w:proofErr w:type="spellEnd"/>
            <w:r w:rsidRPr="006B6081">
              <w:rPr>
                <w:rFonts w:asciiTheme="minorHAnsi" w:hAnsiTheme="minorHAnsi" w:cstheme="minorHAnsi"/>
                <w:color w:val="000000"/>
                <w:sz w:val="18"/>
                <w:szCs w:val="18"/>
                <w:lang w:val="en-IN" w:eastAsia="en-IN"/>
              </w:rPr>
              <w:t xml:space="preserve"> Rakesh </w:t>
            </w:r>
            <w:proofErr w:type="spellStart"/>
            <w:r w:rsidRPr="006B6081">
              <w:rPr>
                <w:rFonts w:asciiTheme="minorHAnsi" w:hAnsiTheme="minorHAnsi" w:cstheme="minorHAnsi"/>
                <w:color w:val="000000"/>
                <w:sz w:val="18"/>
                <w:szCs w:val="18"/>
                <w:lang w:val="en-IN" w:eastAsia="en-IN"/>
              </w:rPr>
              <w:t>Guptha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2476C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5920E2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DAB4292" w14:textId="43ECBE4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E25CD8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Business Analyst </w:t>
            </w:r>
          </w:p>
        </w:tc>
        <w:tc>
          <w:tcPr>
            <w:tcW w:w="1765" w:type="dxa"/>
            <w:tcBorders>
              <w:top w:val="nil"/>
              <w:left w:val="nil"/>
              <w:bottom w:val="single" w:sz="4" w:space="0" w:color="000000"/>
              <w:right w:val="single" w:sz="4" w:space="0" w:color="000000"/>
            </w:tcBorders>
            <w:shd w:val="clear" w:color="FFFFFF" w:fill="FFFFFF"/>
            <w:vAlign w:val="center"/>
            <w:hideMark/>
          </w:tcPr>
          <w:p w14:paraId="5B4AA2D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Nokia</w:t>
            </w:r>
          </w:p>
        </w:tc>
        <w:tc>
          <w:tcPr>
            <w:tcW w:w="1086" w:type="dxa"/>
            <w:tcBorders>
              <w:top w:val="nil"/>
              <w:left w:val="nil"/>
              <w:bottom w:val="single" w:sz="4" w:space="0" w:color="000000"/>
              <w:right w:val="single" w:sz="4" w:space="0" w:color="000000"/>
            </w:tcBorders>
            <w:shd w:val="clear" w:color="FFFFFF" w:fill="FFFFFF"/>
            <w:vAlign w:val="center"/>
            <w:hideMark/>
          </w:tcPr>
          <w:p w14:paraId="5956C4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2908282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23849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86</w:t>
            </w:r>
          </w:p>
        </w:tc>
        <w:tc>
          <w:tcPr>
            <w:tcW w:w="1605" w:type="dxa"/>
            <w:tcBorders>
              <w:top w:val="nil"/>
              <w:left w:val="nil"/>
              <w:bottom w:val="single" w:sz="4" w:space="0" w:color="000000"/>
              <w:right w:val="single" w:sz="4" w:space="0" w:color="000000"/>
            </w:tcBorders>
            <w:shd w:val="clear" w:color="FFFFFF" w:fill="FFFFFF"/>
            <w:vAlign w:val="center"/>
            <w:hideMark/>
          </w:tcPr>
          <w:p w14:paraId="4473A1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Koppula </w:t>
            </w:r>
            <w:proofErr w:type="spellStart"/>
            <w:r w:rsidRPr="006B6081">
              <w:rPr>
                <w:rFonts w:asciiTheme="minorHAnsi" w:hAnsiTheme="minorHAnsi" w:cstheme="minorHAnsi"/>
                <w:color w:val="000000"/>
                <w:sz w:val="18"/>
                <w:szCs w:val="18"/>
                <w:lang w:val="en-IN" w:eastAsia="en-IN"/>
              </w:rPr>
              <w:t>Thejendar</w:t>
            </w:r>
            <w:proofErr w:type="spellEnd"/>
            <w:r w:rsidRPr="006B6081">
              <w:rPr>
                <w:rFonts w:asciiTheme="minorHAnsi" w:hAnsiTheme="minorHAnsi" w:cstheme="minorHAnsi"/>
                <w:color w:val="000000"/>
                <w:sz w:val="18"/>
                <w:szCs w:val="18"/>
                <w:lang w:val="en-IN" w:eastAsia="en-IN"/>
              </w:rPr>
              <w:t xml:space="preserve"> Reddy</w:t>
            </w:r>
          </w:p>
        </w:tc>
        <w:tc>
          <w:tcPr>
            <w:tcW w:w="772" w:type="dxa"/>
            <w:tcBorders>
              <w:top w:val="nil"/>
              <w:left w:val="nil"/>
              <w:bottom w:val="single" w:sz="4" w:space="0" w:color="000000"/>
              <w:right w:val="single" w:sz="4" w:space="0" w:color="000000"/>
            </w:tcBorders>
            <w:shd w:val="clear" w:color="FFFFFF" w:fill="FFFFFF"/>
            <w:vAlign w:val="center"/>
            <w:hideMark/>
          </w:tcPr>
          <w:p w14:paraId="230875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67EC59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86E29B7" w14:textId="2C8DD52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543036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Business Analyst</w:t>
            </w:r>
          </w:p>
        </w:tc>
        <w:tc>
          <w:tcPr>
            <w:tcW w:w="1765" w:type="dxa"/>
            <w:tcBorders>
              <w:top w:val="nil"/>
              <w:left w:val="nil"/>
              <w:bottom w:val="single" w:sz="4" w:space="0" w:color="000000"/>
              <w:right w:val="single" w:sz="4" w:space="0" w:color="000000"/>
            </w:tcBorders>
            <w:shd w:val="clear" w:color="FFFFFF" w:fill="FFFFFF"/>
            <w:vAlign w:val="center"/>
            <w:hideMark/>
          </w:tcPr>
          <w:p w14:paraId="06E59F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RBL Bank</w:t>
            </w:r>
          </w:p>
        </w:tc>
        <w:tc>
          <w:tcPr>
            <w:tcW w:w="1086" w:type="dxa"/>
            <w:tcBorders>
              <w:top w:val="nil"/>
              <w:left w:val="nil"/>
              <w:bottom w:val="single" w:sz="4" w:space="0" w:color="000000"/>
              <w:right w:val="single" w:sz="4" w:space="0" w:color="000000"/>
            </w:tcBorders>
            <w:shd w:val="clear" w:color="FFFFFF" w:fill="FFFFFF"/>
            <w:vAlign w:val="center"/>
            <w:hideMark/>
          </w:tcPr>
          <w:p w14:paraId="3220A2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E46CE2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8F842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87</w:t>
            </w:r>
          </w:p>
        </w:tc>
        <w:tc>
          <w:tcPr>
            <w:tcW w:w="1605" w:type="dxa"/>
            <w:tcBorders>
              <w:top w:val="nil"/>
              <w:left w:val="nil"/>
              <w:bottom w:val="single" w:sz="4" w:space="0" w:color="000000"/>
              <w:right w:val="single" w:sz="4" w:space="0" w:color="000000"/>
            </w:tcBorders>
            <w:shd w:val="clear" w:color="FFFFFF" w:fill="FFFFFF"/>
            <w:vAlign w:val="center"/>
            <w:hideMark/>
          </w:tcPr>
          <w:p w14:paraId="272DFA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Kotla Sai Krishna Chaitanya</w:t>
            </w:r>
          </w:p>
        </w:tc>
        <w:tc>
          <w:tcPr>
            <w:tcW w:w="772" w:type="dxa"/>
            <w:tcBorders>
              <w:top w:val="nil"/>
              <w:left w:val="nil"/>
              <w:bottom w:val="single" w:sz="4" w:space="0" w:color="000000"/>
              <w:right w:val="single" w:sz="4" w:space="0" w:color="000000"/>
            </w:tcBorders>
            <w:shd w:val="clear" w:color="FFFFFF" w:fill="FFFFFF"/>
            <w:vAlign w:val="center"/>
            <w:hideMark/>
          </w:tcPr>
          <w:p w14:paraId="29FAD0E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62E011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DEDC0C0" w14:textId="7FDF4AB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50872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Consultant</w:t>
            </w:r>
          </w:p>
        </w:tc>
        <w:tc>
          <w:tcPr>
            <w:tcW w:w="1765" w:type="dxa"/>
            <w:tcBorders>
              <w:top w:val="nil"/>
              <w:left w:val="nil"/>
              <w:bottom w:val="single" w:sz="4" w:space="0" w:color="000000"/>
              <w:right w:val="single" w:sz="4" w:space="0" w:color="000000"/>
            </w:tcBorders>
            <w:shd w:val="clear" w:color="FFFFFF" w:fill="FFFFFF"/>
            <w:vAlign w:val="center"/>
            <w:hideMark/>
          </w:tcPr>
          <w:p w14:paraId="5016954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Knightec</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D695D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6A014F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D5EBC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88</w:t>
            </w:r>
          </w:p>
        </w:tc>
        <w:tc>
          <w:tcPr>
            <w:tcW w:w="1605" w:type="dxa"/>
            <w:tcBorders>
              <w:top w:val="nil"/>
              <w:left w:val="nil"/>
              <w:bottom w:val="single" w:sz="4" w:space="0" w:color="000000"/>
              <w:right w:val="single" w:sz="4" w:space="0" w:color="000000"/>
            </w:tcBorders>
            <w:shd w:val="clear" w:color="FFFFFF" w:fill="FFFFFF"/>
            <w:vAlign w:val="center"/>
            <w:hideMark/>
          </w:tcPr>
          <w:p w14:paraId="566F85C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Mogallapu</w:t>
            </w:r>
            <w:proofErr w:type="spellEnd"/>
            <w:r w:rsidRPr="006B6081">
              <w:rPr>
                <w:rFonts w:asciiTheme="minorHAnsi" w:hAnsiTheme="minorHAnsi" w:cstheme="minorHAnsi"/>
                <w:color w:val="000000"/>
                <w:sz w:val="18"/>
                <w:szCs w:val="18"/>
                <w:lang w:val="en-IN" w:eastAsia="en-IN"/>
              </w:rPr>
              <w:t xml:space="preserve"> Raja Vamsi</w:t>
            </w:r>
          </w:p>
        </w:tc>
        <w:tc>
          <w:tcPr>
            <w:tcW w:w="772" w:type="dxa"/>
            <w:tcBorders>
              <w:top w:val="nil"/>
              <w:left w:val="nil"/>
              <w:bottom w:val="single" w:sz="4" w:space="0" w:color="000000"/>
              <w:right w:val="single" w:sz="4" w:space="0" w:color="000000"/>
            </w:tcBorders>
            <w:shd w:val="clear" w:color="FFFFFF" w:fill="FFFFFF"/>
            <w:vAlign w:val="center"/>
            <w:hideMark/>
          </w:tcPr>
          <w:p w14:paraId="0F6BF7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C033C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33D60C5" w14:textId="52B3A52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4B63E0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Master Control Operator</w:t>
            </w:r>
          </w:p>
        </w:tc>
        <w:tc>
          <w:tcPr>
            <w:tcW w:w="1765" w:type="dxa"/>
            <w:tcBorders>
              <w:top w:val="nil"/>
              <w:left w:val="nil"/>
              <w:bottom w:val="single" w:sz="4" w:space="0" w:color="000000"/>
              <w:right w:val="single" w:sz="4" w:space="0" w:color="000000"/>
            </w:tcBorders>
            <w:shd w:val="clear" w:color="FFFFFF" w:fill="FFFFFF"/>
            <w:vAlign w:val="center"/>
            <w:hideMark/>
          </w:tcPr>
          <w:p w14:paraId="1E778C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KMOS PBS</w:t>
            </w:r>
          </w:p>
        </w:tc>
        <w:tc>
          <w:tcPr>
            <w:tcW w:w="1086" w:type="dxa"/>
            <w:tcBorders>
              <w:top w:val="nil"/>
              <w:left w:val="nil"/>
              <w:bottom w:val="single" w:sz="4" w:space="0" w:color="000000"/>
              <w:right w:val="single" w:sz="4" w:space="0" w:color="000000"/>
            </w:tcBorders>
            <w:shd w:val="clear" w:color="FFFFFF" w:fill="FFFFFF"/>
            <w:vAlign w:val="center"/>
            <w:hideMark/>
          </w:tcPr>
          <w:p w14:paraId="6B60AB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757248F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651C61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89</w:t>
            </w:r>
          </w:p>
        </w:tc>
        <w:tc>
          <w:tcPr>
            <w:tcW w:w="1605" w:type="dxa"/>
            <w:tcBorders>
              <w:top w:val="nil"/>
              <w:left w:val="nil"/>
              <w:bottom w:val="single" w:sz="4" w:space="0" w:color="000000"/>
              <w:right w:val="single" w:sz="4" w:space="0" w:color="000000"/>
            </w:tcBorders>
            <w:shd w:val="clear" w:color="FFFFFF" w:fill="FFFFFF"/>
            <w:vAlign w:val="center"/>
            <w:hideMark/>
          </w:tcPr>
          <w:p w14:paraId="3A2A13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Kanumuri Sai Srilakshmi</w:t>
            </w:r>
          </w:p>
        </w:tc>
        <w:tc>
          <w:tcPr>
            <w:tcW w:w="772" w:type="dxa"/>
            <w:tcBorders>
              <w:top w:val="nil"/>
              <w:left w:val="nil"/>
              <w:bottom w:val="single" w:sz="4" w:space="0" w:color="000000"/>
              <w:right w:val="single" w:sz="4" w:space="0" w:color="000000"/>
            </w:tcBorders>
            <w:shd w:val="clear" w:color="FFFFFF" w:fill="FFFFFF"/>
            <w:vAlign w:val="center"/>
            <w:hideMark/>
          </w:tcPr>
          <w:p w14:paraId="7B45EA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43C3A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59CA573" w14:textId="63046B2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58417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Data Scientist </w:t>
            </w:r>
          </w:p>
        </w:tc>
        <w:tc>
          <w:tcPr>
            <w:tcW w:w="1765" w:type="dxa"/>
            <w:tcBorders>
              <w:top w:val="nil"/>
              <w:left w:val="nil"/>
              <w:bottom w:val="single" w:sz="4" w:space="0" w:color="000000"/>
              <w:right w:val="single" w:sz="4" w:space="0" w:color="000000"/>
            </w:tcBorders>
            <w:shd w:val="clear" w:color="FFFFFF" w:fill="FFFFFF"/>
            <w:vAlign w:val="center"/>
            <w:hideMark/>
          </w:tcPr>
          <w:p w14:paraId="677430B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JobTarget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6F7EFB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3E073A3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C65EF6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90</w:t>
            </w:r>
          </w:p>
        </w:tc>
        <w:tc>
          <w:tcPr>
            <w:tcW w:w="1605" w:type="dxa"/>
            <w:tcBorders>
              <w:top w:val="nil"/>
              <w:left w:val="nil"/>
              <w:bottom w:val="single" w:sz="4" w:space="0" w:color="000000"/>
              <w:right w:val="single" w:sz="4" w:space="0" w:color="000000"/>
            </w:tcBorders>
            <w:shd w:val="clear" w:color="FFFFFF" w:fill="FFFFFF"/>
            <w:vAlign w:val="center"/>
            <w:hideMark/>
          </w:tcPr>
          <w:p w14:paraId="2D9DAA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Kota Sai Mohan Harsha</w:t>
            </w:r>
          </w:p>
        </w:tc>
        <w:tc>
          <w:tcPr>
            <w:tcW w:w="772" w:type="dxa"/>
            <w:tcBorders>
              <w:top w:val="nil"/>
              <w:left w:val="nil"/>
              <w:bottom w:val="single" w:sz="4" w:space="0" w:color="000000"/>
              <w:right w:val="single" w:sz="4" w:space="0" w:color="000000"/>
            </w:tcBorders>
            <w:shd w:val="clear" w:color="FFFFFF" w:fill="FFFFFF"/>
            <w:vAlign w:val="center"/>
            <w:hideMark/>
          </w:tcPr>
          <w:p w14:paraId="149226B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5E515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06FE3E1" w14:textId="38DBBAA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F85D0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Analyst</w:t>
            </w:r>
          </w:p>
        </w:tc>
        <w:tc>
          <w:tcPr>
            <w:tcW w:w="1765" w:type="dxa"/>
            <w:tcBorders>
              <w:top w:val="nil"/>
              <w:left w:val="nil"/>
              <w:bottom w:val="single" w:sz="4" w:space="0" w:color="000000"/>
              <w:right w:val="single" w:sz="4" w:space="0" w:color="000000"/>
            </w:tcBorders>
            <w:shd w:val="clear" w:color="FFFFFF" w:fill="FFFFFF"/>
            <w:vAlign w:val="center"/>
            <w:hideMark/>
          </w:tcPr>
          <w:p w14:paraId="2B9248B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Deloitte India</w:t>
            </w:r>
          </w:p>
        </w:tc>
        <w:tc>
          <w:tcPr>
            <w:tcW w:w="1086" w:type="dxa"/>
            <w:tcBorders>
              <w:top w:val="nil"/>
              <w:left w:val="nil"/>
              <w:bottom w:val="single" w:sz="4" w:space="0" w:color="000000"/>
              <w:right w:val="single" w:sz="4" w:space="0" w:color="000000"/>
            </w:tcBorders>
            <w:shd w:val="clear" w:color="FFFFFF" w:fill="FFFFFF"/>
            <w:vAlign w:val="center"/>
            <w:hideMark/>
          </w:tcPr>
          <w:p w14:paraId="25FB8A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F80688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6517F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91</w:t>
            </w:r>
          </w:p>
        </w:tc>
        <w:tc>
          <w:tcPr>
            <w:tcW w:w="1605" w:type="dxa"/>
            <w:tcBorders>
              <w:top w:val="nil"/>
              <w:left w:val="nil"/>
              <w:bottom w:val="single" w:sz="4" w:space="0" w:color="000000"/>
              <w:right w:val="single" w:sz="4" w:space="0" w:color="000000"/>
            </w:tcBorders>
            <w:shd w:val="clear" w:color="FFFFFF" w:fill="FFFFFF"/>
            <w:vAlign w:val="center"/>
            <w:hideMark/>
          </w:tcPr>
          <w:p w14:paraId="6F8DFB6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Tummala Akhil</w:t>
            </w:r>
          </w:p>
        </w:tc>
        <w:tc>
          <w:tcPr>
            <w:tcW w:w="772" w:type="dxa"/>
            <w:tcBorders>
              <w:top w:val="nil"/>
              <w:left w:val="nil"/>
              <w:bottom w:val="single" w:sz="4" w:space="0" w:color="000000"/>
              <w:right w:val="single" w:sz="4" w:space="0" w:color="000000"/>
            </w:tcBorders>
            <w:shd w:val="clear" w:color="FFFFFF" w:fill="FFFFFF"/>
            <w:vAlign w:val="center"/>
            <w:hideMark/>
          </w:tcPr>
          <w:p w14:paraId="34F2620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51A694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E9098E8" w14:textId="41E9FB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C46EC7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Backend Engineer</w:t>
            </w:r>
          </w:p>
        </w:tc>
        <w:tc>
          <w:tcPr>
            <w:tcW w:w="1765" w:type="dxa"/>
            <w:tcBorders>
              <w:top w:val="nil"/>
              <w:left w:val="nil"/>
              <w:bottom w:val="single" w:sz="4" w:space="0" w:color="000000"/>
              <w:right w:val="single" w:sz="4" w:space="0" w:color="000000"/>
            </w:tcBorders>
            <w:shd w:val="clear" w:color="FFFFFF" w:fill="FFFFFF"/>
            <w:vAlign w:val="center"/>
            <w:hideMark/>
          </w:tcPr>
          <w:p w14:paraId="17E9CE79"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Cobrainer</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FA2B1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Germany</w:t>
            </w:r>
          </w:p>
        </w:tc>
      </w:tr>
      <w:tr w:rsidR="002E3E78" w:rsidRPr="006B6081" w14:paraId="0A060A50"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C369B3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92</w:t>
            </w:r>
          </w:p>
        </w:tc>
        <w:tc>
          <w:tcPr>
            <w:tcW w:w="1605" w:type="dxa"/>
            <w:tcBorders>
              <w:top w:val="nil"/>
              <w:left w:val="nil"/>
              <w:bottom w:val="single" w:sz="4" w:space="0" w:color="000000"/>
              <w:right w:val="single" w:sz="4" w:space="0" w:color="000000"/>
            </w:tcBorders>
            <w:shd w:val="clear" w:color="FFFFFF" w:fill="FFFFFF"/>
            <w:vAlign w:val="center"/>
            <w:hideMark/>
          </w:tcPr>
          <w:p w14:paraId="75EE8D0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Bhupathiraju Praneeth Varma</w:t>
            </w:r>
          </w:p>
        </w:tc>
        <w:tc>
          <w:tcPr>
            <w:tcW w:w="772" w:type="dxa"/>
            <w:tcBorders>
              <w:top w:val="nil"/>
              <w:left w:val="nil"/>
              <w:bottom w:val="single" w:sz="4" w:space="0" w:color="000000"/>
              <w:right w:val="single" w:sz="4" w:space="0" w:color="000000"/>
            </w:tcBorders>
            <w:shd w:val="clear" w:color="FFFFFF" w:fill="FFFFFF"/>
            <w:vAlign w:val="center"/>
            <w:hideMark/>
          </w:tcPr>
          <w:p w14:paraId="5BA67C1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1CF3AA7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ADF79D6" w14:textId="4770877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A51E2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owner/Technical Coordinator</w:t>
            </w:r>
          </w:p>
        </w:tc>
        <w:tc>
          <w:tcPr>
            <w:tcW w:w="1765" w:type="dxa"/>
            <w:tcBorders>
              <w:top w:val="nil"/>
              <w:left w:val="nil"/>
              <w:bottom w:val="single" w:sz="4" w:space="0" w:color="000000"/>
              <w:right w:val="single" w:sz="4" w:space="0" w:color="000000"/>
            </w:tcBorders>
            <w:shd w:val="clear" w:color="FFFFFF" w:fill="FFFFFF"/>
            <w:vAlign w:val="center"/>
            <w:hideMark/>
          </w:tcPr>
          <w:p w14:paraId="325B033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689728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EBB047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4C642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93</w:t>
            </w:r>
          </w:p>
        </w:tc>
        <w:tc>
          <w:tcPr>
            <w:tcW w:w="1605" w:type="dxa"/>
            <w:tcBorders>
              <w:top w:val="nil"/>
              <w:left w:val="nil"/>
              <w:bottom w:val="single" w:sz="4" w:space="0" w:color="000000"/>
              <w:right w:val="single" w:sz="4" w:space="0" w:color="000000"/>
            </w:tcBorders>
            <w:shd w:val="clear" w:color="FFFFFF" w:fill="FFFFFF"/>
            <w:vAlign w:val="center"/>
            <w:hideMark/>
          </w:tcPr>
          <w:p w14:paraId="64F2257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Penumetsa</w:t>
            </w:r>
            <w:proofErr w:type="spellEnd"/>
            <w:r w:rsidRPr="006B6081">
              <w:rPr>
                <w:rFonts w:asciiTheme="minorHAnsi" w:hAnsiTheme="minorHAnsi" w:cstheme="minorHAnsi"/>
                <w:color w:val="000000"/>
                <w:sz w:val="18"/>
                <w:szCs w:val="18"/>
                <w:lang w:val="en-IN" w:eastAsia="en-IN"/>
              </w:rPr>
              <w:t xml:space="preserve"> Swetha</w:t>
            </w:r>
          </w:p>
        </w:tc>
        <w:tc>
          <w:tcPr>
            <w:tcW w:w="772" w:type="dxa"/>
            <w:tcBorders>
              <w:top w:val="nil"/>
              <w:left w:val="nil"/>
              <w:bottom w:val="single" w:sz="4" w:space="0" w:color="000000"/>
              <w:right w:val="single" w:sz="4" w:space="0" w:color="000000"/>
            </w:tcBorders>
            <w:shd w:val="clear" w:color="FFFFFF" w:fill="FFFFFF"/>
            <w:vAlign w:val="center"/>
            <w:hideMark/>
          </w:tcPr>
          <w:p w14:paraId="3894B8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C7B9C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D3F2E65" w14:textId="13A8363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BE3C8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web developer</w:t>
            </w:r>
          </w:p>
        </w:tc>
        <w:tc>
          <w:tcPr>
            <w:tcW w:w="1765" w:type="dxa"/>
            <w:tcBorders>
              <w:top w:val="nil"/>
              <w:left w:val="nil"/>
              <w:bottom w:val="single" w:sz="4" w:space="0" w:color="000000"/>
              <w:right w:val="single" w:sz="4" w:space="0" w:color="000000"/>
            </w:tcBorders>
            <w:shd w:val="clear" w:color="FFFFFF" w:fill="FFFFFF"/>
            <w:vAlign w:val="center"/>
            <w:hideMark/>
          </w:tcPr>
          <w:p w14:paraId="5C9A96A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Zenoti</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3192FB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4B3FDDE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7A7A4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94</w:t>
            </w:r>
          </w:p>
        </w:tc>
        <w:tc>
          <w:tcPr>
            <w:tcW w:w="1605" w:type="dxa"/>
            <w:tcBorders>
              <w:top w:val="nil"/>
              <w:left w:val="nil"/>
              <w:bottom w:val="single" w:sz="4" w:space="0" w:color="000000"/>
              <w:right w:val="single" w:sz="4" w:space="0" w:color="000000"/>
            </w:tcBorders>
            <w:shd w:val="clear" w:color="FFFFFF" w:fill="FFFFFF"/>
            <w:vAlign w:val="center"/>
            <w:hideMark/>
          </w:tcPr>
          <w:p w14:paraId="1557BC2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Kappagantula Sri </w:t>
            </w:r>
            <w:proofErr w:type="spellStart"/>
            <w:r w:rsidRPr="006B6081">
              <w:rPr>
                <w:rFonts w:asciiTheme="minorHAnsi" w:hAnsiTheme="minorHAnsi" w:cstheme="minorHAnsi"/>
                <w:color w:val="000000"/>
                <w:sz w:val="18"/>
                <w:szCs w:val="18"/>
                <w:lang w:val="en-IN" w:eastAsia="en-IN"/>
              </w:rPr>
              <w:t>Kasyap</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1D8E56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58E568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3EF65E8" w14:textId="74BE40B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2257A4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Web Developer</w:t>
            </w:r>
          </w:p>
        </w:tc>
        <w:tc>
          <w:tcPr>
            <w:tcW w:w="1765" w:type="dxa"/>
            <w:tcBorders>
              <w:top w:val="nil"/>
              <w:left w:val="nil"/>
              <w:bottom w:val="single" w:sz="4" w:space="0" w:color="000000"/>
              <w:right w:val="single" w:sz="4" w:space="0" w:color="000000"/>
            </w:tcBorders>
            <w:shd w:val="clear" w:color="FFFFFF" w:fill="FFFFFF"/>
            <w:vAlign w:val="center"/>
            <w:hideMark/>
          </w:tcPr>
          <w:p w14:paraId="32D0DF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Freelance</w:t>
            </w:r>
          </w:p>
        </w:tc>
        <w:tc>
          <w:tcPr>
            <w:tcW w:w="1086" w:type="dxa"/>
            <w:tcBorders>
              <w:top w:val="nil"/>
              <w:left w:val="nil"/>
              <w:bottom w:val="single" w:sz="4" w:space="0" w:color="000000"/>
              <w:right w:val="single" w:sz="4" w:space="0" w:color="000000"/>
            </w:tcBorders>
            <w:shd w:val="clear" w:color="FFFFFF" w:fill="FFFFFF"/>
            <w:vAlign w:val="center"/>
            <w:hideMark/>
          </w:tcPr>
          <w:p w14:paraId="121BB01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248E81E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C3044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95</w:t>
            </w:r>
          </w:p>
        </w:tc>
        <w:tc>
          <w:tcPr>
            <w:tcW w:w="1605" w:type="dxa"/>
            <w:tcBorders>
              <w:top w:val="nil"/>
              <w:left w:val="nil"/>
              <w:bottom w:val="single" w:sz="4" w:space="0" w:color="000000"/>
              <w:right w:val="single" w:sz="4" w:space="0" w:color="000000"/>
            </w:tcBorders>
            <w:shd w:val="clear" w:color="FFFFFF" w:fill="FFFFFF"/>
            <w:vAlign w:val="center"/>
            <w:hideMark/>
          </w:tcPr>
          <w:p w14:paraId="12CA5A3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Mukarram Mohammad Zaahid </w:t>
            </w:r>
          </w:p>
        </w:tc>
        <w:tc>
          <w:tcPr>
            <w:tcW w:w="772" w:type="dxa"/>
            <w:tcBorders>
              <w:top w:val="nil"/>
              <w:left w:val="nil"/>
              <w:bottom w:val="single" w:sz="4" w:space="0" w:color="000000"/>
              <w:right w:val="single" w:sz="4" w:space="0" w:color="000000"/>
            </w:tcBorders>
            <w:shd w:val="clear" w:color="FFFFFF" w:fill="FFFFFF"/>
            <w:vAlign w:val="center"/>
            <w:hideMark/>
          </w:tcPr>
          <w:p w14:paraId="77F28E3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F46EF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F65D16F" w14:textId="41B3226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102066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Development Engineer</w:t>
            </w:r>
          </w:p>
        </w:tc>
        <w:tc>
          <w:tcPr>
            <w:tcW w:w="1765" w:type="dxa"/>
            <w:tcBorders>
              <w:top w:val="nil"/>
              <w:left w:val="nil"/>
              <w:bottom w:val="single" w:sz="4" w:space="0" w:color="000000"/>
              <w:right w:val="single" w:sz="4" w:space="0" w:color="000000"/>
            </w:tcBorders>
            <w:shd w:val="clear" w:color="FFFFFF" w:fill="FFFFFF"/>
            <w:vAlign w:val="center"/>
            <w:hideMark/>
          </w:tcPr>
          <w:p w14:paraId="4604E6B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 Group</w:t>
            </w:r>
          </w:p>
        </w:tc>
        <w:tc>
          <w:tcPr>
            <w:tcW w:w="1086" w:type="dxa"/>
            <w:tcBorders>
              <w:top w:val="nil"/>
              <w:left w:val="nil"/>
              <w:bottom w:val="single" w:sz="4" w:space="0" w:color="000000"/>
              <w:right w:val="single" w:sz="4" w:space="0" w:color="000000"/>
            </w:tcBorders>
            <w:shd w:val="clear" w:color="FFFFFF" w:fill="FFFFFF"/>
            <w:vAlign w:val="center"/>
            <w:hideMark/>
          </w:tcPr>
          <w:p w14:paraId="4513D2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A2F9B5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A1AEF5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96</w:t>
            </w:r>
          </w:p>
        </w:tc>
        <w:tc>
          <w:tcPr>
            <w:tcW w:w="1605" w:type="dxa"/>
            <w:tcBorders>
              <w:top w:val="nil"/>
              <w:left w:val="nil"/>
              <w:bottom w:val="single" w:sz="4" w:space="0" w:color="000000"/>
              <w:right w:val="single" w:sz="4" w:space="0" w:color="000000"/>
            </w:tcBorders>
            <w:shd w:val="clear" w:color="FFFFFF" w:fill="FFFFFF"/>
            <w:vAlign w:val="center"/>
            <w:hideMark/>
          </w:tcPr>
          <w:p w14:paraId="465C7D59"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Chatlapalle</w:t>
            </w:r>
            <w:proofErr w:type="spellEnd"/>
            <w:r w:rsidRPr="006B6081">
              <w:rPr>
                <w:rFonts w:asciiTheme="minorHAnsi" w:hAnsiTheme="minorHAnsi" w:cstheme="minorHAnsi"/>
                <w:color w:val="000000"/>
                <w:sz w:val="18"/>
                <w:szCs w:val="18"/>
                <w:lang w:val="sv-SE" w:eastAsia="en-IN"/>
              </w:rPr>
              <w:t xml:space="preserve"> Sita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Sampurna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Akhila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541A7A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2C8C5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B552152" w14:textId="71200D3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BEC10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0A456D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ASML</w:t>
            </w:r>
          </w:p>
        </w:tc>
        <w:tc>
          <w:tcPr>
            <w:tcW w:w="1086" w:type="dxa"/>
            <w:tcBorders>
              <w:top w:val="nil"/>
              <w:left w:val="nil"/>
              <w:bottom w:val="single" w:sz="4" w:space="0" w:color="000000"/>
              <w:right w:val="single" w:sz="4" w:space="0" w:color="000000"/>
            </w:tcBorders>
            <w:shd w:val="clear" w:color="FFFFFF" w:fill="FFFFFF"/>
            <w:vAlign w:val="center"/>
            <w:hideMark/>
          </w:tcPr>
          <w:p w14:paraId="249383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Netherlands </w:t>
            </w:r>
          </w:p>
        </w:tc>
      </w:tr>
      <w:tr w:rsidR="002E3E78" w:rsidRPr="006B6081" w14:paraId="490E05E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67B0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97</w:t>
            </w:r>
          </w:p>
        </w:tc>
        <w:tc>
          <w:tcPr>
            <w:tcW w:w="1605" w:type="dxa"/>
            <w:tcBorders>
              <w:top w:val="nil"/>
              <w:left w:val="nil"/>
              <w:bottom w:val="single" w:sz="4" w:space="0" w:color="000000"/>
              <w:right w:val="single" w:sz="4" w:space="0" w:color="000000"/>
            </w:tcBorders>
            <w:shd w:val="clear" w:color="FFFFFF" w:fill="FFFFFF"/>
            <w:vAlign w:val="center"/>
            <w:hideMark/>
          </w:tcPr>
          <w:p w14:paraId="67DE781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Bollimpalli</w:t>
            </w:r>
            <w:proofErr w:type="spellEnd"/>
            <w:r w:rsidRPr="006B6081">
              <w:rPr>
                <w:rFonts w:asciiTheme="minorHAnsi" w:hAnsiTheme="minorHAnsi" w:cstheme="minorHAnsi"/>
                <w:color w:val="000000"/>
                <w:sz w:val="18"/>
                <w:szCs w:val="18"/>
                <w:lang w:val="en-IN" w:eastAsia="en-IN"/>
              </w:rPr>
              <w:t xml:space="preserve"> Surya Teja</w:t>
            </w:r>
          </w:p>
        </w:tc>
        <w:tc>
          <w:tcPr>
            <w:tcW w:w="772" w:type="dxa"/>
            <w:tcBorders>
              <w:top w:val="nil"/>
              <w:left w:val="nil"/>
              <w:bottom w:val="single" w:sz="4" w:space="0" w:color="000000"/>
              <w:right w:val="single" w:sz="4" w:space="0" w:color="000000"/>
            </w:tcBorders>
            <w:shd w:val="clear" w:color="FFFFFF" w:fill="FFFFFF"/>
            <w:vAlign w:val="center"/>
            <w:hideMark/>
          </w:tcPr>
          <w:p w14:paraId="5CB166E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CC5FC1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26408F1" w14:textId="5807BC5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2B7ED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652118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1B7F3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8232EA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A04646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98</w:t>
            </w:r>
          </w:p>
        </w:tc>
        <w:tc>
          <w:tcPr>
            <w:tcW w:w="1605" w:type="dxa"/>
            <w:tcBorders>
              <w:top w:val="nil"/>
              <w:left w:val="nil"/>
              <w:bottom w:val="single" w:sz="4" w:space="0" w:color="000000"/>
              <w:right w:val="single" w:sz="4" w:space="0" w:color="000000"/>
            </w:tcBorders>
            <w:shd w:val="clear" w:color="FFFFFF" w:fill="FFFFFF"/>
            <w:vAlign w:val="center"/>
            <w:hideMark/>
          </w:tcPr>
          <w:p w14:paraId="558B965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Atchukatla</w:t>
            </w:r>
            <w:proofErr w:type="spellEnd"/>
            <w:r w:rsidRPr="006B6081">
              <w:rPr>
                <w:rFonts w:asciiTheme="minorHAnsi" w:hAnsiTheme="minorHAnsi" w:cstheme="minorHAnsi"/>
                <w:color w:val="000000"/>
                <w:sz w:val="18"/>
                <w:szCs w:val="18"/>
                <w:lang w:val="en-IN" w:eastAsia="en-IN"/>
              </w:rPr>
              <w:t xml:space="preserve"> Mahammad Suhail</w:t>
            </w:r>
          </w:p>
        </w:tc>
        <w:tc>
          <w:tcPr>
            <w:tcW w:w="772" w:type="dxa"/>
            <w:tcBorders>
              <w:top w:val="nil"/>
              <w:left w:val="nil"/>
              <w:bottom w:val="single" w:sz="4" w:space="0" w:color="000000"/>
              <w:right w:val="single" w:sz="4" w:space="0" w:color="000000"/>
            </w:tcBorders>
            <w:shd w:val="clear" w:color="FFFFFF" w:fill="FFFFFF"/>
            <w:vAlign w:val="center"/>
            <w:hideMark/>
          </w:tcPr>
          <w:p w14:paraId="671324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46A4D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D268661" w14:textId="76439D3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9FE2DC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172EEC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7E3025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6BC6A3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8C182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99</w:t>
            </w:r>
          </w:p>
        </w:tc>
        <w:tc>
          <w:tcPr>
            <w:tcW w:w="1605" w:type="dxa"/>
            <w:tcBorders>
              <w:top w:val="nil"/>
              <w:left w:val="nil"/>
              <w:bottom w:val="single" w:sz="4" w:space="0" w:color="000000"/>
              <w:right w:val="single" w:sz="4" w:space="0" w:color="000000"/>
            </w:tcBorders>
            <w:shd w:val="clear" w:color="FFFFFF" w:fill="FFFFFF"/>
            <w:vAlign w:val="center"/>
            <w:hideMark/>
          </w:tcPr>
          <w:p w14:paraId="52B56D8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Jyothula</w:t>
            </w:r>
            <w:proofErr w:type="spellEnd"/>
            <w:r w:rsidRPr="006B6081">
              <w:rPr>
                <w:rFonts w:asciiTheme="minorHAnsi" w:hAnsiTheme="minorHAnsi" w:cstheme="minorHAnsi"/>
                <w:color w:val="000000"/>
                <w:sz w:val="18"/>
                <w:szCs w:val="18"/>
                <w:lang w:val="en-IN" w:eastAsia="en-IN"/>
              </w:rPr>
              <w:t xml:space="preserve"> Urmila</w:t>
            </w:r>
          </w:p>
        </w:tc>
        <w:tc>
          <w:tcPr>
            <w:tcW w:w="772" w:type="dxa"/>
            <w:tcBorders>
              <w:top w:val="nil"/>
              <w:left w:val="nil"/>
              <w:bottom w:val="single" w:sz="4" w:space="0" w:color="000000"/>
              <w:right w:val="single" w:sz="4" w:space="0" w:color="000000"/>
            </w:tcBorders>
            <w:shd w:val="clear" w:color="FFFFFF" w:fill="FFFFFF"/>
            <w:vAlign w:val="center"/>
            <w:hideMark/>
          </w:tcPr>
          <w:p w14:paraId="1538D84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0CCC5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ACD05F2" w14:textId="6271533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669B86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50D531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1DDA9CC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EDA73B7"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65445C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100</w:t>
            </w:r>
          </w:p>
        </w:tc>
        <w:tc>
          <w:tcPr>
            <w:tcW w:w="1605" w:type="dxa"/>
            <w:tcBorders>
              <w:top w:val="nil"/>
              <w:left w:val="nil"/>
              <w:bottom w:val="single" w:sz="4" w:space="0" w:color="auto"/>
              <w:right w:val="single" w:sz="4" w:space="0" w:color="000000"/>
            </w:tcBorders>
            <w:shd w:val="clear" w:color="FFFFFF" w:fill="FFFFFF"/>
            <w:vAlign w:val="center"/>
            <w:hideMark/>
          </w:tcPr>
          <w:p w14:paraId="0AA28EB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Medisetti</w:t>
            </w:r>
            <w:proofErr w:type="spellEnd"/>
            <w:r w:rsidRPr="006B6081">
              <w:rPr>
                <w:rFonts w:asciiTheme="minorHAnsi" w:hAnsiTheme="minorHAnsi" w:cstheme="minorHAnsi"/>
                <w:color w:val="000000"/>
                <w:sz w:val="18"/>
                <w:szCs w:val="18"/>
                <w:lang w:val="en-IN" w:eastAsia="en-IN"/>
              </w:rPr>
              <w:t xml:space="preserve"> Raghu Vinayaka Rao</w:t>
            </w:r>
          </w:p>
        </w:tc>
        <w:tc>
          <w:tcPr>
            <w:tcW w:w="772" w:type="dxa"/>
            <w:tcBorders>
              <w:top w:val="nil"/>
              <w:left w:val="nil"/>
              <w:bottom w:val="single" w:sz="4" w:space="0" w:color="auto"/>
              <w:right w:val="single" w:sz="4" w:space="0" w:color="000000"/>
            </w:tcBorders>
            <w:shd w:val="clear" w:color="FFFFFF" w:fill="FFFFFF"/>
            <w:vAlign w:val="center"/>
            <w:hideMark/>
          </w:tcPr>
          <w:p w14:paraId="1949D0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auto"/>
              <w:right w:val="single" w:sz="4" w:space="0" w:color="000000"/>
            </w:tcBorders>
            <w:shd w:val="clear" w:color="FFFFFF" w:fill="FFFFFF"/>
            <w:vAlign w:val="center"/>
            <w:hideMark/>
          </w:tcPr>
          <w:p w14:paraId="3FCFDB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auto"/>
              <w:right w:val="single" w:sz="4" w:space="0" w:color="000000"/>
            </w:tcBorders>
            <w:shd w:val="clear" w:color="FFFFFF" w:fill="FFFFFF"/>
            <w:vAlign w:val="center"/>
            <w:hideMark/>
          </w:tcPr>
          <w:p w14:paraId="2433B889" w14:textId="06E567A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auto"/>
              <w:right w:val="single" w:sz="4" w:space="0" w:color="000000"/>
            </w:tcBorders>
            <w:shd w:val="clear" w:color="FFFFFF" w:fill="FFFFFF"/>
            <w:vAlign w:val="center"/>
            <w:hideMark/>
          </w:tcPr>
          <w:p w14:paraId="6F3B19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Engineer</w:t>
            </w:r>
          </w:p>
        </w:tc>
        <w:tc>
          <w:tcPr>
            <w:tcW w:w="1765" w:type="dxa"/>
            <w:tcBorders>
              <w:top w:val="nil"/>
              <w:left w:val="nil"/>
              <w:bottom w:val="single" w:sz="4" w:space="0" w:color="auto"/>
              <w:right w:val="single" w:sz="4" w:space="0" w:color="000000"/>
            </w:tcBorders>
            <w:shd w:val="clear" w:color="FFFFFF" w:fill="FFFFFF"/>
            <w:vAlign w:val="center"/>
            <w:hideMark/>
          </w:tcPr>
          <w:p w14:paraId="49413F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KPIT</w:t>
            </w:r>
          </w:p>
        </w:tc>
        <w:tc>
          <w:tcPr>
            <w:tcW w:w="1086" w:type="dxa"/>
            <w:tcBorders>
              <w:top w:val="nil"/>
              <w:left w:val="nil"/>
              <w:bottom w:val="single" w:sz="4" w:space="0" w:color="auto"/>
              <w:right w:val="single" w:sz="4" w:space="0" w:color="000000"/>
            </w:tcBorders>
            <w:shd w:val="clear" w:color="FFFFFF" w:fill="FFFFFF"/>
            <w:vAlign w:val="center"/>
            <w:hideMark/>
          </w:tcPr>
          <w:p w14:paraId="6727D9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BD1462E" w14:textId="77777777" w:rsidTr="00D41453">
        <w:trPr>
          <w:trHeight w:val="792"/>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D963E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101</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7DC003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Nagabhairava Nitish</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011C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BBC3C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F62016F" w14:textId="1DF3CFC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DDDC0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 Data Visualisation Engineer</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F269CD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Skillmine</w:t>
            </w:r>
            <w:proofErr w:type="spellEnd"/>
            <w:r w:rsidRPr="006B6081">
              <w:rPr>
                <w:rFonts w:asciiTheme="minorHAnsi" w:hAnsiTheme="minorHAnsi" w:cstheme="minorHAnsi"/>
                <w:color w:val="000000"/>
                <w:sz w:val="18"/>
                <w:szCs w:val="18"/>
                <w:lang w:val="en-IN" w:eastAsia="en-IN"/>
              </w:rPr>
              <w:t xml:space="preserve"> Technology Consulting</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5CBD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85BA8A4"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67E115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102</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5D6C7DD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Bhamidi</w:t>
            </w:r>
            <w:proofErr w:type="spellEnd"/>
            <w:r w:rsidRPr="006B6081">
              <w:rPr>
                <w:rFonts w:asciiTheme="minorHAnsi" w:hAnsiTheme="minorHAnsi" w:cstheme="minorHAnsi"/>
                <w:color w:val="000000"/>
                <w:sz w:val="18"/>
                <w:szCs w:val="18"/>
                <w:lang w:val="en-IN" w:eastAsia="en-IN"/>
              </w:rPr>
              <w:t xml:space="preserve"> Sirisha Manaswini</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26247A5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607668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39986FC2" w14:textId="52612B7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280430B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Scrum Master/ Developer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43CD515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36B567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6BEE33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6189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103</w:t>
            </w:r>
          </w:p>
        </w:tc>
        <w:tc>
          <w:tcPr>
            <w:tcW w:w="1605" w:type="dxa"/>
            <w:tcBorders>
              <w:top w:val="nil"/>
              <w:left w:val="nil"/>
              <w:bottom w:val="single" w:sz="4" w:space="0" w:color="000000"/>
              <w:right w:val="single" w:sz="4" w:space="0" w:color="000000"/>
            </w:tcBorders>
            <w:shd w:val="clear" w:color="FFFFFF" w:fill="FFFFFF"/>
            <w:vAlign w:val="center"/>
            <w:hideMark/>
          </w:tcPr>
          <w:p w14:paraId="7BF3183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Sana </w:t>
            </w:r>
            <w:proofErr w:type="spellStart"/>
            <w:r w:rsidRPr="006B6081">
              <w:rPr>
                <w:rFonts w:asciiTheme="minorHAnsi" w:hAnsiTheme="minorHAnsi" w:cstheme="minorHAnsi"/>
                <w:color w:val="000000"/>
                <w:sz w:val="18"/>
                <w:szCs w:val="18"/>
                <w:lang w:val="en-IN" w:eastAsia="en-IN"/>
              </w:rPr>
              <w:t>Vineesha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7F5A9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662A6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18EA387" w14:textId="302B748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8246A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Telecommunications Engineer</w:t>
            </w:r>
          </w:p>
        </w:tc>
        <w:tc>
          <w:tcPr>
            <w:tcW w:w="1765" w:type="dxa"/>
            <w:tcBorders>
              <w:top w:val="nil"/>
              <w:left w:val="nil"/>
              <w:bottom w:val="single" w:sz="4" w:space="0" w:color="000000"/>
              <w:right w:val="single" w:sz="4" w:space="0" w:color="000000"/>
            </w:tcBorders>
            <w:shd w:val="clear" w:color="FFFFFF" w:fill="FFFFFF"/>
            <w:vAlign w:val="center"/>
            <w:hideMark/>
          </w:tcPr>
          <w:p w14:paraId="780EFA5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Knowit</w:t>
            </w:r>
            <w:proofErr w:type="spellEnd"/>
            <w:r w:rsidRPr="006B6081">
              <w:rPr>
                <w:rFonts w:asciiTheme="minorHAnsi" w:hAnsiTheme="minorHAnsi" w:cstheme="minorHAnsi"/>
                <w:color w:val="000000"/>
                <w:sz w:val="18"/>
                <w:szCs w:val="18"/>
                <w:lang w:val="en-IN" w:eastAsia="en-IN"/>
              </w:rPr>
              <w:t xml:space="preserve"> </w:t>
            </w:r>
          </w:p>
        </w:tc>
        <w:tc>
          <w:tcPr>
            <w:tcW w:w="1086" w:type="dxa"/>
            <w:tcBorders>
              <w:top w:val="nil"/>
              <w:left w:val="nil"/>
              <w:bottom w:val="single" w:sz="4" w:space="0" w:color="000000"/>
              <w:right w:val="single" w:sz="4" w:space="0" w:color="000000"/>
            </w:tcBorders>
            <w:shd w:val="clear" w:color="FFFFFF" w:fill="FFFFFF"/>
            <w:vAlign w:val="center"/>
            <w:hideMark/>
          </w:tcPr>
          <w:p w14:paraId="71A6CA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E78C90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420104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104</w:t>
            </w:r>
          </w:p>
        </w:tc>
        <w:tc>
          <w:tcPr>
            <w:tcW w:w="1605" w:type="dxa"/>
            <w:tcBorders>
              <w:top w:val="nil"/>
              <w:left w:val="nil"/>
              <w:bottom w:val="single" w:sz="4" w:space="0" w:color="000000"/>
              <w:right w:val="single" w:sz="4" w:space="0" w:color="000000"/>
            </w:tcBorders>
            <w:shd w:val="clear" w:color="FFFFFF" w:fill="FFFFFF"/>
            <w:vAlign w:val="center"/>
            <w:hideMark/>
          </w:tcPr>
          <w:p w14:paraId="5D1E00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Chalasani Arjith</w:t>
            </w:r>
          </w:p>
        </w:tc>
        <w:tc>
          <w:tcPr>
            <w:tcW w:w="772" w:type="dxa"/>
            <w:tcBorders>
              <w:top w:val="nil"/>
              <w:left w:val="nil"/>
              <w:bottom w:val="single" w:sz="4" w:space="0" w:color="000000"/>
              <w:right w:val="single" w:sz="4" w:space="0" w:color="000000"/>
            </w:tcBorders>
            <w:shd w:val="clear" w:color="FFFFFF" w:fill="FFFFFF"/>
            <w:vAlign w:val="center"/>
            <w:hideMark/>
          </w:tcPr>
          <w:p w14:paraId="63057CD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49274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17C23C4" w14:textId="4650CD7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27503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Web Developer</w:t>
            </w:r>
          </w:p>
        </w:tc>
        <w:tc>
          <w:tcPr>
            <w:tcW w:w="1765" w:type="dxa"/>
            <w:tcBorders>
              <w:top w:val="nil"/>
              <w:left w:val="nil"/>
              <w:bottom w:val="single" w:sz="4" w:space="0" w:color="000000"/>
              <w:right w:val="single" w:sz="4" w:space="0" w:color="000000"/>
            </w:tcBorders>
            <w:shd w:val="clear" w:color="FFFFFF" w:fill="FFFFFF"/>
            <w:vAlign w:val="center"/>
            <w:hideMark/>
          </w:tcPr>
          <w:p w14:paraId="0E1DA5A9"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Kylslaget</w:t>
            </w:r>
            <w:proofErr w:type="spellEnd"/>
            <w:r w:rsidRPr="006B6081">
              <w:rPr>
                <w:rFonts w:asciiTheme="minorHAnsi" w:hAnsiTheme="minorHAnsi" w:cstheme="minorHAnsi"/>
                <w:color w:val="000000"/>
                <w:sz w:val="18"/>
                <w:szCs w:val="18"/>
                <w:lang w:val="en-IN" w:eastAsia="en-IN"/>
              </w:rPr>
              <w:t xml:space="preserve"> AB</w:t>
            </w:r>
          </w:p>
        </w:tc>
        <w:tc>
          <w:tcPr>
            <w:tcW w:w="1086" w:type="dxa"/>
            <w:tcBorders>
              <w:top w:val="nil"/>
              <w:left w:val="nil"/>
              <w:bottom w:val="single" w:sz="4" w:space="0" w:color="000000"/>
              <w:right w:val="single" w:sz="4" w:space="0" w:color="000000"/>
            </w:tcBorders>
            <w:shd w:val="clear" w:color="FFFFFF" w:fill="FFFFFF"/>
            <w:vAlign w:val="center"/>
            <w:hideMark/>
          </w:tcPr>
          <w:p w14:paraId="2268EDD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59C147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AC460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105</w:t>
            </w:r>
          </w:p>
        </w:tc>
        <w:tc>
          <w:tcPr>
            <w:tcW w:w="1605" w:type="dxa"/>
            <w:tcBorders>
              <w:top w:val="nil"/>
              <w:left w:val="nil"/>
              <w:bottom w:val="single" w:sz="4" w:space="0" w:color="000000"/>
              <w:right w:val="single" w:sz="4" w:space="0" w:color="000000"/>
            </w:tcBorders>
            <w:shd w:val="clear" w:color="FFFFFF" w:fill="FFFFFF"/>
            <w:vAlign w:val="center"/>
            <w:hideMark/>
          </w:tcPr>
          <w:p w14:paraId="0ABB4FC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Kovur</w:t>
            </w:r>
            <w:proofErr w:type="spellEnd"/>
            <w:r w:rsidRPr="006B6081">
              <w:rPr>
                <w:rFonts w:asciiTheme="minorHAnsi" w:hAnsiTheme="minorHAnsi" w:cstheme="minorHAnsi"/>
                <w:color w:val="000000"/>
                <w:sz w:val="18"/>
                <w:szCs w:val="18"/>
                <w:lang w:val="en-IN" w:eastAsia="en-IN"/>
              </w:rPr>
              <w:t xml:space="preserve"> Sai Surya Teja</w:t>
            </w:r>
          </w:p>
        </w:tc>
        <w:tc>
          <w:tcPr>
            <w:tcW w:w="772" w:type="dxa"/>
            <w:tcBorders>
              <w:top w:val="nil"/>
              <w:left w:val="nil"/>
              <w:bottom w:val="single" w:sz="4" w:space="0" w:color="000000"/>
              <w:right w:val="single" w:sz="4" w:space="0" w:color="000000"/>
            </w:tcBorders>
            <w:shd w:val="clear" w:color="FFFFFF" w:fill="FFFFFF"/>
            <w:vAlign w:val="center"/>
            <w:hideMark/>
          </w:tcPr>
          <w:p w14:paraId="4EF0A9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19C2CF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F76D853" w14:textId="0152F65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6D55D0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System Tester </w:t>
            </w:r>
          </w:p>
        </w:tc>
        <w:tc>
          <w:tcPr>
            <w:tcW w:w="1765" w:type="dxa"/>
            <w:tcBorders>
              <w:top w:val="nil"/>
              <w:left w:val="nil"/>
              <w:bottom w:val="single" w:sz="4" w:space="0" w:color="000000"/>
              <w:right w:val="single" w:sz="4" w:space="0" w:color="000000"/>
            </w:tcBorders>
            <w:shd w:val="clear" w:color="FFFFFF" w:fill="FFFFFF"/>
            <w:vAlign w:val="center"/>
            <w:hideMark/>
          </w:tcPr>
          <w:p w14:paraId="101992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Ericsson</w:t>
            </w:r>
          </w:p>
        </w:tc>
        <w:tc>
          <w:tcPr>
            <w:tcW w:w="1086" w:type="dxa"/>
            <w:tcBorders>
              <w:top w:val="nil"/>
              <w:left w:val="nil"/>
              <w:bottom w:val="single" w:sz="4" w:space="0" w:color="000000"/>
              <w:right w:val="single" w:sz="4" w:space="0" w:color="000000"/>
            </w:tcBorders>
            <w:shd w:val="clear" w:color="FFFFFF" w:fill="FFFFFF"/>
            <w:vAlign w:val="center"/>
            <w:hideMark/>
          </w:tcPr>
          <w:p w14:paraId="400B89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30BFB2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CAF5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106</w:t>
            </w:r>
          </w:p>
        </w:tc>
        <w:tc>
          <w:tcPr>
            <w:tcW w:w="1605" w:type="dxa"/>
            <w:tcBorders>
              <w:top w:val="nil"/>
              <w:left w:val="nil"/>
              <w:bottom w:val="single" w:sz="4" w:space="0" w:color="000000"/>
              <w:right w:val="single" w:sz="4" w:space="0" w:color="000000"/>
            </w:tcBorders>
            <w:shd w:val="clear" w:color="FFFFFF" w:fill="FFFFFF"/>
            <w:vAlign w:val="center"/>
            <w:hideMark/>
          </w:tcPr>
          <w:p w14:paraId="48474C8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Korlepara</w:t>
            </w:r>
            <w:proofErr w:type="spellEnd"/>
            <w:r w:rsidRPr="006B6081">
              <w:rPr>
                <w:rFonts w:asciiTheme="minorHAnsi" w:hAnsiTheme="minorHAnsi" w:cstheme="minorHAnsi"/>
                <w:color w:val="000000"/>
                <w:sz w:val="18"/>
                <w:szCs w:val="18"/>
                <w:lang w:val="en-IN" w:eastAsia="en-IN"/>
              </w:rPr>
              <w:t xml:space="preserve"> Lohit </w:t>
            </w:r>
            <w:proofErr w:type="spellStart"/>
            <w:r w:rsidRPr="006B6081">
              <w:rPr>
                <w:rFonts w:asciiTheme="minorHAnsi" w:hAnsiTheme="minorHAnsi" w:cstheme="minorHAnsi"/>
                <w:color w:val="000000"/>
                <w:sz w:val="18"/>
                <w:szCs w:val="18"/>
                <w:lang w:val="en-IN" w:eastAsia="en-IN"/>
              </w:rPr>
              <w:t>Srihas</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24F62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A7D27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E59CB0D" w14:textId="336258F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35CFAB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w:t>
            </w:r>
          </w:p>
        </w:tc>
        <w:tc>
          <w:tcPr>
            <w:tcW w:w="1765" w:type="dxa"/>
            <w:tcBorders>
              <w:top w:val="nil"/>
              <w:left w:val="nil"/>
              <w:bottom w:val="single" w:sz="4" w:space="0" w:color="000000"/>
              <w:right w:val="single" w:sz="4" w:space="0" w:color="000000"/>
            </w:tcBorders>
            <w:shd w:val="clear" w:color="FFFFFF" w:fill="FFFFFF"/>
            <w:vAlign w:val="center"/>
            <w:hideMark/>
          </w:tcPr>
          <w:p w14:paraId="7AE9CE4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Erasmus Student Network Sweden</w:t>
            </w:r>
          </w:p>
        </w:tc>
        <w:tc>
          <w:tcPr>
            <w:tcW w:w="1086" w:type="dxa"/>
            <w:tcBorders>
              <w:top w:val="nil"/>
              <w:left w:val="nil"/>
              <w:bottom w:val="single" w:sz="4" w:space="0" w:color="000000"/>
              <w:right w:val="single" w:sz="4" w:space="0" w:color="000000"/>
            </w:tcBorders>
            <w:shd w:val="clear" w:color="FFFFFF" w:fill="FFFFFF"/>
            <w:vAlign w:val="center"/>
            <w:hideMark/>
          </w:tcPr>
          <w:p w14:paraId="769B68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8A7D6C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DB00C6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107</w:t>
            </w:r>
          </w:p>
        </w:tc>
        <w:tc>
          <w:tcPr>
            <w:tcW w:w="1605" w:type="dxa"/>
            <w:tcBorders>
              <w:top w:val="nil"/>
              <w:left w:val="nil"/>
              <w:bottom w:val="single" w:sz="4" w:space="0" w:color="000000"/>
              <w:right w:val="single" w:sz="4" w:space="0" w:color="000000"/>
            </w:tcBorders>
            <w:shd w:val="clear" w:color="FFFFFF" w:fill="FFFFFF"/>
            <w:vAlign w:val="center"/>
            <w:hideMark/>
          </w:tcPr>
          <w:p w14:paraId="25D9569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Nuka Sravya</w:t>
            </w:r>
          </w:p>
        </w:tc>
        <w:tc>
          <w:tcPr>
            <w:tcW w:w="772" w:type="dxa"/>
            <w:tcBorders>
              <w:top w:val="nil"/>
              <w:left w:val="nil"/>
              <w:bottom w:val="single" w:sz="4" w:space="0" w:color="000000"/>
              <w:right w:val="single" w:sz="4" w:space="0" w:color="000000"/>
            </w:tcBorders>
            <w:shd w:val="clear" w:color="FFFFFF" w:fill="FFFFFF"/>
            <w:vAlign w:val="center"/>
            <w:hideMark/>
          </w:tcPr>
          <w:p w14:paraId="1DDC94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323B1A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08395D7" w14:textId="09B3EFA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31819F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7EAA0A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Abiomed </w:t>
            </w:r>
          </w:p>
        </w:tc>
        <w:tc>
          <w:tcPr>
            <w:tcW w:w="1086" w:type="dxa"/>
            <w:tcBorders>
              <w:top w:val="nil"/>
              <w:left w:val="nil"/>
              <w:bottom w:val="single" w:sz="4" w:space="0" w:color="000000"/>
              <w:right w:val="single" w:sz="4" w:space="0" w:color="000000"/>
            </w:tcBorders>
            <w:shd w:val="clear" w:color="FFFFFF" w:fill="FFFFFF"/>
            <w:vAlign w:val="center"/>
            <w:hideMark/>
          </w:tcPr>
          <w:p w14:paraId="5C67795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648C99E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9E6682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108</w:t>
            </w:r>
          </w:p>
        </w:tc>
        <w:tc>
          <w:tcPr>
            <w:tcW w:w="1605" w:type="dxa"/>
            <w:tcBorders>
              <w:top w:val="nil"/>
              <w:left w:val="nil"/>
              <w:bottom w:val="single" w:sz="4" w:space="0" w:color="000000"/>
              <w:right w:val="single" w:sz="4" w:space="0" w:color="000000"/>
            </w:tcBorders>
            <w:shd w:val="clear" w:color="FFFFFF" w:fill="FFFFFF"/>
            <w:vAlign w:val="center"/>
            <w:hideMark/>
          </w:tcPr>
          <w:p w14:paraId="073689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Koya Sai Jaganath</w:t>
            </w:r>
          </w:p>
        </w:tc>
        <w:tc>
          <w:tcPr>
            <w:tcW w:w="772" w:type="dxa"/>
            <w:tcBorders>
              <w:top w:val="nil"/>
              <w:left w:val="nil"/>
              <w:bottom w:val="single" w:sz="4" w:space="0" w:color="000000"/>
              <w:right w:val="single" w:sz="4" w:space="0" w:color="000000"/>
            </w:tcBorders>
            <w:shd w:val="clear" w:color="FFFFFF" w:fill="FFFFFF"/>
            <w:vAlign w:val="center"/>
            <w:hideMark/>
          </w:tcPr>
          <w:p w14:paraId="523DD6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94834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2051701" w14:textId="76A4567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850579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Program Manager </w:t>
            </w:r>
          </w:p>
        </w:tc>
        <w:tc>
          <w:tcPr>
            <w:tcW w:w="1765" w:type="dxa"/>
            <w:tcBorders>
              <w:top w:val="nil"/>
              <w:left w:val="nil"/>
              <w:bottom w:val="single" w:sz="4" w:space="0" w:color="000000"/>
              <w:right w:val="single" w:sz="4" w:space="0" w:color="000000"/>
            </w:tcBorders>
            <w:shd w:val="clear" w:color="FFFFFF" w:fill="FFFFFF"/>
            <w:vAlign w:val="center"/>
            <w:hideMark/>
          </w:tcPr>
          <w:p w14:paraId="2D3DB1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Uniting</w:t>
            </w:r>
          </w:p>
        </w:tc>
        <w:tc>
          <w:tcPr>
            <w:tcW w:w="1086" w:type="dxa"/>
            <w:tcBorders>
              <w:top w:val="nil"/>
              <w:left w:val="nil"/>
              <w:bottom w:val="single" w:sz="4" w:space="0" w:color="000000"/>
              <w:right w:val="single" w:sz="4" w:space="0" w:color="000000"/>
            </w:tcBorders>
            <w:shd w:val="clear" w:color="FFFFFF" w:fill="FFFFFF"/>
            <w:vAlign w:val="center"/>
            <w:hideMark/>
          </w:tcPr>
          <w:p w14:paraId="32D9B1F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64770A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0F84E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109</w:t>
            </w:r>
          </w:p>
        </w:tc>
        <w:tc>
          <w:tcPr>
            <w:tcW w:w="1605" w:type="dxa"/>
            <w:tcBorders>
              <w:top w:val="nil"/>
              <w:left w:val="nil"/>
              <w:bottom w:val="single" w:sz="4" w:space="0" w:color="000000"/>
              <w:right w:val="single" w:sz="4" w:space="0" w:color="000000"/>
            </w:tcBorders>
            <w:shd w:val="clear" w:color="FFFFFF" w:fill="FFFFFF"/>
            <w:vAlign w:val="center"/>
            <w:hideMark/>
          </w:tcPr>
          <w:p w14:paraId="50E608A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Neelam Sankeerthana</w:t>
            </w:r>
          </w:p>
        </w:tc>
        <w:tc>
          <w:tcPr>
            <w:tcW w:w="772" w:type="dxa"/>
            <w:tcBorders>
              <w:top w:val="nil"/>
              <w:left w:val="nil"/>
              <w:bottom w:val="single" w:sz="4" w:space="0" w:color="000000"/>
              <w:right w:val="single" w:sz="4" w:space="0" w:color="000000"/>
            </w:tcBorders>
            <w:shd w:val="clear" w:color="FFFFFF" w:fill="FFFFFF"/>
            <w:vAlign w:val="center"/>
            <w:hideMark/>
          </w:tcPr>
          <w:p w14:paraId="23E628E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FBC53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6E8B60C" w14:textId="386CBCA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89CAF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SAP Consultant</w:t>
            </w:r>
          </w:p>
        </w:tc>
        <w:tc>
          <w:tcPr>
            <w:tcW w:w="1765" w:type="dxa"/>
            <w:tcBorders>
              <w:top w:val="nil"/>
              <w:left w:val="nil"/>
              <w:bottom w:val="single" w:sz="4" w:space="0" w:color="000000"/>
              <w:right w:val="single" w:sz="4" w:space="0" w:color="000000"/>
            </w:tcBorders>
            <w:shd w:val="clear" w:color="FFFFFF" w:fill="FFFFFF"/>
            <w:vAlign w:val="center"/>
            <w:hideMark/>
          </w:tcPr>
          <w:p w14:paraId="1E064D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Rich Products Corporation </w:t>
            </w:r>
          </w:p>
        </w:tc>
        <w:tc>
          <w:tcPr>
            <w:tcW w:w="1086" w:type="dxa"/>
            <w:tcBorders>
              <w:top w:val="nil"/>
              <w:left w:val="nil"/>
              <w:bottom w:val="single" w:sz="4" w:space="0" w:color="000000"/>
              <w:right w:val="single" w:sz="4" w:space="0" w:color="000000"/>
            </w:tcBorders>
            <w:shd w:val="clear" w:color="FFFFFF" w:fill="FFFFFF"/>
            <w:vAlign w:val="center"/>
            <w:hideMark/>
          </w:tcPr>
          <w:p w14:paraId="72E716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615FEF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DB8CF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110</w:t>
            </w:r>
          </w:p>
        </w:tc>
        <w:tc>
          <w:tcPr>
            <w:tcW w:w="1605" w:type="dxa"/>
            <w:tcBorders>
              <w:top w:val="nil"/>
              <w:left w:val="nil"/>
              <w:bottom w:val="single" w:sz="4" w:space="0" w:color="000000"/>
              <w:right w:val="single" w:sz="4" w:space="0" w:color="000000"/>
            </w:tcBorders>
            <w:shd w:val="clear" w:color="FFFFFF" w:fill="FFFFFF"/>
            <w:vAlign w:val="center"/>
            <w:hideMark/>
          </w:tcPr>
          <w:p w14:paraId="55FCEA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Yalla Chinna Balaji</w:t>
            </w:r>
          </w:p>
        </w:tc>
        <w:tc>
          <w:tcPr>
            <w:tcW w:w="772" w:type="dxa"/>
            <w:tcBorders>
              <w:top w:val="nil"/>
              <w:left w:val="nil"/>
              <w:bottom w:val="single" w:sz="4" w:space="0" w:color="000000"/>
              <w:right w:val="single" w:sz="4" w:space="0" w:color="000000"/>
            </w:tcBorders>
            <w:shd w:val="clear" w:color="FFFFFF" w:fill="FFFFFF"/>
            <w:vAlign w:val="center"/>
            <w:hideMark/>
          </w:tcPr>
          <w:p w14:paraId="62AB76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6F193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CC0704C" w14:textId="64056AD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DA0F65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Consultant</w:t>
            </w:r>
          </w:p>
        </w:tc>
        <w:tc>
          <w:tcPr>
            <w:tcW w:w="1765" w:type="dxa"/>
            <w:tcBorders>
              <w:top w:val="nil"/>
              <w:left w:val="nil"/>
              <w:bottom w:val="single" w:sz="4" w:space="0" w:color="000000"/>
              <w:right w:val="single" w:sz="4" w:space="0" w:color="000000"/>
            </w:tcBorders>
            <w:shd w:val="clear" w:color="FFFFFF" w:fill="FFFFFF"/>
            <w:vAlign w:val="center"/>
            <w:hideMark/>
          </w:tcPr>
          <w:p w14:paraId="0318371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Grant Thornton Bharat LLP</w:t>
            </w:r>
          </w:p>
        </w:tc>
        <w:tc>
          <w:tcPr>
            <w:tcW w:w="1086" w:type="dxa"/>
            <w:tcBorders>
              <w:top w:val="nil"/>
              <w:left w:val="nil"/>
              <w:bottom w:val="single" w:sz="4" w:space="0" w:color="000000"/>
              <w:right w:val="single" w:sz="4" w:space="0" w:color="000000"/>
            </w:tcBorders>
            <w:shd w:val="clear" w:color="FFFFFF" w:fill="FFFFFF"/>
            <w:vAlign w:val="center"/>
            <w:hideMark/>
          </w:tcPr>
          <w:p w14:paraId="53051C2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41C833A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4E3A2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111</w:t>
            </w:r>
          </w:p>
        </w:tc>
        <w:tc>
          <w:tcPr>
            <w:tcW w:w="1605" w:type="dxa"/>
            <w:tcBorders>
              <w:top w:val="nil"/>
              <w:left w:val="nil"/>
              <w:bottom w:val="single" w:sz="4" w:space="0" w:color="000000"/>
              <w:right w:val="single" w:sz="4" w:space="0" w:color="000000"/>
            </w:tcBorders>
            <w:shd w:val="clear" w:color="FFFFFF" w:fill="FFFFFF"/>
            <w:vAlign w:val="center"/>
            <w:hideMark/>
          </w:tcPr>
          <w:p w14:paraId="7BDDCEA1"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Yerrapragada</w:t>
            </w:r>
            <w:proofErr w:type="spellEnd"/>
            <w:r w:rsidRPr="006B6081">
              <w:rPr>
                <w:rFonts w:asciiTheme="minorHAnsi" w:hAnsiTheme="minorHAnsi" w:cstheme="minorHAnsi"/>
                <w:color w:val="000000"/>
                <w:sz w:val="18"/>
                <w:szCs w:val="18"/>
                <w:lang w:val="sv-SE" w:eastAsia="en-IN"/>
              </w:rPr>
              <w:t xml:space="preserve"> Sita Rama </w:t>
            </w:r>
            <w:proofErr w:type="spellStart"/>
            <w:r w:rsidRPr="006B6081">
              <w:rPr>
                <w:rFonts w:asciiTheme="minorHAnsi" w:hAnsiTheme="minorHAnsi" w:cstheme="minorHAnsi"/>
                <w:color w:val="000000"/>
                <w:sz w:val="18"/>
                <w:szCs w:val="18"/>
                <w:lang w:val="sv-SE" w:eastAsia="en-IN"/>
              </w:rPr>
              <w:t>Surya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Teja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074CF7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EB7B5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8A819D7" w14:textId="7648CE5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3F4409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Vice Chairman</w:t>
            </w:r>
          </w:p>
        </w:tc>
        <w:tc>
          <w:tcPr>
            <w:tcW w:w="1765" w:type="dxa"/>
            <w:tcBorders>
              <w:top w:val="nil"/>
              <w:left w:val="nil"/>
              <w:bottom w:val="single" w:sz="4" w:space="0" w:color="000000"/>
              <w:right w:val="single" w:sz="4" w:space="0" w:color="000000"/>
            </w:tcBorders>
            <w:shd w:val="clear" w:color="FFFFFF" w:fill="FFFFFF"/>
            <w:vAlign w:val="center"/>
            <w:hideMark/>
          </w:tcPr>
          <w:p w14:paraId="0C5DF75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Yerrapragada</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Infracon</w:t>
            </w:r>
            <w:proofErr w:type="spellEnd"/>
            <w:r w:rsidRPr="006B6081">
              <w:rPr>
                <w:rFonts w:asciiTheme="minorHAnsi" w:hAnsiTheme="minorHAnsi" w:cstheme="minorHAnsi"/>
                <w:color w:val="000000"/>
                <w:sz w:val="18"/>
                <w:szCs w:val="18"/>
                <w:lang w:val="en-IN" w:eastAsia="en-IN"/>
              </w:rPr>
              <w:t xml:space="preserve"> Pvt Ltd</w:t>
            </w:r>
          </w:p>
        </w:tc>
        <w:tc>
          <w:tcPr>
            <w:tcW w:w="1086" w:type="dxa"/>
            <w:tcBorders>
              <w:top w:val="nil"/>
              <w:left w:val="nil"/>
              <w:bottom w:val="single" w:sz="4" w:space="0" w:color="000000"/>
              <w:right w:val="single" w:sz="4" w:space="0" w:color="000000"/>
            </w:tcBorders>
            <w:shd w:val="clear" w:color="FFFFFF" w:fill="FFFFFF"/>
            <w:vAlign w:val="center"/>
            <w:hideMark/>
          </w:tcPr>
          <w:p w14:paraId="0BE741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CC7EAE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87330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112</w:t>
            </w:r>
          </w:p>
        </w:tc>
        <w:tc>
          <w:tcPr>
            <w:tcW w:w="1605" w:type="dxa"/>
            <w:tcBorders>
              <w:top w:val="nil"/>
              <w:left w:val="nil"/>
              <w:bottom w:val="single" w:sz="4" w:space="0" w:color="000000"/>
              <w:right w:val="single" w:sz="4" w:space="0" w:color="000000"/>
            </w:tcBorders>
            <w:shd w:val="clear" w:color="FFFFFF" w:fill="FFFFFF"/>
            <w:vAlign w:val="center"/>
            <w:hideMark/>
          </w:tcPr>
          <w:p w14:paraId="36171D0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Mucharla</w:t>
            </w:r>
            <w:proofErr w:type="spellEnd"/>
            <w:r w:rsidRPr="006B6081">
              <w:rPr>
                <w:rFonts w:asciiTheme="minorHAnsi" w:hAnsiTheme="minorHAnsi" w:cstheme="minorHAnsi"/>
                <w:color w:val="000000"/>
                <w:sz w:val="18"/>
                <w:szCs w:val="18"/>
                <w:lang w:val="en-IN" w:eastAsia="en-IN"/>
              </w:rPr>
              <w:t xml:space="preserve"> Harindra Sai Tej</w:t>
            </w:r>
          </w:p>
        </w:tc>
        <w:tc>
          <w:tcPr>
            <w:tcW w:w="772" w:type="dxa"/>
            <w:tcBorders>
              <w:top w:val="nil"/>
              <w:left w:val="nil"/>
              <w:bottom w:val="single" w:sz="4" w:space="0" w:color="000000"/>
              <w:right w:val="single" w:sz="4" w:space="0" w:color="000000"/>
            </w:tcBorders>
            <w:shd w:val="clear" w:color="FFFFFF" w:fill="FFFFFF"/>
            <w:vAlign w:val="center"/>
            <w:hideMark/>
          </w:tcPr>
          <w:p w14:paraId="2FC22A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6ED10F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FB0717B" w14:textId="3891F88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EFE336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and System Tester </w:t>
            </w:r>
          </w:p>
        </w:tc>
        <w:tc>
          <w:tcPr>
            <w:tcW w:w="1765" w:type="dxa"/>
            <w:tcBorders>
              <w:top w:val="nil"/>
              <w:left w:val="nil"/>
              <w:bottom w:val="single" w:sz="4" w:space="0" w:color="000000"/>
              <w:right w:val="single" w:sz="4" w:space="0" w:color="000000"/>
            </w:tcBorders>
            <w:shd w:val="clear" w:color="FFFFFF" w:fill="FFFFFF"/>
            <w:vAlign w:val="center"/>
            <w:hideMark/>
          </w:tcPr>
          <w:p w14:paraId="7907E2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3E7D6CE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94341E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C8B8BF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113</w:t>
            </w:r>
          </w:p>
        </w:tc>
        <w:tc>
          <w:tcPr>
            <w:tcW w:w="1605" w:type="dxa"/>
            <w:tcBorders>
              <w:top w:val="nil"/>
              <w:left w:val="nil"/>
              <w:bottom w:val="single" w:sz="4" w:space="0" w:color="000000"/>
              <w:right w:val="single" w:sz="4" w:space="0" w:color="000000"/>
            </w:tcBorders>
            <w:shd w:val="clear" w:color="FFFFFF" w:fill="FFFFFF"/>
            <w:vAlign w:val="center"/>
            <w:hideMark/>
          </w:tcPr>
          <w:p w14:paraId="208559E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Mynampati</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Preetamn</w:t>
            </w:r>
            <w:proofErr w:type="spellEnd"/>
            <w:r w:rsidRPr="006B6081">
              <w:rPr>
                <w:rFonts w:asciiTheme="minorHAnsi" w:hAnsiTheme="minorHAnsi" w:cstheme="minorHAnsi"/>
                <w:color w:val="000000"/>
                <w:sz w:val="18"/>
                <w:szCs w:val="18"/>
                <w:lang w:val="en-IN" w:eastAsia="en-IN"/>
              </w:rPr>
              <w:t xml:space="preserve"> Sai </w:t>
            </w:r>
          </w:p>
        </w:tc>
        <w:tc>
          <w:tcPr>
            <w:tcW w:w="772" w:type="dxa"/>
            <w:tcBorders>
              <w:top w:val="nil"/>
              <w:left w:val="nil"/>
              <w:bottom w:val="single" w:sz="4" w:space="0" w:color="000000"/>
              <w:right w:val="single" w:sz="4" w:space="0" w:color="000000"/>
            </w:tcBorders>
            <w:shd w:val="clear" w:color="FFFFFF" w:fill="FFFFFF"/>
            <w:vAlign w:val="center"/>
            <w:hideMark/>
          </w:tcPr>
          <w:p w14:paraId="36D5A35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3CE921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6B4D327" w14:textId="1E58EA2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21556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ASIC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37A8778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4FEAD1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87A185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443AF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114</w:t>
            </w:r>
          </w:p>
        </w:tc>
        <w:tc>
          <w:tcPr>
            <w:tcW w:w="1605" w:type="dxa"/>
            <w:tcBorders>
              <w:top w:val="nil"/>
              <w:left w:val="nil"/>
              <w:bottom w:val="single" w:sz="4" w:space="0" w:color="000000"/>
              <w:right w:val="single" w:sz="4" w:space="0" w:color="000000"/>
            </w:tcBorders>
            <w:shd w:val="clear" w:color="FFFFFF" w:fill="FFFFFF"/>
            <w:vAlign w:val="center"/>
            <w:hideMark/>
          </w:tcPr>
          <w:p w14:paraId="23A9174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Appilla</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Chakravarthula</w:t>
            </w:r>
            <w:proofErr w:type="spellEnd"/>
            <w:r w:rsidRPr="006B6081">
              <w:rPr>
                <w:rFonts w:asciiTheme="minorHAnsi" w:hAnsiTheme="minorHAnsi" w:cstheme="minorHAnsi"/>
                <w:color w:val="000000"/>
                <w:sz w:val="18"/>
                <w:szCs w:val="18"/>
                <w:lang w:val="en-IN" w:eastAsia="en-IN"/>
              </w:rPr>
              <w:t xml:space="preserve"> Rohan</w:t>
            </w:r>
          </w:p>
        </w:tc>
        <w:tc>
          <w:tcPr>
            <w:tcW w:w="772" w:type="dxa"/>
            <w:tcBorders>
              <w:top w:val="nil"/>
              <w:left w:val="nil"/>
              <w:bottom w:val="single" w:sz="4" w:space="0" w:color="000000"/>
              <w:right w:val="single" w:sz="4" w:space="0" w:color="000000"/>
            </w:tcBorders>
            <w:shd w:val="clear" w:color="FFFFFF" w:fill="FFFFFF"/>
            <w:vAlign w:val="center"/>
            <w:hideMark/>
          </w:tcPr>
          <w:p w14:paraId="28EE033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DFF00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AD03576" w14:textId="286D351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309FC54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System Owner </w:t>
            </w:r>
          </w:p>
        </w:tc>
        <w:tc>
          <w:tcPr>
            <w:tcW w:w="1765" w:type="dxa"/>
            <w:tcBorders>
              <w:top w:val="nil"/>
              <w:left w:val="nil"/>
              <w:bottom w:val="single" w:sz="4" w:space="0" w:color="000000"/>
              <w:right w:val="single" w:sz="4" w:space="0" w:color="000000"/>
            </w:tcBorders>
            <w:shd w:val="clear" w:color="FFFFFF" w:fill="FFFFFF"/>
            <w:vAlign w:val="center"/>
            <w:hideMark/>
          </w:tcPr>
          <w:p w14:paraId="7C605E0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CEVT AB</w:t>
            </w:r>
          </w:p>
        </w:tc>
        <w:tc>
          <w:tcPr>
            <w:tcW w:w="1086" w:type="dxa"/>
            <w:tcBorders>
              <w:top w:val="nil"/>
              <w:left w:val="nil"/>
              <w:bottom w:val="single" w:sz="4" w:space="0" w:color="000000"/>
              <w:right w:val="single" w:sz="4" w:space="0" w:color="000000"/>
            </w:tcBorders>
            <w:shd w:val="clear" w:color="FFFFFF" w:fill="FFFFFF"/>
            <w:vAlign w:val="center"/>
            <w:hideMark/>
          </w:tcPr>
          <w:p w14:paraId="180525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5F2FB6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03EB7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115</w:t>
            </w:r>
          </w:p>
        </w:tc>
        <w:tc>
          <w:tcPr>
            <w:tcW w:w="1605" w:type="dxa"/>
            <w:tcBorders>
              <w:top w:val="nil"/>
              <w:left w:val="nil"/>
              <w:bottom w:val="single" w:sz="4" w:space="0" w:color="000000"/>
              <w:right w:val="single" w:sz="4" w:space="0" w:color="000000"/>
            </w:tcBorders>
            <w:shd w:val="clear" w:color="FFFFFF" w:fill="FFFFFF"/>
            <w:vAlign w:val="center"/>
            <w:hideMark/>
          </w:tcPr>
          <w:p w14:paraId="746C05D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Dupati</w:t>
            </w:r>
            <w:proofErr w:type="spellEnd"/>
            <w:r w:rsidRPr="006B6081">
              <w:rPr>
                <w:rFonts w:asciiTheme="minorHAnsi" w:hAnsiTheme="minorHAnsi" w:cstheme="minorHAnsi"/>
                <w:color w:val="000000"/>
                <w:sz w:val="18"/>
                <w:szCs w:val="18"/>
                <w:lang w:val="en-IN" w:eastAsia="en-IN"/>
              </w:rPr>
              <w:t xml:space="preserve"> Surya Deepthi Raju</w:t>
            </w:r>
          </w:p>
        </w:tc>
        <w:tc>
          <w:tcPr>
            <w:tcW w:w="772" w:type="dxa"/>
            <w:tcBorders>
              <w:top w:val="nil"/>
              <w:left w:val="nil"/>
              <w:bottom w:val="single" w:sz="4" w:space="0" w:color="000000"/>
              <w:right w:val="single" w:sz="4" w:space="0" w:color="000000"/>
            </w:tcBorders>
            <w:shd w:val="clear" w:color="FFFFFF" w:fill="FFFFFF"/>
            <w:vAlign w:val="center"/>
            <w:hideMark/>
          </w:tcPr>
          <w:p w14:paraId="6F2A223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3E6F68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309E712" w14:textId="5746CC9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3DF28A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Process Mining Engineer </w:t>
            </w:r>
          </w:p>
        </w:tc>
        <w:tc>
          <w:tcPr>
            <w:tcW w:w="1765" w:type="dxa"/>
            <w:tcBorders>
              <w:top w:val="nil"/>
              <w:left w:val="nil"/>
              <w:bottom w:val="single" w:sz="4" w:space="0" w:color="000000"/>
              <w:right w:val="single" w:sz="4" w:space="0" w:color="000000"/>
            </w:tcBorders>
            <w:shd w:val="clear" w:color="FFFFFF" w:fill="FFFFFF"/>
            <w:vAlign w:val="center"/>
            <w:hideMark/>
          </w:tcPr>
          <w:p w14:paraId="1CAC157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HCL Technologies </w:t>
            </w:r>
          </w:p>
        </w:tc>
        <w:tc>
          <w:tcPr>
            <w:tcW w:w="1086" w:type="dxa"/>
            <w:tcBorders>
              <w:top w:val="nil"/>
              <w:left w:val="nil"/>
              <w:bottom w:val="single" w:sz="4" w:space="0" w:color="000000"/>
              <w:right w:val="single" w:sz="4" w:space="0" w:color="000000"/>
            </w:tcBorders>
            <w:shd w:val="clear" w:color="FFFFFF" w:fill="FFFFFF"/>
            <w:vAlign w:val="center"/>
            <w:hideMark/>
          </w:tcPr>
          <w:p w14:paraId="10BFB7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E1D70E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5A2F5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116</w:t>
            </w:r>
          </w:p>
        </w:tc>
        <w:tc>
          <w:tcPr>
            <w:tcW w:w="1605" w:type="dxa"/>
            <w:tcBorders>
              <w:top w:val="nil"/>
              <w:left w:val="nil"/>
              <w:bottom w:val="single" w:sz="4" w:space="0" w:color="000000"/>
              <w:right w:val="single" w:sz="4" w:space="0" w:color="000000"/>
            </w:tcBorders>
            <w:shd w:val="clear" w:color="FFFFFF" w:fill="FFFFFF"/>
            <w:vAlign w:val="center"/>
            <w:hideMark/>
          </w:tcPr>
          <w:p w14:paraId="07B14F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Sana Raj Sekhar</w:t>
            </w:r>
          </w:p>
        </w:tc>
        <w:tc>
          <w:tcPr>
            <w:tcW w:w="772" w:type="dxa"/>
            <w:tcBorders>
              <w:top w:val="nil"/>
              <w:left w:val="nil"/>
              <w:bottom w:val="single" w:sz="4" w:space="0" w:color="000000"/>
              <w:right w:val="single" w:sz="4" w:space="0" w:color="000000"/>
            </w:tcBorders>
            <w:shd w:val="clear" w:color="FFFFFF" w:fill="FFFFFF"/>
            <w:vAlign w:val="center"/>
            <w:hideMark/>
          </w:tcPr>
          <w:p w14:paraId="383CE7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138C52E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9566994" w14:textId="4060A25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31D029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1AF870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801F4E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5A245D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A80203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117</w:t>
            </w:r>
          </w:p>
        </w:tc>
        <w:tc>
          <w:tcPr>
            <w:tcW w:w="1605" w:type="dxa"/>
            <w:tcBorders>
              <w:top w:val="nil"/>
              <w:left w:val="nil"/>
              <w:bottom w:val="single" w:sz="4" w:space="0" w:color="000000"/>
              <w:right w:val="single" w:sz="4" w:space="0" w:color="000000"/>
            </w:tcBorders>
            <w:shd w:val="clear" w:color="FFFFFF" w:fill="FFFFFF"/>
            <w:vAlign w:val="center"/>
            <w:hideMark/>
          </w:tcPr>
          <w:p w14:paraId="406175F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Namuduri</w:t>
            </w:r>
            <w:proofErr w:type="spellEnd"/>
            <w:r w:rsidRPr="006B6081">
              <w:rPr>
                <w:rFonts w:asciiTheme="minorHAnsi" w:hAnsiTheme="minorHAnsi" w:cstheme="minorHAnsi"/>
                <w:color w:val="000000"/>
                <w:sz w:val="18"/>
                <w:szCs w:val="18"/>
                <w:lang w:val="en-IN" w:eastAsia="en-IN"/>
              </w:rPr>
              <w:t xml:space="preserve"> Satyanarayana</w:t>
            </w:r>
          </w:p>
        </w:tc>
        <w:tc>
          <w:tcPr>
            <w:tcW w:w="772" w:type="dxa"/>
            <w:tcBorders>
              <w:top w:val="nil"/>
              <w:left w:val="nil"/>
              <w:bottom w:val="single" w:sz="4" w:space="0" w:color="000000"/>
              <w:right w:val="single" w:sz="4" w:space="0" w:color="000000"/>
            </w:tcBorders>
            <w:shd w:val="clear" w:color="FFFFFF" w:fill="FFFFFF"/>
            <w:vAlign w:val="center"/>
            <w:hideMark/>
          </w:tcPr>
          <w:p w14:paraId="75F83C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F3EB9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4560566" w14:textId="1E79C33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6319ED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74BA14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Ericsson </w:t>
            </w:r>
          </w:p>
        </w:tc>
        <w:tc>
          <w:tcPr>
            <w:tcW w:w="1086" w:type="dxa"/>
            <w:tcBorders>
              <w:top w:val="nil"/>
              <w:left w:val="nil"/>
              <w:bottom w:val="single" w:sz="4" w:space="0" w:color="000000"/>
              <w:right w:val="single" w:sz="4" w:space="0" w:color="000000"/>
            </w:tcBorders>
            <w:shd w:val="clear" w:color="FFFFFF" w:fill="FFFFFF"/>
            <w:vAlign w:val="center"/>
            <w:hideMark/>
          </w:tcPr>
          <w:p w14:paraId="21BEF3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6FD830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D5E0D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118</w:t>
            </w:r>
          </w:p>
        </w:tc>
        <w:tc>
          <w:tcPr>
            <w:tcW w:w="1605" w:type="dxa"/>
            <w:tcBorders>
              <w:top w:val="nil"/>
              <w:left w:val="nil"/>
              <w:bottom w:val="single" w:sz="4" w:space="0" w:color="000000"/>
              <w:right w:val="single" w:sz="4" w:space="0" w:color="000000"/>
            </w:tcBorders>
            <w:shd w:val="clear" w:color="FFFFFF" w:fill="FFFFFF"/>
            <w:vAlign w:val="center"/>
            <w:hideMark/>
          </w:tcPr>
          <w:p w14:paraId="0C30B4F7"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Gajjela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Sarath Kumar </w:t>
            </w:r>
            <w:proofErr w:type="spellStart"/>
            <w:r w:rsidRPr="006B6081">
              <w:rPr>
                <w:rFonts w:asciiTheme="minorHAnsi" w:hAnsiTheme="minorHAnsi" w:cstheme="minorHAnsi"/>
                <w:color w:val="000000"/>
                <w:sz w:val="18"/>
                <w:szCs w:val="18"/>
                <w:lang w:val="sv-SE" w:eastAsia="en-IN"/>
              </w:rPr>
              <w:t>Reddy</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39B1C7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30A06F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5EB12A2" w14:textId="7E98400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6367F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Control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23B6253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1DBF82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1F787B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6993F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119</w:t>
            </w:r>
          </w:p>
        </w:tc>
        <w:tc>
          <w:tcPr>
            <w:tcW w:w="1605" w:type="dxa"/>
            <w:tcBorders>
              <w:top w:val="nil"/>
              <w:left w:val="nil"/>
              <w:bottom w:val="single" w:sz="4" w:space="0" w:color="000000"/>
              <w:right w:val="single" w:sz="4" w:space="0" w:color="000000"/>
            </w:tcBorders>
            <w:shd w:val="clear" w:color="FFFFFF" w:fill="FFFFFF"/>
            <w:vAlign w:val="center"/>
            <w:hideMark/>
          </w:tcPr>
          <w:p w14:paraId="5023DB5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Mattaparthi</w:t>
            </w:r>
            <w:proofErr w:type="spellEnd"/>
            <w:r w:rsidRPr="006B6081">
              <w:rPr>
                <w:rFonts w:asciiTheme="minorHAnsi" w:hAnsiTheme="minorHAnsi" w:cstheme="minorHAnsi"/>
                <w:color w:val="000000"/>
                <w:sz w:val="18"/>
                <w:szCs w:val="18"/>
                <w:lang w:val="en-IN" w:eastAsia="en-IN"/>
              </w:rPr>
              <w:t xml:space="preserve"> Sai Venkata Akshay</w:t>
            </w:r>
          </w:p>
        </w:tc>
        <w:tc>
          <w:tcPr>
            <w:tcW w:w="772" w:type="dxa"/>
            <w:tcBorders>
              <w:top w:val="nil"/>
              <w:left w:val="nil"/>
              <w:bottom w:val="single" w:sz="4" w:space="0" w:color="000000"/>
              <w:right w:val="single" w:sz="4" w:space="0" w:color="000000"/>
            </w:tcBorders>
            <w:shd w:val="clear" w:color="FFFFFF" w:fill="FFFFFF"/>
            <w:vAlign w:val="center"/>
            <w:hideMark/>
          </w:tcPr>
          <w:p w14:paraId="0AA1A9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6F5AB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9C80767" w14:textId="70A50B6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19D0E8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Function Owner </w:t>
            </w:r>
          </w:p>
        </w:tc>
        <w:tc>
          <w:tcPr>
            <w:tcW w:w="1765" w:type="dxa"/>
            <w:tcBorders>
              <w:top w:val="nil"/>
              <w:left w:val="nil"/>
              <w:bottom w:val="single" w:sz="4" w:space="0" w:color="000000"/>
              <w:right w:val="single" w:sz="4" w:space="0" w:color="000000"/>
            </w:tcBorders>
            <w:shd w:val="clear" w:color="FFFFFF" w:fill="FFFFFF"/>
            <w:vAlign w:val="center"/>
            <w:hideMark/>
          </w:tcPr>
          <w:p w14:paraId="7E73D6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 Group</w:t>
            </w:r>
          </w:p>
        </w:tc>
        <w:tc>
          <w:tcPr>
            <w:tcW w:w="1086" w:type="dxa"/>
            <w:tcBorders>
              <w:top w:val="nil"/>
              <w:left w:val="nil"/>
              <w:bottom w:val="single" w:sz="4" w:space="0" w:color="000000"/>
              <w:right w:val="single" w:sz="4" w:space="0" w:color="000000"/>
            </w:tcBorders>
            <w:shd w:val="clear" w:color="FFFFFF" w:fill="FFFFFF"/>
            <w:vAlign w:val="center"/>
            <w:hideMark/>
          </w:tcPr>
          <w:p w14:paraId="3D019D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F29A9DF"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01E2C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120</w:t>
            </w:r>
          </w:p>
        </w:tc>
        <w:tc>
          <w:tcPr>
            <w:tcW w:w="1605" w:type="dxa"/>
            <w:tcBorders>
              <w:top w:val="nil"/>
              <w:left w:val="nil"/>
              <w:bottom w:val="single" w:sz="4" w:space="0" w:color="000000"/>
              <w:right w:val="single" w:sz="4" w:space="0" w:color="000000"/>
            </w:tcBorders>
            <w:shd w:val="clear" w:color="FFFFFF" w:fill="FFFFFF"/>
            <w:vAlign w:val="center"/>
            <w:hideMark/>
          </w:tcPr>
          <w:p w14:paraId="708DE8B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Katireddy</w:t>
            </w:r>
            <w:proofErr w:type="spellEnd"/>
            <w:r w:rsidRPr="006B6081">
              <w:rPr>
                <w:rFonts w:asciiTheme="minorHAnsi" w:hAnsiTheme="minorHAnsi" w:cstheme="minorHAnsi"/>
                <w:color w:val="000000"/>
                <w:sz w:val="18"/>
                <w:szCs w:val="18"/>
                <w:lang w:val="en-IN" w:eastAsia="en-IN"/>
              </w:rPr>
              <w:t xml:space="preserve"> Harshitha Reddy</w:t>
            </w:r>
          </w:p>
        </w:tc>
        <w:tc>
          <w:tcPr>
            <w:tcW w:w="772" w:type="dxa"/>
            <w:tcBorders>
              <w:top w:val="nil"/>
              <w:left w:val="nil"/>
              <w:bottom w:val="single" w:sz="4" w:space="0" w:color="000000"/>
              <w:right w:val="single" w:sz="4" w:space="0" w:color="000000"/>
            </w:tcBorders>
            <w:shd w:val="clear" w:color="FFFFFF" w:fill="FFFFFF"/>
            <w:vAlign w:val="center"/>
            <w:hideMark/>
          </w:tcPr>
          <w:p w14:paraId="0F26739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12DA5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F3E6E8E" w14:textId="41FA45F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92429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Executive Director</w:t>
            </w:r>
          </w:p>
        </w:tc>
        <w:tc>
          <w:tcPr>
            <w:tcW w:w="1765" w:type="dxa"/>
            <w:tcBorders>
              <w:top w:val="nil"/>
              <w:left w:val="nil"/>
              <w:bottom w:val="single" w:sz="4" w:space="0" w:color="000000"/>
              <w:right w:val="single" w:sz="4" w:space="0" w:color="000000"/>
            </w:tcBorders>
            <w:shd w:val="clear" w:color="FFFFFF" w:fill="FFFFFF"/>
            <w:vAlign w:val="center"/>
            <w:hideMark/>
          </w:tcPr>
          <w:p w14:paraId="7B5B22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Planet India Remedies Private Limited</w:t>
            </w:r>
          </w:p>
        </w:tc>
        <w:tc>
          <w:tcPr>
            <w:tcW w:w="1086" w:type="dxa"/>
            <w:tcBorders>
              <w:top w:val="nil"/>
              <w:left w:val="nil"/>
              <w:bottom w:val="single" w:sz="4" w:space="0" w:color="000000"/>
              <w:right w:val="single" w:sz="4" w:space="0" w:color="000000"/>
            </w:tcBorders>
            <w:shd w:val="clear" w:color="FFFFFF" w:fill="FFFFFF"/>
            <w:vAlign w:val="center"/>
            <w:hideMark/>
          </w:tcPr>
          <w:p w14:paraId="725983F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85632F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C66C0E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121</w:t>
            </w:r>
          </w:p>
        </w:tc>
        <w:tc>
          <w:tcPr>
            <w:tcW w:w="1605" w:type="dxa"/>
            <w:tcBorders>
              <w:top w:val="nil"/>
              <w:left w:val="nil"/>
              <w:bottom w:val="single" w:sz="4" w:space="0" w:color="000000"/>
              <w:right w:val="single" w:sz="4" w:space="0" w:color="000000"/>
            </w:tcBorders>
            <w:shd w:val="clear" w:color="FFFFFF" w:fill="FFFFFF"/>
            <w:vAlign w:val="center"/>
            <w:hideMark/>
          </w:tcPr>
          <w:p w14:paraId="7D043A1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Veluru</w:t>
            </w:r>
            <w:proofErr w:type="spellEnd"/>
            <w:r w:rsidRPr="006B6081">
              <w:rPr>
                <w:rFonts w:asciiTheme="minorHAnsi" w:hAnsiTheme="minorHAnsi" w:cstheme="minorHAnsi"/>
                <w:color w:val="000000"/>
                <w:sz w:val="18"/>
                <w:szCs w:val="18"/>
                <w:lang w:val="en-IN" w:eastAsia="en-IN"/>
              </w:rPr>
              <w:t xml:space="preserve"> Chaithanya Kumar Reddy</w:t>
            </w:r>
          </w:p>
        </w:tc>
        <w:tc>
          <w:tcPr>
            <w:tcW w:w="772" w:type="dxa"/>
            <w:tcBorders>
              <w:top w:val="nil"/>
              <w:left w:val="nil"/>
              <w:bottom w:val="single" w:sz="4" w:space="0" w:color="000000"/>
              <w:right w:val="single" w:sz="4" w:space="0" w:color="000000"/>
            </w:tcBorders>
            <w:shd w:val="clear" w:color="FFFFFF" w:fill="FFFFFF"/>
            <w:vAlign w:val="center"/>
            <w:hideMark/>
          </w:tcPr>
          <w:p w14:paraId="2636213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05A5C5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390DD45" w14:textId="1ACB618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78576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Designer</w:t>
            </w:r>
          </w:p>
        </w:tc>
        <w:tc>
          <w:tcPr>
            <w:tcW w:w="1765" w:type="dxa"/>
            <w:tcBorders>
              <w:top w:val="nil"/>
              <w:left w:val="nil"/>
              <w:bottom w:val="single" w:sz="4" w:space="0" w:color="000000"/>
              <w:right w:val="single" w:sz="4" w:space="0" w:color="000000"/>
            </w:tcBorders>
            <w:shd w:val="clear" w:color="FFFFFF" w:fill="FFFFFF"/>
            <w:vAlign w:val="center"/>
            <w:hideMark/>
          </w:tcPr>
          <w:p w14:paraId="4612D1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AF8DD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74D2379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DEF1CA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122</w:t>
            </w:r>
          </w:p>
        </w:tc>
        <w:tc>
          <w:tcPr>
            <w:tcW w:w="1605" w:type="dxa"/>
            <w:tcBorders>
              <w:top w:val="nil"/>
              <w:left w:val="nil"/>
              <w:bottom w:val="single" w:sz="4" w:space="0" w:color="000000"/>
              <w:right w:val="single" w:sz="4" w:space="0" w:color="000000"/>
            </w:tcBorders>
            <w:shd w:val="clear" w:color="FFFFFF" w:fill="FFFFFF"/>
            <w:vAlign w:val="center"/>
            <w:hideMark/>
          </w:tcPr>
          <w:p w14:paraId="192B1F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Dady Balaram </w:t>
            </w:r>
            <w:proofErr w:type="spellStart"/>
            <w:r w:rsidRPr="006B6081">
              <w:rPr>
                <w:rFonts w:asciiTheme="minorHAnsi" w:hAnsiTheme="minorHAnsi" w:cstheme="minorHAnsi"/>
                <w:color w:val="000000"/>
                <w:sz w:val="18"/>
                <w:szCs w:val="18"/>
                <w:lang w:val="en-IN" w:eastAsia="en-IN"/>
              </w:rPr>
              <w:t>Vedulla</w:t>
            </w:r>
            <w:proofErr w:type="spellEnd"/>
            <w:r w:rsidRPr="006B6081">
              <w:rPr>
                <w:rFonts w:asciiTheme="minorHAnsi" w:hAnsiTheme="minorHAnsi" w:cstheme="minorHAnsi"/>
                <w:color w:val="000000"/>
                <w:sz w:val="18"/>
                <w:szCs w:val="18"/>
                <w:lang w:val="en-IN" w:eastAsia="en-IN"/>
              </w:rPr>
              <w:t xml:space="preserve"> </w:t>
            </w:r>
          </w:p>
        </w:tc>
        <w:tc>
          <w:tcPr>
            <w:tcW w:w="772" w:type="dxa"/>
            <w:tcBorders>
              <w:top w:val="nil"/>
              <w:left w:val="nil"/>
              <w:bottom w:val="single" w:sz="4" w:space="0" w:color="000000"/>
              <w:right w:val="single" w:sz="4" w:space="0" w:color="000000"/>
            </w:tcBorders>
            <w:shd w:val="clear" w:color="FFFFFF" w:fill="FFFFFF"/>
            <w:vAlign w:val="center"/>
            <w:hideMark/>
          </w:tcPr>
          <w:p w14:paraId="2662E82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3B71FF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F5B4D71" w14:textId="019C204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CB6AB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Cloud Engineer</w:t>
            </w:r>
          </w:p>
        </w:tc>
        <w:tc>
          <w:tcPr>
            <w:tcW w:w="1765" w:type="dxa"/>
            <w:tcBorders>
              <w:top w:val="nil"/>
              <w:left w:val="nil"/>
              <w:bottom w:val="single" w:sz="4" w:space="0" w:color="000000"/>
              <w:right w:val="single" w:sz="4" w:space="0" w:color="000000"/>
            </w:tcBorders>
            <w:shd w:val="clear" w:color="FFFFFF" w:fill="FFFFFF"/>
            <w:vAlign w:val="center"/>
            <w:hideMark/>
          </w:tcPr>
          <w:p w14:paraId="56D220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Wind River </w:t>
            </w:r>
          </w:p>
        </w:tc>
        <w:tc>
          <w:tcPr>
            <w:tcW w:w="1086" w:type="dxa"/>
            <w:tcBorders>
              <w:top w:val="nil"/>
              <w:left w:val="nil"/>
              <w:bottom w:val="single" w:sz="4" w:space="0" w:color="000000"/>
              <w:right w:val="single" w:sz="4" w:space="0" w:color="000000"/>
            </w:tcBorders>
            <w:shd w:val="clear" w:color="FFFFFF" w:fill="FFFFFF"/>
            <w:vAlign w:val="center"/>
            <w:hideMark/>
          </w:tcPr>
          <w:p w14:paraId="563CC8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2F4DBBE" w14:textId="77777777" w:rsidTr="00D41453">
        <w:trPr>
          <w:trHeight w:val="792"/>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3FAC6D0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123</w:t>
            </w:r>
          </w:p>
        </w:tc>
        <w:tc>
          <w:tcPr>
            <w:tcW w:w="1605" w:type="dxa"/>
            <w:tcBorders>
              <w:top w:val="nil"/>
              <w:left w:val="nil"/>
              <w:bottom w:val="single" w:sz="4" w:space="0" w:color="auto"/>
              <w:right w:val="single" w:sz="4" w:space="0" w:color="000000"/>
            </w:tcBorders>
            <w:shd w:val="clear" w:color="FFFFFF" w:fill="FFFFFF"/>
            <w:vAlign w:val="center"/>
            <w:hideMark/>
          </w:tcPr>
          <w:p w14:paraId="54DFB4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Maddukuri Achyutha Rama Rao</w:t>
            </w:r>
          </w:p>
        </w:tc>
        <w:tc>
          <w:tcPr>
            <w:tcW w:w="772" w:type="dxa"/>
            <w:tcBorders>
              <w:top w:val="nil"/>
              <w:left w:val="nil"/>
              <w:bottom w:val="single" w:sz="4" w:space="0" w:color="auto"/>
              <w:right w:val="single" w:sz="4" w:space="0" w:color="000000"/>
            </w:tcBorders>
            <w:shd w:val="clear" w:color="FFFFFF" w:fill="FFFFFF"/>
            <w:vAlign w:val="center"/>
            <w:hideMark/>
          </w:tcPr>
          <w:p w14:paraId="2519C8B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auto"/>
              <w:right w:val="single" w:sz="4" w:space="0" w:color="000000"/>
            </w:tcBorders>
            <w:shd w:val="clear" w:color="FFFFFF" w:fill="FFFFFF"/>
            <w:vAlign w:val="center"/>
            <w:hideMark/>
          </w:tcPr>
          <w:p w14:paraId="6935C56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auto"/>
              <w:right w:val="single" w:sz="4" w:space="0" w:color="000000"/>
            </w:tcBorders>
            <w:shd w:val="clear" w:color="FFFFFF" w:fill="FFFFFF"/>
            <w:vAlign w:val="center"/>
            <w:hideMark/>
          </w:tcPr>
          <w:p w14:paraId="4EE31812" w14:textId="4FBC8EB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auto"/>
              <w:right w:val="single" w:sz="4" w:space="0" w:color="000000"/>
            </w:tcBorders>
            <w:shd w:val="clear" w:color="FFFFFF" w:fill="FFFFFF"/>
            <w:vAlign w:val="center"/>
            <w:hideMark/>
          </w:tcPr>
          <w:p w14:paraId="791F5CF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Baseband Developer/Scrum Master </w:t>
            </w:r>
          </w:p>
        </w:tc>
        <w:tc>
          <w:tcPr>
            <w:tcW w:w="1765" w:type="dxa"/>
            <w:tcBorders>
              <w:top w:val="nil"/>
              <w:left w:val="nil"/>
              <w:bottom w:val="single" w:sz="4" w:space="0" w:color="auto"/>
              <w:right w:val="single" w:sz="4" w:space="0" w:color="000000"/>
            </w:tcBorders>
            <w:shd w:val="clear" w:color="FFFFFF" w:fill="FFFFFF"/>
            <w:vAlign w:val="center"/>
            <w:hideMark/>
          </w:tcPr>
          <w:p w14:paraId="433DE4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auto"/>
              <w:right w:val="single" w:sz="4" w:space="0" w:color="000000"/>
            </w:tcBorders>
            <w:shd w:val="clear" w:color="FFFFFF" w:fill="FFFFFF"/>
            <w:vAlign w:val="center"/>
            <w:hideMark/>
          </w:tcPr>
          <w:p w14:paraId="387386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5F5CB35"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9EED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124</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11D8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Sidda </w:t>
            </w:r>
            <w:proofErr w:type="spellStart"/>
            <w:r w:rsidRPr="006B6081">
              <w:rPr>
                <w:rFonts w:asciiTheme="minorHAnsi" w:hAnsiTheme="minorHAnsi" w:cstheme="minorHAnsi"/>
                <w:color w:val="000000"/>
                <w:sz w:val="18"/>
                <w:szCs w:val="18"/>
                <w:lang w:val="en-IN" w:eastAsia="en-IN"/>
              </w:rPr>
              <w:t>Sreemanth</w:t>
            </w:r>
            <w:proofErr w:type="spellEnd"/>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AC671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FCCCF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E4F8B94" w14:textId="4E6622E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AA65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Guardian</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007130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7141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9E8B025"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01818E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125</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624524C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Kommana Kavya</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11A0194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45F635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116F2347" w14:textId="7CDB43D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6FA921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5G Software Developer </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46893C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19EB7B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CE1C71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EBA63F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126</w:t>
            </w:r>
          </w:p>
        </w:tc>
        <w:tc>
          <w:tcPr>
            <w:tcW w:w="1605" w:type="dxa"/>
            <w:tcBorders>
              <w:top w:val="nil"/>
              <w:left w:val="nil"/>
              <w:bottom w:val="single" w:sz="4" w:space="0" w:color="000000"/>
              <w:right w:val="single" w:sz="4" w:space="0" w:color="000000"/>
            </w:tcBorders>
            <w:shd w:val="clear" w:color="FFFFFF" w:fill="FFFFFF"/>
            <w:vAlign w:val="center"/>
            <w:hideMark/>
          </w:tcPr>
          <w:p w14:paraId="7F99E38D"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Gurrala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Naga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Teja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DBB9C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nil"/>
              <w:left w:val="nil"/>
              <w:bottom w:val="single" w:sz="4" w:space="0" w:color="000000"/>
              <w:right w:val="single" w:sz="4" w:space="0" w:color="000000"/>
            </w:tcBorders>
            <w:shd w:val="clear" w:color="FFFFFF" w:fill="FFFFFF"/>
            <w:vAlign w:val="center"/>
            <w:hideMark/>
          </w:tcPr>
          <w:p w14:paraId="317FD79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07E64C5" w14:textId="2D62535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5BEC93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Performance verification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1DEE650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Ericsson </w:t>
            </w:r>
          </w:p>
        </w:tc>
        <w:tc>
          <w:tcPr>
            <w:tcW w:w="1086" w:type="dxa"/>
            <w:tcBorders>
              <w:top w:val="nil"/>
              <w:left w:val="nil"/>
              <w:bottom w:val="single" w:sz="4" w:space="0" w:color="000000"/>
              <w:right w:val="single" w:sz="4" w:space="0" w:color="000000"/>
            </w:tcBorders>
            <w:shd w:val="clear" w:color="FFFFFF" w:fill="FFFFFF"/>
            <w:vAlign w:val="center"/>
            <w:hideMark/>
          </w:tcPr>
          <w:p w14:paraId="5DA6A3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4BE6D3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C9E98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127</w:t>
            </w:r>
          </w:p>
        </w:tc>
        <w:tc>
          <w:tcPr>
            <w:tcW w:w="1605" w:type="dxa"/>
            <w:tcBorders>
              <w:top w:val="nil"/>
              <w:left w:val="nil"/>
              <w:bottom w:val="single" w:sz="4" w:space="0" w:color="000000"/>
              <w:right w:val="single" w:sz="4" w:space="0" w:color="000000"/>
            </w:tcBorders>
            <w:shd w:val="clear" w:color="FFFFFF" w:fill="FFFFFF"/>
            <w:vAlign w:val="center"/>
            <w:hideMark/>
          </w:tcPr>
          <w:p w14:paraId="4B5C21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Chama Naga Manikanta</w:t>
            </w:r>
          </w:p>
        </w:tc>
        <w:tc>
          <w:tcPr>
            <w:tcW w:w="772" w:type="dxa"/>
            <w:tcBorders>
              <w:top w:val="nil"/>
              <w:left w:val="nil"/>
              <w:bottom w:val="single" w:sz="4" w:space="0" w:color="000000"/>
              <w:right w:val="single" w:sz="4" w:space="0" w:color="000000"/>
            </w:tcBorders>
            <w:shd w:val="clear" w:color="FFFFFF" w:fill="FFFFFF"/>
            <w:vAlign w:val="center"/>
            <w:hideMark/>
          </w:tcPr>
          <w:p w14:paraId="28884C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nil"/>
              <w:left w:val="nil"/>
              <w:bottom w:val="single" w:sz="4" w:space="0" w:color="000000"/>
              <w:right w:val="single" w:sz="4" w:space="0" w:color="000000"/>
            </w:tcBorders>
            <w:shd w:val="clear" w:color="FFFFFF" w:fill="FFFFFF"/>
            <w:vAlign w:val="center"/>
            <w:hideMark/>
          </w:tcPr>
          <w:p w14:paraId="0FE0EF6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34C8A26" w14:textId="131EFF1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6A5C9DD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Frequency Design Engineer</w:t>
            </w:r>
          </w:p>
        </w:tc>
        <w:tc>
          <w:tcPr>
            <w:tcW w:w="1765" w:type="dxa"/>
            <w:tcBorders>
              <w:top w:val="nil"/>
              <w:left w:val="nil"/>
              <w:bottom w:val="single" w:sz="4" w:space="0" w:color="000000"/>
              <w:right w:val="single" w:sz="4" w:space="0" w:color="000000"/>
            </w:tcBorders>
            <w:shd w:val="clear" w:color="FFFFFF" w:fill="FFFFFF"/>
            <w:vAlign w:val="center"/>
            <w:hideMark/>
          </w:tcPr>
          <w:p w14:paraId="7E1FDF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27DD6D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378F0A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86FB2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128</w:t>
            </w:r>
          </w:p>
        </w:tc>
        <w:tc>
          <w:tcPr>
            <w:tcW w:w="1605" w:type="dxa"/>
            <w:tcBorders>
              <w:top w:val="nil"/>
              <w:left w:val="nil"/>
              <w:bottom w:val="single" w:sz="4" w:space="0" w:color="000000"/>
              <w:right w:val="single" w:sz="4" w:space="0" w:color="000000"/>
            </w:tcBorders>
            <w:shd w:val="clear" w:color="FFFFFF" w:fill="FFFFFF"/>
            <w:vAlign w:val="center"/>
            <w:hideMark/>
          </w:tcPr>
          <w:p w14:paraId="0017916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Kondapalli Durga Sri Mouli</w:t>
            </w:r>
          </w:p>
        </w:tc>
        <w:tc>
          <w:tcPr>
            <w:tcW w:w="772" w:type="dxa"/>
            <w:tcBorders>
              <w:top w:val="nil"/>
              <w:left w:val="nil"/>
              <w:bottom w:val="single" w:sz="4" w:space="0" w:color="000000"/>
              <w:right w:val="single" w:sz="4" w:space="0" w:color="000000"/>
            </w:tcBorders>
            <w:shd w:val="clear" w:color="FFFFFF" w:fill="FFFFFF"/>
            <w:vAlign w:val="center"/>
            <w:hideMark/>
          </w:tcPr>
          <w:p w14:paraId="23330CE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nil"/>
              <w:left w:val="nil"/>
              <w:bottom w:val="single" w:sz="4" w:space="0" w:color="000000"/>
              <w:right w:val="single" w:sz="4" w:space="0" w:color="000000"/>
            </w:tcBorders>
            <w:shd w:val="clear" w:color="FFFFFF" w:fill="FFFFFF"/>
            <w:vAlign w:val="center"/>
            <w:hideMark/>
          </w:tcPr>
          <w:p w14:paraId="788352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107FDB5" w14:textId="7BE227E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0A9CE5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Baseband Developer for 5G</w:t>
            </w:r>
          </w:p>
        </w:tc>
        <w:tc>
          <w:tcPr>
            <w:tcW w:w="1765" w:type="dxa"/>
            <w:tcBorders>
              <w:top w:val="nil"/>
              <w:left w:val="nil"/>
              <w:bottom w:val="single" w:sz="4" w:space="0" w:color="000000"/>
              <w:right w:val="single" w:sz="4" w:space="0" w:color="000000"/>
            </w:tcBorders>
            <w:shd w:val="clear" w:color="FFFFFF" w:fill="FFFFFF"/>
            <w:vAlign w:val="center"/>
            <w:hideMark/>
          </w:tcPr>
          <w:p w14:paraId="4020ADB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0B539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5B4C0F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B61B8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129</w:t>
            </w:r>
          </w:p>
        </w:tc>
        <w:tc>
          <w:tcPr>
            <w:tcW w:w="1605" w:type="dxa"/>
            <w:tcBorders>
              <w:top w:val="nil"/>
              <w:left w:val="nil"/>
              <w:bottom w:val="single" w:sz="4" w:space="0" w:color="000000"/>
              <w:right w:val="single" w:sz="4" w:space="0" w:color="000000"/>
            </w:tcBorders>
            <w:shd w:val="clear" w:color="FFFFFF" w:fill="FFFFFF"/>
            <w:vAlign w:val="center"/>
            <w:hideMark/>
          </w:tcPr>
          <w:p w14:paraId="524BCFF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Kadali Sesha Sai Shashikanth </w:t>
            </w:r>
          </w:p>
        </w:tc>
        <w:tc>
          <w:tcPr>
            <w:tcW w:w="772" w:type="dxa"/>
            <w:tcBorders>
              <w:top w:val="nil"/>
              <w:left w:val="nil"/>
              <w:bottom w:val="single" w:sz="4" w:space="0" w:color="000000"/>
              <w:right w:val="single" w:sz="4" w:space="0" w:color="000000"/>
            </w:tcBorders>
            <w:shd w:val="clear" w:color="FFFFFF" w:fill="FFFFFF"/>
            <w:vAlign w:val="center"/>
            <w:hideMark/>
          </w:tcPr>
          <w:p w14:paraId="4176AF4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nil"/>
              <w:left w:val="nil"/>
              <w:bottom w:val="single" w:sz="4" w:space="0" w:color="000000"/>
              <w:right w:val="single" w:sz="4" w:space="0" w:color="000000"/>
            </w:tcBorders>
            <w:shd w:val="clear" w:color="FFFFFF" w:fill="FFFFFF"/>
            <w:vAlign w:val="center"/>
            <w:hideMark/>
          </w:tcPr>
          <w:p w14:paraId="012EB0C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7416DEE" w14:textId="51F3AB6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4232BE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Baseband 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745876F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00D8BC1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5D3677E"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25B417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130</w:t>
            </w:r>
          </w:p>
        </w:tc>
        <w:tc>
          <w:tcPr>
            <w:tcW w:w="1605" w:type="dxa"/>
            <w:tcBorders>
              <w:top w:val="nil"/>
              <w:left w:val="nil"/>
              <w:bottom w:val="single" w:sz="4" w:space="0" w:color="000000"/>
              <w:right w:val="single" w:sz="4" w:space="0" w:color="000000"/>
            </w:tcBorders>
            <w:shd w:val="clear" w:color="FFFFFF" w:fill="FFFFFF"/>
            <w:vAlign w:val="center"/>
            <w:hideMark/>
          </w:tcPr>
          <w:p w14:paraId="11EC0628"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Pulugurtha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Satya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Sidhi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Vinayak</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26B4EF1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RC</w:t>
            </w:r>
          </w:p>
        </w:tc>
        <w:tc>
          <w:tcPr>
            <w:tcW w:w="934" w:type="dxa"/>
            <w:tcBorders>
              <w:top w:val="nil"/>
              <w:left w:val="nil"/>
              <w:bottom w:val="single" w:sz="4" w:space="0" w:color="000000"/>
              <w:right w:val="single" w:sz="4" w:space="0" w:color="000000"/>
            </w:tcBorders>
            <w:shd w:val="clear" w:color="FFFFFF" w:fill="FFFFFF"/>
            <w:vAlign w:val="center"/>
            <w:hideMark/>
          </w:tcPr>
          <w:p w14:paraId="0644446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010C79" w14:textId="5090F82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374824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Radio 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65A917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22F757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729998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A35F1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131</w:t>
            </w:r>
          </w:p>
        </w:tc>
        <w:tc>
          <w:tcPr>
            <w:tcW w:w="1605" w:type="dxa"/>
            <w:tcBorders>
              <w:top w:val="nil"/>
              <w:left w:val="nil"/>
              <w:bottom w:val="single" w:sz="4" w:space="0" w:color="000000"/>
              <w:right w:val="single" w:sz="4" w:space="0" w:color="000000"/>
            </w:tcBorders>
            <w:shd w:val="clear" w:color="FFFFFF" w:fill="FFFFFF"/>
            <w:vAlign w:val="center"/>
            <w:hideMark/>
          </w:tcPr>
          <w:p w14:paraId="226FC3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Veerababu </w:t>
            </w:r>
            <w:proofErr w:type="spellStart"/>
            <w:r w:rsidRPr="006B6081">
              <w:rPr>
                <w:rFonts w:asciiTheme="minorHAnsi" w:hAnsiTheme="minorHAnsi" w:cstheme="minorHAnsi"/>
                <w:color w:val="000000"/>
                <w:sz w:val="18"/>
                <w:szCs w:val="18"/>
                <w:lang w:val="en-IN" w:eastAsia="en-IN"/>
              </w:rPr>
              <w:t>Velugbantla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49A713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23F5F3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D9A526A" w14:textId="7D5E5CF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1458652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1E2D6F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013803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58E006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1F31B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132</w:t>
            </w:r>
          </w:p>
        </w:tc>
        <w:tc>
          <w:tcPr>
            <w:tcW w:w="1605" w:type="dxa"/>
            <w:tcBorders>
              <w:top w:val="nil"/>
              <w:left w:val="nil"/>
              <w:bottom w:val="single" w:sz="4" w:space="0" w:color="000000"/>
              <w:right w:val="single" w:sz="4" w:space="0" w:color="000000"/>
            </w:tcBorders>
            <w:shd w:val="clear" w:color="FFFFFF" w:fill="FFFFFF"/>
            <w:vAlign w:val="center"/>
            <w:hideMark/>
          </w:tcPr>
          <w:p w14:paraId="5681E9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Neelam Jitendra </w:t>
            </w:r>
          </w:p>
        </w:tc>
        <w:tc>
          <w:tcPr>
            <w:tcW w:w="772" w:type="dxa"/>
            <w:tcBorders>
              <w:top w:val="nil"/>
              <w:left w:val="nil"/>
              <w:bottom w:val="single" w:sz="4" w:space="0" w:color="000000"/>
              <w:right w:val="single" w:sz="4" w:space="0" w:color="000000"/>
            </w:tcBorders>
            <w:shd w:val="clear" w:color="FFFFFF" w:fill="FFFFFF"/>
            <w:vAlign w:val="center"/>
            <w:hideMark/>
          </w:tcPr>
          <w:p w14:paraId="50F4F28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0086CC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E41B1F6" w14:textId="7A530A8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954EF8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DevSecOps</w:t>
            </w:r>
            <w:proofErr w:type="spellEnd"/>
            <w:r w:rsidRPr="006B6081">
              <w:rPr>
                <w:rFonts w:asciiTheme="minorHAnsi" w:hAnsiTheme="minorHAnsi" w:cstheme="minorHAnsi"/>
                <w:color w:val="000000"/>
                <w:sz w:val="18"/>
                <w:szCs w:val="18"/>
                <w:lang w:val="en-IN" w:eastAsia="en-IN"/>
              </w:rPr>
              <w:t xml:space="preserve"> Engineer </w:t>
            </w:r>
          </w:p>
        </w:tc>
        <w:tc>
          <w:tcPr>
            <w:tcW w:w="1765" w:type="dxa"/>
            <w:tcBorders>
              <w:top w:val="nil"/>
              <w:left w:val="nil"/>
              <w:bottom w:val="single" w:sz="4" w:space="0" w:color="000000"/>
              <w:right w:val="single" w:sz="4" w:space="0" w:color="000000"/>
            </w:tcBorders>
            <w:shd w:val="clear" w:color="FFFFFF" w:fill="FFFFFF"/>
            <w:vAlign w:val="center"/>
            <w:hideMark/>
          </w:tcPr>
          <w:p w14:paraId="4A75DA9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Wind River </w:t>
            </w:r>
          </w:p>
        </w:tc>
        <w:tc>
          <w:tcPr>
            <w:tcW w:w="1086" w:type="dxa"/>
            <w:tcBorders>
              <w:top w:val="nil"/>
              <w:left w:val="nil"/>
              <w:bottom w:val="single" w:sz="4" w:space="0" w:color="000000"/>
              <w:right w:val="single" w:sz="4" w:space="0" w:color="000000"/>
            </w:tcBorders>
            <w:shd w:val="clear" w:color="FFFFFF" w:fill="FFFFFF"/>
            <w:vAlign w:val="center"/>
            <w:hideMark/>
          </w:tcPr>
          <w:p w14:paraId="2650D1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49915B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3B2B2E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133</w:t>
            </w:r>
          </w:p>
        </w:tc>
        <w:tc>
          <w:tcPr>
            <w:tcW w:w="1605" w:type="dxa"/>
            <w:tcBorders>
              <w:top w:val="nil"/>
              <w:left w:val="nil"/>
              <w:bottom w:val="single" w:sz="4" w:space="0" w:color="000000"/>
              <w:right w:val="single" w:sz="4" w:space="0" w:color="000000"/>
            </w:tcBorders>
            <w:shd w:val="clear" w:color="FFFFFF" w:fill="FFFFFF"/>
            <w:vAlign w:val="center"/>
            <w:hideMark/>
          </w:tcPr>
          <w:p w14:paraId="698644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Veerendra Sathwik </w:t>
            </w:r>
            <w:proofErr w:type="spellStart"/>
            <w:r w:rsidRPr="006B6081">
              <w:rPr>
                <w:rFonts w:asciiTheme="minorHAnsi" w:hAnsiTheme="minorHAnsi" w:cstheme="minorHAnsi"/>
                <w:color w:val="000000"/>
                <w:sz w:val="18"/>
                <w:szCs w:val="18"/>
                <w:lang w:val="en-IN" w:eastAsia="en-IN"/>
              </w:rPr>
              <w:t>Kanchustambham</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EF705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59BF7C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B7DE1DE" w14:textId="2B4795E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74EC1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Quality Assurance Specialist </w:t>
            </w:r>
          </w:p>
        </w:tc>
        <w:tc>
          <w:tcPr>
            <w:tcW w:w="1765" w:type="dxa"/>
            <w:tcBorders>
              <w:top w:val="nil"/>
              <w:left w:val="nil"/>
              <w:bottom w:val="single" w:sz="4" w:space="0" w:color="000000"/>
              <w:right w:val="single" w:sz="4" w:space="0" w:color="000000"/>
            </w:tcBorders>
            <w:shd w:val="clear" w:color="FFFFFF" w:fill="FFFFFF"/>
            <w:vAlign w:val="center"/>
            <w:hideMark/>
          </w:tcPr>
          <w:p w14:paraId="235629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Genpact</w:t>
            </w:r>
          </w:p>
        </w:tc>
        <w:tc>
          <w:tcPr>
            <w:tcW w:w="1086" w:type="dxa"/>
            <w:tcBorders>
              <w:top w:val="nil"/>
              <w:left w:val="nil"/>
              <w:bottom w:val="single" w:sz="4" w:space="0" w:color="000000"/>
              <w:right w:val="single" w:sz="4" w:space="0" w:color="000000"/>
            </w:tcBorders>
            <w:shd w:val="clear" w:color="FFFFFF" w:fill="FFFFFF"/>
            <w:vAlign w:val="center"/>
            <w:hideMark/>
          </w:tcPr>
          <w:p w14:paraId="3B81FB7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5DD1E8B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FE3EA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134</w:t>
            </w:r>
          </w:p>
        </w:tc>
        <w:tc>
          <w:tcPr>
            <w:tcW w:w="1605" w:type="dxa"/>
            <w:tcBorders>
              <w:top w:val="nil"/>
              <w:left w:val="nil"/>
              <w:bottom w:val="single" w:sz="4" w:space="0" w:color="000000"/>
              <w:right w:val="single" w:sz="4" w:space="0" w:color="000000"/>
            </w:tcBorders>
            <w:shd w:val="clear" w:color="FFFFFF" w:fill="FFFFFF"/>
            <w:vAlign w:val="center"/>
            <w:hideMark/>
          </w:tcPr>
          <w:p w14:paraId="659987C4"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SujeetBheri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DFA68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A8BEC8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FEF328" w14:textId="6CAA632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3C30A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Supporting Release Train Engineer</w:t>
            </w:r>
          </w:p>
        </w:tc>
        <w:tc>
          <w:tcPr>
            <w:tcW w:w="1765" w:type="dxa"/>
            <w:tcBorders>
              <w:top w:val="nil"/>
              <w:left w:val="nil"/>
              <w:bottom w:val="single" w:sz="4" w:space="0" w:color="000000"/>
              <w:right w:val="single" w:sz="4" w:space="0" w:color="000000"/>
            </w:tcBorders>
            <w:shd w:val="clear" w:color="FFFFFF" w:fill="FFFFFF"/>
            <w:vAlign w:val="center"/>
            <w:hideMark/>
          </w:tcPr>
          <w:p w14:paraId="2C80D4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656E918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5E4582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8D8C9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135</w:t>
            </w:r>
          </w:p>
        </w:tc>
        <w:tc>
          <w:tcPr>
            <w:tcW w:w="1605" w:type="dxa"/>
            <w:tcBorders>
              <w:top w:val="nil"/>
              <w:left w:val="nil"/>
              <w:bottom w:val="single" w:sz="4" w:space="0" w:color="000000"/>
              <w:right w:val="single" w:sz="4" w:space="0" w:color="000000"/>
            </w:tcBorders>
            <w:shd w:val="clear" w:color="FFFFFF" w:fill="FFFFFF"/>
            <w:vAlign w:val="center"/>
            <w:hideMark/>
          </w:tcPr>
          <w:p w14:paraId="0FC1E4B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Nadimpalli Poorna Anand Varma</w:t>
            </w:r>
          </w:p>
        </w:tc>
        <w:tc>
          <w:tcPr>
            <w:tcW w:w="772" w:type="dxa"/>
            <w:tcBorders>
              <w:top w:val="nil"/>
              <w:left w:val="nil"/>
              <w:bottom w:val="single" w:sz="4" w:space="0" w:color="000000"/>
              <w:right w:val="single" w:sz="4" w:space="0" w:color="000000"/>
            </w:tcBorders>
            <w:shd w:val="clear" w:color="FFFFFF" w:fill="FFFFFF"/>
            <w:vAlign w:val="center"/>
            <w:hideMark/>
          </w:tcPr>
          <w:p w14:paraId="1C6EDE0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64494F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B75CCC4" w14:textId="200008D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213D67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Digital Solutions Engineer</w:t>
            </w:r>
          </w:p>
        </w:tc>
        <w:tc>
          <w:tcPr>
            <w:tcW w:w="1765" w:type="dxa"/>
            <w:tcBorders>
              <w:top w:val="nil"/>
              <w:left w:val="nil"/>
              <w:bottom w:val="single" w:sz="4" w:space="0" w:color="000000"/>
              <w:right w:val="single" w:sz="4" w:space="0" w:color="000000"/>
            </w:tcBorders>
            <w:shd w:val="clear" w:color="FFFFFF" w:fill="FFFFFF"/>
            <w:vAlign w:val="center"/>
            <w:hideMark/>
          </w:tcPr>
          <w:p w14:paraId="4BB1B93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ABB</w:t>
            </w:r>
          </w:p>
        </w:tc>
        <w:tc>
          <w:tcPr>
            <w:tcW w:w="1086" w:type="dxa"/>
            <w:tcBorders>
              <w:top w:val="nil"/>
              <w:left w:val="nil"/>
              <w:bottom w:val="single" w:sz="4" w:space="0" w:color="000000"/>
              <w:right w:val="single" w:sz="4" w:space="0" w:color="000000"/>
            </w:tcBorders>
            <w:shd w:val="clear" w:color="FFFFFF" w:fill="FFFFFF"/>
            <w:vAlign w:val="center"/>
            <w:hideMark/>
          </w:tcPr>
          <w:p w14:paraId="7C1A3E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AB9A5A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417BFF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136</w:t>
            </w:r>
          </w:p>
        </w:tc>
        <w:tc>
          <w:tcPr>
            <w:tcW w:w="1605" w:type="dxa"/>
            <w:tcBorders>
              <w:top w:val="nil"/>
              <w:left w:val="nil"/>
              <w:bottom w:val="single" w:sz="4" w:space="0" w:color="000000"/>
              <w:right w:val="single" w:sz="4" w:space="0" w:color="000000"/>
            </w:tcBorders>
            <w:shd w:val="clear" w:color="FFFFFF" w:fill="FFFFFF"/>
            <w:vAlign w:val="center"/>
            <w:hideMark/>
          </w:tcPr>
          <w:p w14:paraId="4E2D409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Kishore Kumar </w:t>
            </w:r>
            <w:proofErr w:type="spellStart"/>
            <w:r w:rsidRPr="006B6081">
              <w:rPr>
                <w:rFonts w:asciiTheme="minorHAnsi" w:hAnsiTheme="minorHAnsi" w:cstheme="minorHAnsi"/>
                <w:color w:val="000000"/>
                <w:sz w:val="18"/>
                <w:szCs w:val="18"/>
                <w:lang w:val="en-IN" w:eastAsia="en-IN"/>
              </w:rPr>
              <w:t>Atragadda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91418C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3086D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56D134F" w14:textId="32926D1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48A6F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Validation Engineer II</w:t>
            </w:r>
          </w:p>
        </w:tc>
        <w:tc>
          <w:tcPr>
            <w:tcW w:w="1765" w:type="dxa"/>
            <w:tcBorders>
              <w:top w:val="nil"/>
              <w:left w:val="nil"/>
              <w:bottom w:val="single" w:sz="4" w:space="0" w:color="000000"/>
              <w:right w:val="single" w:sz="4" w:space="0" w:color="000000"/>
            </w:tcBorders>
            <w:shd w:val="clear" w:color="FFFFFF" w:fill="FFFFFF"/>
            <w:vAlign w:val="center"/>
            <w:hideMark/>
          </w:tcPr>
          <w:p w14:paraId="0DEDFF7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Mirafra</w:t>
            </w:r>
            <w:proofErr w:type="spellEnd"/>
            <w:r w:rsidRPr="006B6081">
              <w:rPr>
                <w:rFonts w:asciiTheme="minorHAnsi" w:hAnsiTheme="minorHAnsi" w:cstheme="minorHAnsi"/>
                <w:color w:val="000000"/>
                <w:sz w:val="18"/>
                <w:szCs w:val="18"/>
                <w:lang w:val="en-IN" w:eastAsia="en-IN"/>
              </w:rPr>
              <w:t xml:space="preserve">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7E6EC6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BFEDD7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F13D3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137</w:t>
            </w:r>
          </w:p>
        </w:tc>
        <w:tc>
          <w:tcPr>
            <w:tcW w:w="1605" w:type="dxa"/>
            <w:tcBorders>
              <w:top w:val="nil"/>
              <w:left w:val="nil"/>
              <w:bottom w:val="single" w:sz="4" w:space="0" w:color="000000"/>
              <w:right w:val="single" w:sz="4" w:space="0" w:color="000000"/>
            </w:tcBorders>
            <w:shd w:val="clear" w:color="FFFFFF" w:fill="FFFFFF"/>
            <w:vAlign w:val="center"/>
            <w:hideMark/>
          </w:tcPr>
          <w:p w14:paraId="76A5B0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Dady Balaram </w:t>
            </w:r>
            <w:proofErr w:type="spellStart"/>
            <w:r w:rsidRPr="006B6081">
              <w:rPr>
                <w:rFonts w:asciiTheme="minorHAnsi" w:hAnsiTheme="minorHAnsi" w:cstheme="minorHAnsi"/>
                <w:color w:val="000000"/>
                <w:sz w:val="18"/>
                <w:szCs w:val="18"/>
                <w:lang w:val="en-IN" w:eastAsia="en-IN"/>
              </w:rPr>
              <w:t>Vedulla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D6CAC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D213D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F470323" w14:textId="18E1E80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42503CE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Cloud Engineer</w:t>
            </w:r>
          </w:p>
        </w:tc>
        <w:tc>
          <w:tcPr>
            <w:tcW w:w="1765" w:type="dxa"/>
            <w:tcBorders>
              <w:top w:val="nil"/>
              <w:left w:val="nil"/>
              <w:bottom w:val="single" w:sz="4" w:space="0" w:color="000000"/>
              <w:right w:val="single" w:sz="4" w:space="0" w:color="000000"/>
            </w:tcBorders>
            <w:shd w:val="clear" w:color="FFFFFF" w:fill="FFFFFF"/>
            <w:vAlign w:val="center"/>
            <w:hideMark/>
          </w:tcPr>
          <w:p w14:paraId="1B3CD53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Wind River</w:t>
            </w:r>
          </w:p>
        </w:tc>
        <w:tc>
          <w:tcPr>
            <w:tcW w:w="1086" w:type="dxa"/>
            <w:tcBorders>
              <w:top w:val="nil"/>
              <w:left w:val="nil"/>
              <w:bottom w:val="single" w:sz="4" w:space="0" w:color="000000"/>
              <w:right w:val="single" w:sz="4" w:space="0" w:color="000000"/>
            </w:tcBorders>
            <w:shd w:val="clear" w:color="FFFFFF" w:fill="FFFFFF"/>
            <w:vAlign w:val="center"/>
            <w:hideMark/>
          </w:tcPr>
          <w:p w14:paraId="07CD59E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8C1942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B8303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138</w:t>
            </w:r>
          </w:p>
        </w:tc>
        <w:tc>
          <w:tcPr>
            <w:tcW w:w="1605" w:type="dxa"/>
            <w:tcBorders>
              <w:top w:val="nil"/>
              <w:left w:val="nil"/>
              <w:bottom w:val="single" w:sz="4" w:space="0" w:color="000000"/>
              <w:right w:val="single" w:sz="4" w:space="0" w:color="000000"/>
            </w:tcBorders>
            <w:shd w:val="clear" w:color="FFFFFF" w:fill="FFFFFF"/>
            <w:vAlign w:val="center"/>
            <w:hideMark/>
          </w:tcPr>
          <w:p w14:paraId="5C22C8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Sai Prakash Mamidi</w:t>
            </w:r>
          </w:p>
        </w:tc>
        <w:tc>
          <w:tcPr>
            <w:tcW w:w="772" w:type="dxa"/>
            <w:tcBorders>
              <w:top w:val="nil"/>
              <w:left w:val="nil"/>
              <w:bottom w:val="single" w:sz="4" w:space="0" w:color="000000"/>
              <w:right w:val="single" w:sz="4" w:space="0" w:color="000000"/>
            </w:tcBorders>
            <w:shd w:val="clear" w:color="FFFFFF" w:fill="FFFFFF"/>
            <w:vAlign w:val="center"/>
            <w:hideMark/>
          </w:tcPr>
          <w:p w14:paraId="3D8188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D5D8C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8DA94F1" w14:textId="3BBBA01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7490E1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Owner</w:t>
            </w:r>
          </w:p>
        </w:tc>
        <w:tc>
          <w:tcPr>
            <w:tcW w:w="1765" w:type="dxa"/>
            <w:tcBorders>
              <w:top w:val="nil"/>
              <w:left w:val="nil"/>
              <w:bottom w:val="single" w:sz="4" w:space="0" w:color="000000"/>
              <w:right w:val="single" w:sz="4" w:space="0" w:color="000000"/>
            </w:tcBorders>
            <w:shd w:val="clear" w:color="FFFFFF" w:fill="FFFFFF"/>
            <w:vAlign w:val="center"/>
            <w:hideMark/>
          </w:tcPr>
          <w:p w14:paraId="7514BC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w:t>
            </w:r>
          </w:p>
        </w:tc>
        <w:tc>
          <w:tcPr>
            <w:tcW w:w="1086" w:type="dxa"/>
            <w:tcBorders>
              <w:top w:val="nil"/>
              <w:left w:val="nil"/>
              <w:bottom w:val="single" w:sz="4" w:space="0" w:color="000000"/>
              <w:right w:val="single" w:sz="4" w:space="0" w:color="000000"/>
            </w:tcBorders>
            <w:shd w:val="clear" w:color="FFFFFF" w:fill="FFFFFF"/>
            <w:vAlign w:val="center"/>
            <w:hideMark/>
          </w:tcPr>
          <w:p w14:paraId="378307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1DFBB1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55E74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139</w:t>
            </w:r>
          </w:p>
        </w:tc>
        <w:tc>
          <w:tcPr>
            <w:tcW w:w="1605" w:type="dxa"/>
            <w:tcBorders>
              <w:top w:val="nil"/>
              <w:left w:val="nil"/>
              <w:bottom w:val="single" w:sz="4" w:space="0" w:color="000000"/>
              <w:right w:val="single" w:sz="4" w:space="0" w:color="000000"/>
            </w:tcBorders>
            <w:shd w:val="clear" w:color="FFFFFF" w:fill="FFFFFF"/>
            <w:vAlign w:val="center"/>
            <w:hideMark/>
          </w:tcPr>
          <w:p w14:paraId="43A9A5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Santosh Reddy Sathi</w:t>
            </w:r>
          </w:p>
        </w:tc>
        <w:tc>
          <w:tcPr>
            <w:tcW w:w="772" w:type="dxa"/>
            <w:tcBorders>
              <w:top w:val="nil"/>
              <w:left w:val="nil"/>
              <w:bottom w:val="single" w:sz="4" w:space="0" w:color="000000"/>
              <w:right w:val="single" w:sz="4" w:space="0" w:color="000000"/>
            </w:tcBorders>
            <w:shd w:val="clear" w:color="FFFFFF" w:fill="FFFFFF"/>
            <w:vAlign w:val="center"/>
            <w:hideMark/>
          </w:tcPr>
          <w:p w14:paraId="5E2ECD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47F3A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FECB6B3" w14:textId="078A12F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1729CE3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39D9D2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Spectra Assistive Technologies </w:t>
            </w:r>
          </w:p>
        </w:tc>
        <w:tc>
          <w:tcPr>
            <w:tcW w:w="1086" w:type="dxa"/>
            <w:tcBorders>
              <w:top w:val="nil"/>
              <w:left w:val="nil"/>
              <w:bottom w:val="single" w:sz="4" w:space="0" w:color="000000"/>
              <w:right w:val="single" w:sz="4" w:space="0" w:color="000000"/>
            </w:tcBorders>
            <w:shd w:val="clear" w:color="FFFFFF" w:fill="FFFFFF"/>
            <w:vAlign w:val="center"/>
            <w:hideMark/>
          </w:tcPr>
          <w:p w14:paraId="746D58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5F2CAF9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181B9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140</w:t>
            </w:r>
          </w:p>
        </w:tc>
        <w:tc>
          <w:tcPr>
            <w:tcW w:w="1605" w:type="dxa"/>
            <w:tcBorders>
              <w:top w:val="nil"/>
              <w:left w:val="nil"/>
              <w:bottom w:val="single" w:sz="4" w:space="0" w:color="000000"/>
              <w:right w:val="single" w:sz="4" w:space="0" w:color="000000"/>
            </w:tcBorders>
            <w:shd w:val="clear" w:color="FFFFFF" w:fill="FFFFFF"/>
            <w:vAlign w:val="center"/>
            <w:hideMark/>
          </w:tcPr>
          <w:p w14:paraId="7AE86F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Adil Shaik</w:t>
            </w:r>
          </w:p>
        </w:tc>
        <w:tc>
          <w:tcPr>
            <w:tcW w:w="772" w:type="dxa"/>
            <w:tcBorders>
              <w:top w:val="nil"/>
              <w:left w:val="nil"/>
              <w:bottom w:val="single" w:sz="4" w:space="0" w:color="000000"/>
              <w:right w:val="single" w:sz="4" w:space="0" w:color="000000"/>
            </w:tcBorders>
            <w:shd w:val="clear" w:color="FFFFFF" w:fill="FFFFFF"/>
            <w:vAlign w:val="center"/>
            <w:hideMark/>
          </w:tcPr>
          <w:p w14:paraId="41FE68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5806096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AA4C62E" w14:textId="38F7657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1E53D14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108FEF9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7CE7AE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974F59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05973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141</w:t>
            </w:r>
          </w:p>
        </w:tc>
        <w:tc>
          <w:tcPr>
            <w:tcW w:w="1605" w:type="dxa"/>
            <w:tcBorders>
              <w:top w:val="nil"/>
              <w:left w:val="nil"/>
              <w:bottom w:val="single" w:sz="4" w:space="0" w:color="000000"/>
              <w:right w:val="single" w:sz="4" w:space="0" w:color="000000"/>
            </w:tcBorders>
            <w:shd w:val="clear" w:color="FFFFFF" w:fill="FFFFFF"/>
            <w:vAlign w:val="center"/>
            <w:hideMark/>
          </w:tcPr>
          <w:p w14:paraId="12C006F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Nukala Likith</w:t>
            </w:r>
          </w:p>
        </w:tc>
        <w:tc>
          <w:tcPr>
            <w:tcW w:w="772" w:type="dxa"/>
            <w:tcBorders>
              <w:top w:val="nil"/>
              <w:left w:val="nil"/>
              <w:bottom w:val="single" w:sz="4" w:space="0" w:color="000000"/>
              <w:right w:val="single" w:sz="4" w:space="0" w:color="000000"/>
            </w:tcBorders>
            <w:shd w:val="clear" w:color="FFFFFF" w:fill="FFFFFF"/>
            <w:vAlign w:val="center"/>
            <w:hideMark/>
          </w:tcPr>
          <w:p w14:paraId="6BD6EA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EEEE4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2nd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DC69E55" w14:textId="696A101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2016</w:t>
            </w:r>
          </w:p>
        </w:tc>
        <w:tc>
          <w:tcPr>
            <w:tcW w:w="2026" w:type="dxa"/>
            <w:tcBorders>
              <w:top w:val="nil"/>
              <w:left w:val="nil"/>
              <w:bottom w:val="single" w:sz="4" w:space="0" w:color="000000"/>
              <w:right w:val="single" w:sz="4" w:space="0" w:color="000000"/>
            </w:tcBorders>
            <w:shd w:val="clear" w:color="FFFFFF" w:fill="FFFFFF"/>
            <w:vAlign w:val="center"/>
            <w:hideMark/>
          </w:tcPr>
          <w:p w14:paraId="67B4D7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integrator </w:t>
            </w:r>
          </w:p>
        </w:tc>
        <w:tc>
          <w:tcPr>
            <w:tcW w:w="1765" w:type="dxa"/>
            <w:tcBorders>
              <w:top w:val="nil"/>
              <w:left w:val="nil"/>
              <w:bottom w:val="single" w:sz="4" w:space="0" w:color="000000"/>
              <w:right w:val="single" w:sz="4" w:space="0" w:color="000000"/>
            </w:tcBorders>
            <w:shd w:val="clear" w:color="FFFFFF" w:fill="FFFFFF"/>
            <w:vAlign w:val="center"/>
            <w:hideMark/>
          </w:tcPr>
          <w:p w14:paraId="1FAFD1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Axis Communications</w:t>
            </w:r>
          </w:p>
        </w:tc>
        <w:tc>
          <w:tcPr>
            <w:tcW w:w="1086" w:type="dxa"/>
            <w:tcBorders>
              <w:top w:val="nil"/>
              <w:left w:val="nil"/>
              <w:bottom w:val="single" w:sz="4" w:space="0" w:color="000000"/>
              <w:right w:val="single" w:sz="4" w:space="0" w:color="000000"/>
            </w:tcBorders>
            <w:shd w:val="clear" w:color="FFFFFF" w:fill="FFFFFF"/>
            <w:vAlign w:val="center"/>
            <w:hideMark/>
          </w:tcPr>
          <w:p w14:paraId="36FD961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871C96" w:rsidRPr="006B6081" w14:paraId="2E477AD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6FF2D0C"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142</w:t>
            </w:r>
          </w:p>
        </w:tc>
        <w:tc>
          <w:tcPr>
            <w:tcW w:w="1605" w:type="dxa"/>
            <w:tcBorders>
              <w:top w:val="nil"/>
              <w:left w:val="nil"/>
              <w:bottom w:val="single" w:sz="4" w:space="0" w:color="000000"/>
              <w:right w:val="single" w:sz="4" w:space="0" w:color="000000"/>
            </w:tcBorders>
            <w:shd w:val="clear" w:color="FFFFFF" w:fill="FFFFFF"/>
            <w:vAlign w:val="center"/>
            <w:hideMark/>
          </w:tcPr>
          <w:p w14:paraId="16701B39"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Rednam</w:t>
            </w:r>
            <w:proofErr w:type="spellEnd"/>
            <w:r w:rsidRPr="006B6081">
              <w:rPr>
                <w:rFonts w:asciiTheme="minorHAnsi" w:hAnsiTheme="minorHAnsi" w:cstheme="minorHAnsi"/>
                <w:color w:val="000000"/>
                <w:sz w:val="18"/>
                <w:szCs w:val="18"/>
                <w:lang w:val="en-IN" w:eastAsia="en-IN"/>
              </w:rPr>
              <w:t xml:space="preserve"> Sai Sharmila</w:t>
            </w:r>
          </w:p>
        </w:tc>
        <w:tc>
          <w:tcPr>
            <w:tcW w:w="772" w:type="dxa"/>
            <w:tcBorders>
              <w:top w:val="nil"/>
              <w:left w:val="nil"/>
              <w:bottom w:val="single" w:sz="4" w:space="0" w:color="000000"/>
              <w:right w:val="single" w:sz="4" w:space="0" w:color="000000"/>
            </w:tcBorders>
            <w:shd w:val="clear" w:color="FFFFFF" w:fill="FFFFFF"/>
            <w:vAlign w:val="center"/>
            <w:hideMark/>
          </w:tcPr>
          <w:p w14:paraId="65D128D4"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24184607"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2433B6E" w14:textId="43595F08" w:rsidR="002E3E78"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w:t>
            </w:r>
            <w:r w:rsidR="002E3E78" w:rsidRPr="006B6081">
              <w:rPr>
                <w:rFonts w:asciiTheme="minorHAnsi" w:hAnsiTheme="minorHAnsi" w:cstheme="minorHAnsi"/>
                <w:color w:val="000000"/>
                <w:sz w:val="18"/>
                <w:szCs w:val="18"/>
                <w:lang w:val="en-IN" w:eastAsia="en-IN"/>
              </w:rPr>
              <w:t>7</w:t>
            </w:r>
          </w:p>
        </w:tc>
        <w:tc>
          <w:tcPr>
            <w:tcW w:w="2026" w:type="dxa"/>
            <w:tcBorders>
              <w:top w:val="nil"/>
              <w:left w:val="nil"/>
              <w:bottom w:val="single" w:sz="4" w:space="0" w:color="000000"/>
              <w:right w:val="single" w:sz="4" w:space="0" w:color="000000"/>
            </w:tcBorders>
            <w:shd w:val="clear" w:color="FFFFFF" w:fill="FFFFFF"/>
            <w:vAlign w:val="center"/>
            <w:hideMark/>
          </w:tcPr>
          <w:p w14:paraId="784BD056"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Digital Analyst</w:t>
            </w:r>
          </w:p>
        </w:tc>
        <w:tc>
          <w:tcPr>
            <w:tcW w:w="1765" w:type="dxa"/>
            <w:tcBorders>
              <w:top w:val="nil"/>
              <w:left w:val="nil"/>
              <w:bottom w:val="single" w:sz="4" w:space="0" w:color="000000"/>
              <w:right w:val="single" w:sz="4" w:space="0" w:color="000000"/>
            </w:tcBorders>
            <w:shd w:val="clear" w:color="FFFFFF" w:fill="FFFFFF"/>
            <w:vAlign w:val="center"/>
            <w:hideMark/>
          </w:tcPr>
          <w:p w14:paraId="0F846A3B"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LeoVegas</w:t>
            </w:r>
            <w:proofErr w:type="spellEnd"/>
            <w:r w:rsidRPr="006B6081">
              <w:rPr>
                <w:rFonts w:asciiTheme="minorHAnsi" w:hAnsiTheme="minorHAnsi" w:cstheme="minorHAnsi"/>
                <w:color w:val="000000"/>
                <w:sz w:val="18"/>
                <w:szCs w:val="18"/>
                <w:lang w:val="en-IN" w:eastAsia="en-IN"/>
              </w:rPr>
              <w:t xml:space="preserve"> Group</w:t>
            </w:r>
          </w:p>
        </w:tc>
        <w:tc>
          <w:tcPr>
            <w:tcW w:w="1086" w:type="dxa"/>
            <w:tcBorders>
              <w:top w:val="nil"/>
              <w:left w:val="nil"/>
              <w:bottom w:val="single" w:sz="4" w:space="0" w:color="000000"/>
              <w:right w:val="single" w:sz="4" w:space="0" w:color="000000"/>
            </w:tcBorders>
            <w:shd w:val="clear" w:color="FFFFFF" w:fill="FFFFFF"/>
            <w:vAlign w:val="center"/>
            <w:hideMark/>
          </w:tcPr>
          <w:p w14:paraId="65EC1DFE"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115570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74003E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143</w:t>
            </w:r>
          </w:p>
        </w:tc>
        <w:tc>
          <w:tcPr>
            <w:tcW w:w="1605" w:type="dxa"/>
            <w:tcBorders>
              <w:top w:val="nil"/>
              <w:left w:val="nil"/>
              <w:bottom w:val="single" w:sz="4" w:space="0" w:color="000000"/>
              <w:right w:val="single" w:sz="4" w:space="0" w:color="000000"/>
            </w:tcBorders>
            <w:shd w:val="clear" w:color="FFFFFF" w:fill="FFFFFF"/>
            <w:vAlign w:val="center"/>
            <w:hideMark/>
          </w:tcPr>
          <w:p w14:paraId="3DE1F26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Pulla Satya Vardhini</w:t>
            </w:r>
          </w:p>
        </w:tc>
        <w:tc>
          <w:tcPr>
            <w:tcW w:w="772" w:type="dxa"/>
            <w:tcBorders>
              <w:top w:val="nil"/>
              <w:left w:val="nil"/>
              <w:bottom w:val="single" w:sz="4" w:space="0" w:color="000000"/>
              <w:right w:val="single" w:sz="4" w:space="0" w:color="000000"/>
            </w:tcBorders>
            <w:shd w:val="clear" w:color="FFFFFF" w:fill="FFFFFF"/>
            <w:vAlign w:val="center"/>
            <w:hideMark/>
          </w:tcPr>
          <w:p w14:paraId="201C68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CD09B6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9E5BE37" w14:textId="360F112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2DBF261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Lead Data Engineer </w:t>
            </w:r>
          </w:p>
        </w:tc>
        <w:tc>
          <w:tcPr>
            <w:tcW w:w="1765" w:type="dxa"/>
            <w:tcBorders>
              <w:top w:val="nil"/>
              <w:left w:val="nil"/>
              <w:bottom w:val="single" w:sz="4" w:space="0" w:color="000000"/>
              <w:right w:val="single" w:sz="4" w:space="0" w:color="000000"/>
            </w:tcBorders>
            <w:shd w:val="clear" w:color="FFFFFF" w:fill="FFFFFF"/>
            <w:vAlign w:val="center"/>
            <w:hideMark/>
          </w:tcPr>
          <w:p w14:paraId="192404B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Mekonomen</w:t>
            </w:r>
            <w:proofErr w:type="spellEnd"/>
            <w:r w:rsidRPr="006B6081">
              <w:rPr>
                <w:rFonts w:asciiTheme="minorHAnsi" w:hAnsiTheme="minorHAnsi" w:cstheme="minorHAnsi"/>
                <w:color w:val="000000"/>
                <w:sz w:val="18"/>
                <w:szCs w:val="18"/>
                <w:lang w:val="en-IN" w:eastAsia="en-IN"/>
              </w:rPr>
              <w:t xml:space="preserve"> Group</w:t>
            </w:r>
          </w:p>
        </w:tc>
        <w:tc>
          <w:tcPr>
            <w:tcW w:w="1086" w:type="dxa"/>
            <w:tcBorders>
              <w:top w:val="nil"/>
              <w:left w:val="nil"/>
              <w:bottom w:val="single" w:sz="4" w:space="0" w:color="000000"/>
              <w:right w:val="single" w:sz="4" w:space="0" w:color="000000"/>
            </w:tcBorders>
            <w:shd w:val="clear" w:color="FFFFFF" w:fill="FFFFFF"/>
            <w:vAlign w:val="center"/>
            <w:hideMark/>
          </w:tcPr>
          <w:p w14:paraId="15D680B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AF934B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AB7AFB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144</w:t>
            </w:r>
          </w:p>
        </w:tc>
        <w:tc>
          <w:tcPr>
            <w:tcW w:w="1605" w:type="dxa"/>
            <w:tcBorders>
              <w:top w:val="nil"/>
              <w:left w:val="nil"/>
              <w:bottom w:val="single" w:sz="4" w:space="0" w:color="000000"/>
              <w:right w:val="single" w:sz="4" w:space="0" w:color="000000"/>
            </w:tcBorders>
            <w:shd w:val="clear" w:color="FFFFFF" w:fill="FFFFFF"/>
            <w:vAlign w:val="center"/>
            <w:hideMark/>
          </w:tcPr>
          <w:p w14:paraId="43DD882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Alluri Gayathri Thanuja</w:t>
            </w:r>
          </w:p>
        </w:tc>
        <w:tc>
          <w:tcPr>
            <w:tcW w:w="772" w:type="dxa"/>
            <w:tcBorders>
              <w:top w:val="nil"/>
              <w:left w:val="nil"/>
              <w:bottom w:val="single" w:sz="4" w:space="0" w:color="000000"/>
              <w:right w:val="single" w:sz="4" w:space="0" w:color="000000"/>
            </w:tcBorders>
            <w:shd w:val="clear" w:color="FFFFFF" w:fill="FFFFFF"/>
            <w:vAlign w:val="center"/>
            <w:hideMark/>
          </w:tcPr>
          <w:p w14:paraId="24BC22B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608DBB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8527342" w14:textId="5DCEEAF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4E1C708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Javascript</w:t>
            </w:r>
            <w:proofErr w:type="spellEnd"/>
            <w:r w:rsidRPr="006B6081">
              <w:rPr>
                <w:rFonts w:asciiTheme="minorHAnsi" w:hAnsiTheme="minorHAnsi" w:cstheme="minorHAnsi"/>
                <w:color w:val="000000"/>
                <w:sz w:val="18"/>
                <w:szCs w:val="18"/>
                <w:lang w:val="en-IN" w:eastAsia="en-IN"/>
              </w:rPr>
              <w:t xml:space="preserv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34151AA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WhiteHat</w:t>
            </w:r>
            <w:proofErr w:type="spellEnd"/>
            <w:r w:rsidRPr="006B6081">
              <w:rPr>
                <w:rFonts w:asciiTheme="minorHAnsi" w:hAnsiTheme="minorHAnsi" w:cstheme="minorHAnsi"/>
                <w:color w:val="000000"/>
                <w:sz w:val="18"/>
                <w:szCs w:val="18"/>
                <w:lang w:val="en-IN" w:eastAsia="en-IN"/>
              </w:rPr>
              <w:t xml:space="preserve"> Jr</w:t>
            </w:r>
          </w:p>
        </w:tc>
        <w:tc>
          <w:tcPr>
            <w:tcW w:w="1086" w:type="dxa"/>
            <w:tcBorders>
              <w:top w:val="nil"/>
              <w:left w:val="nil"/>
              <w:bottom w:val="single" w:sz="4" w:space="0" w:color="000000"/>
              <w:right w:val="single" w:sz="4" w:space="0" w:color="000000"/>
            </w:tcBorders>
            <w:shd w:val="clear" w:color="FFFFFF" w:fill="FFFFFF"/>
            <w:vAlign w:val="center"/>
            <w:hideMark/>
          </w:tcPr>
          <w:p w14:paraId="28AC09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90A4D8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568D7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145</w:t>
            </w:r>
          </w:p>
        </w:tc>
        <w:tc>
          <w:tcPr>
            <w:tcW w:w="1605" w:type="dxa"/>
            <w:tcBorders>
              <w:top w:val="nil"/>
              <w:left w:val="nil"/>
              <w:bottom w:val="single" w:sz="4" w:space="0" w:color="000000"/>
              <w:right w:val="single" w:sz="4" w:space="0" w:color="000000"/>
            </w:tcBorders>
            <w:shd w:val="clear" w:color="FFFFFF" w:fill="FFFFFF"/>
            <w:vAlign w:val="center"/>
            <w:hideMark/>
          </w:tcPr>
          <w:p w14:paraId="521992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Kola Ramya Sree</w:t>
            </w:r>
          </w:p>
        </w:tc>
        <w:tc>
          <w:tcPr>
            <w:tcW w:w="772" w:type="dxa"/>
            <w:tcBorders>
              <w:top w:val="nil"/>
              <w:left w:val="nil"/>
              <w:bottom w:val="single" w:sz="4" w:space="0" w:color="000000"/>
              <w:right w:val="single" w:sz="4" w:space="0" w:color="000000"/>
            </w:tcBorders>
            <w:shd w:val="clear" w:color="FFFFFF" w:fill="FFFFFF"/>
            <w:vAlign w:val="center"/>
            <w:hideMark/>
          </w:tcPr>
          <w:p w14:paraId="3A2366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B2E63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DA2CA8C" w14:textId="757C23F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2941222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Front-end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42C8A62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269A50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85C3B7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B4D78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146</w:t>
            </w:r>
          </w:p>
        </w:tc>
        <w:tc>
          <w:tcPr>
            <w:tcW w:w="1605" w:type="dxa"/>
            <w:tcBorders>
              <w:top w:val="nil"/>
              <w:left w:val="nil"/>
              <w:bottom w:val="single" w:sz="4" w:space="0" w:color="000000"/>
              <w:right w:val="single" w:sz="4" w:space="0" w:color="000000"/>
            </w:tcBorders>
            <w:shd w:val="clear" w:color="FFFFFF" w:fill="FFFFFF"/>
            <w:vAlign w:val="center"/>
            <w:hideMark/>
          </w:tcPr>
          <w:p w14:paraId="161D705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Kareem Ahmed Sheik</w:t>
            </w:r>
          </w:p>
        </w:tc>
        <w:tc>
          <w:tcPr>
            <w:tcW w:w="772" w:type="dxa"/>
            <w:tcBorders>
              <w:top w:val="nil"/>
              <w:left w:val="nil"/>
              <w:bottom w:val="single" w:sz="4" w:space="0" w:color="000000"/>
              <w:right w:val="single" w:sz="4" w:space="0" w:color="000000"/>
            </w:tcBorders>
            <w:shd w:val="clear" w:color="FFFFFF" w:fill="FFFFFF"/>
            <w:vAlign w:val="center"/>
            <w:hideMark/>
          </w:tcPr>
          <w:p w14:paraId="026C25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09E3D2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023E66" w14:textId="462DD26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65208E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Senior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2D137B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Optum </w:t>
            </w:r>
          </w:p>
        </w:tc>
        <w:tc>
          <w:tcPr>
            <w:tcW w:w="1086" w:type="dxa"/>
            <w:tcBorders>
              <w:top w:val="nil"/>
              <w:left w:val="nil"/>
              <w:bottom w:val="single" w:sz="4" w:space="0" w:color="000000"/>
              <w:right w:val="single" w:sz="4" w:space="0" w:color="000000"/>
            </w:tcBorders>
            <w:shd w:val="clear" w:color="FFFFFF" w:fill="FFFFFF"/>
            <w:vAlign w:val="center"/>
            <w:hideMark/>
          </w:tcPr>
          <w:p w14:paraId="5F847A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2B395F23"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056242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147</w:t>
            </w:r>
          </w:p>
        </w:tc>
        <w:tc>
          <w:tcPr>
            <w:tcW w:w="1605" w:type="dxa"/>
            <w:tcBorders>
              <w:top w:val="nil"/>
              <w:left w:val="nil"/>
              <w:bottom w:val="single" w:sz="4" w:space="0" w:color="auto"/>
              <w:right w:val="single" w:sz="4" w:space="0" w:color="000000"/>
            </w:tcBorders>
            <w:shd w:val="clear" w:color="FFFFFF" w:fill="FFFFFF"/>
            <w:vAlign w:val="center"/>
            <w:hideMark/>
          </w:tcPr>
          <w:p w14:paraId="25A04B6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Poranki</w:t>
            </w:r>
            <w:proofErr w:type="spellEnd"/>
            <w:r w:rsidRPr="006B6081">
              <w:rPr>
                <w:rFonts w:asciiTheme="minorHAnsi" w:hAnsiTheme="minorHAnsi" w:cstheme="minorHAnsi"/>
                <w:color w:val="000000"/>
                <w:sz w:val="18"/>
                <w:szCs w:val="18"/>
                <w:lang w:val="en-IN" w:eastAsia="en-IN"/>
              </w:rPr>
              <w:t xml:space="preserve"> Lakshmi Nishita</w:t>
            </w:r>
          </w:p>
        </w:tc>
        <w:tc>
          <w:tcPr>
            <w:tcW w:w="772" w:type="dxa"/>
            <w:tcBorders>
              <w:top w:val="nil"/>
              <w:left w:val="nil"/>
              <w:bottom w:val="single" w:sz="4" w:space="0" w:color="auto"/>
              <w:right w:val="single" w:sz="4" w:space="0" w:color="000000"/>
            </w:tcBorders>
            <w:shd w:val="clear" w:color="FFFFFF" w:fill="FFFFFF"/>
            <w:vAlign w:val="center"/>
            <w:hideMark/>
          </w:tcPr>
          <w:p w14:paraId="1178A3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auto"/>
              <w:right w:val="single" w:sz="4" w:space="0" w:color="000000"/>
            </w:tcBorders>
            <w:shd w:val="clear" w:color="FFFFFF" w:fill="FFFFFF"/>
            <w:vAlign w:val="center"/>
            <w:hideMark/>
          </w:tcPr>
          <w:p w14:paraId="5C25487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auto"/>
              <w:right w:val="single" w:sz="4" w:space="0" w:color="000000"/>
            </w:tcBorders>
            <w:shd w:val="clear" w:color="FFFFFF" w:fill="FFFFFF"/>
            <w:vAlign w:val="center"/>
            <w:hideMark/>
          </w:tcPr>
          <w:p w14:paraId="1D5A6E81" w14:textId="54007B4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auto"/>
              <w:right w:val="single" w:sz="4" w:space="0" w:color="000000"/>
            </w:tcBorders>
            <w:shd w:val="clear" w:color="FFFFFF" w:fill="FFFFFF"/>
            <w:vAlign w:val="center"/>
            <w:hideMark/>
          </w:tcPr>
          <w:p w14:paraId="314DF9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Professional</w:t>
            </w:r>
          </w:p>
        </w:tc>
        <w:tc>
          <w:tcPr>
            <w:tcW w:w="1765" w:type="dxa"/>
            <w:tcBorders>
              <w:top w:val="nil"/>
              <w:left w:val="nil"/>
              <w:bottom w:val="single" w:sz="4" w:space="0" w:color="auto"/>
              <w:right w:val="single" w:sz="4" w:space="0" w:color="000000"/>
            </w:tcBorders>
            <w:shd w:val="clear" w:color="FFFFFF" w:fill="FFFFFF"/>
            <w:vAlign w:val="center"/>
            <w:hideMark/>
          </w:tcPr>
          <w:p w14:paraId="1776A9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Texas Tech University</w:t>
            </w:r>
          </w:p>
        </w:tc>
        <w:tc>
          <w:tcPr>
            <w:tcW w:w="1086" w:type="dxa"/>
            <w:tcBorders>
              <w:top w:val="nil"/>
              <w:left w:val="nil"/>
              <w:bottom w:val="single" w:sz="4" w:space="0" w:color="auto"/>
              <w:right w:val="single" w:sz="4" w:space="0" w:color="000000"/>
            </w:tcBorders>
            <w:shd w:val="clear" w:color="FFFFFF" w:fill="FFFFFF"/>
            <w:vAlign w:val="center"/>
            <w:hideMark/>
          </w:tcPr>
          <w:p w14:paraId="3E3FA8B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06D52BC8"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037A9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148</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782A1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Nekkanti Gautham</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6D857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A65C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2A4544" w14:textId="2DEB0B0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B040B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Development Engineer</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AF351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AWS</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94D5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Switzerland</w:t>
            </w:r>
          </w:p>
        </w:tc>
      </w:tr>
      <w:tr w:rsidR="002E3E78" w:rsidRPr="006B6081" w14:paraId="6EDDB6A6"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AFD4F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149</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22DC01A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Challa </w:t>
            </w:r>
            <w:proofErr w:type="spellStart"/>
            <w:r w:rsidRPr="006B6081">
              <w:rPr>
                <w:rFonts w:asciiTheme="minorHAnsi" w:hAnsiTheme="minorHAnsi" w:cstheme="minorHAnsi"/>
                <w:color w:val="000000"/>
                <w:sz w:val="18"/>
                <w:szCs w:val="18"/>
                <w:lang w:val="en-IN" w:eastAsia="en-IN"/>
              </w:rPr>
              <w:t>Akkireddy</w:t>
            </w:r>
            <w:proofErr w:type="spellEnd"/>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6D38385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20D61E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51694790" w14:textId="457E7A3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4EEB410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322A31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Talent Venture Group</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17B0A6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0B7D2C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AB4FE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150</w:t>
            </w:r>
          </w:p>
        </w:tc>
        <w:tc>
          <w:tcPr>
            <w:tcW w:w="1605" w:type="dxa"/>
            <w:tcBorders>
              <w:top w:val="nil"/>
              <w:left w:val="nil"/>
              <w:bottom w:val="single" w:sz="4" w:space="0" w:color="000000"/>
              <w:right w:val="single" w:sz="4" w:space="0" w:color="000000"/>
            </w:tcBorders>
            <w:shd w:val="clear" w:color="FFFFFF" w:fill="FFFFFF"/>
            <w:vAlign w:val="center"/>
            <w:hideMark/>
          </w:tcPr>
          <w:p w14:paraId="1C8BF34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Peteti</w:t>
            </w:r>
            <w:proofErr w:type="spellEnd"/>
            <w:r w:rsidRPr="006B6081">
              <w:rPr>
                <w:rFonts w:asciiTheme="minorHAnsi" w:hAnsiTheme="minorHAnsi" w:cstheme="minorHAnsi"/>
                <w:color w:val="000000"/>
                <w:sz w:val="18"/>
                <w:szCs w:val="18"/>
                <w:lang w:val="en-IN" w:eastAsia="en-IN"/>
              </w:rPr>
              <w:t xml:space="preserve"> Sridhar</w:t>
            </w:r>
          </w:p>
        </w:tc>
        <w:tc>
          <w:tcPr>
            <w:tcW w:w="772" w:type="dxa"/>
            <w:tcBorders>
              <w:top w:val="nil"/>
              <w:left w:val="nil"/>
              <w:bottom w:val="single" w:sz="4" w:space="0" w:color="000000"/>
              <w:right w:val="single" w:sz="4" w:space="0" w:color="000000"/>
            </w:tcBorders>
            <w:shd w:val="clear" w:color="FFFFFF" w:fill="FFFFFF"/>
            <w:vAlign w:val="center"/>
            <w:hideMark/>
          </w:tcPr>
          <w:p w14:paraId="40011D4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5CCD3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DDBDEBA" w14:textId="276977D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16FC42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6695427A" w14:textId="77777777" w:rsidR="002E3E78" w:rsidRPr="006B6081" w:rsidRDefault="002E3E78" w:rsidP="006B6081">
            <w:pPr>
              <w:rPr>
                <w:rFonts w:asciiTheme="minorHAnsi" w:hAnsiTheme="minorHAnsi" w:cstheme="minorHAnsi"/>
                <w:color w:val="000000"/>
                <w:sz w:val="18"/>
                <w:szCs w:val="18"/>
                <w:u w:val="single"/>
                <w:lang w:val="en-IN" w:eastAsia="en-IN"/>
              </w:rPr>
            </w:pPr>
            <w:hyperlink r:id="rId20" w:history="1">
              <w:r w:rsidRPr="006B6081">
                <w:rPr>
                  <w:rFonts w:asciiTheme="minorHAnsi" w:hAnsiTheme="minorHAnsi" w:cstheme="minorHAnsi"/>
                  <w:color w:val="000000"/>
                  <w:sz w:val="18"/>
                  <w:szCs w:val="18"/>
                  <w:u w:val="single"/>
                  <w:lang w:val="en-IN" w:eastAsia="en-IN"/>
                </w:rPr>
                <w:t>NA-KD.com</w:t>
              </w:r>
            </w:hyperlink>
          </w:p>
        </w:tc>
        <w:tc>
          <w:tcPr>
            <w:tcW w:w="1086" w:type="dxa"/>
            <w:tcBorders>
              <w:top w:val="nil"/>
              <w:left w:val="nil"/>
              <w:bottom w:val="single" w:sz="4" w:space="0" w:color="000000"/>
              <w:right w:val="single" w:sz="4" w:space="0" w:color="000000"/>
            </w:tcBorders>
            <w:shd w:val="clear" w:color="FFFFFF" w:fill="FFFFFF"/>
            <w:vAlign w:val="center"/>
            <w:hideMark/>
          </w:tcPr>
          <w:p w14:paraId="072425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D27ADB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71E64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151</w:t>
            </w:r>
          </w:p>
        </w:tc>
        <w:tc>
          <w:tcPr>
            <w:tcW w:w="1605" w:type="dxa"/>
            <w:tcBorders>
              <w:top w:val="nil"/>
              <w:left w:val="nil"/>
              <w:bottom w:val="single" w:sz="4" w:space="0" w:color="000000"/>
              <w:right w:val="single" w:sz="4" w:space="0" w:color="000000"/>
            </w:tcBorders>
            <w:shd w:val="clear" w:color="FFFFFF" w:fill="FFFFFF"/>
            <w:vAlign w:val="center"/>
            <w:hideMark/>
          </w:tcPr>
          <w:p w14:paraId="640B092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Viswanadhuni</w:t>
            </w:r>
            <w:proofErr w:type="spellEnd"/>
            <w:r w:rsidRPr="006B6081">
              <w:rPr>
                <w:rFonts w:asciiTheme="minorHAnsi" w:hAnsiTheme="minorHAnsi" w:cstheme="minorHAnsi"/>
                <w:color w:val="000000"/>
                <w:sz w:val="18"/>
                <w:szCs w:val="18"/>
                <w:lang w:val="en-IN" w:eastAsia="en-IN"/>
              </w:rPr>
              <w:t xml:space="preserve"> Giri Sai</w:t>
            </w:r>
          </w:p>
        </w:tc>
        <w:tc>
          <w:tcPr>
            <w:tcW w:w="772" w:type="dxa"/>
            <w:tcBorders>
              <w:top w:val="nil"/>
              <w:left w:val="nil"/>
              <w:bottom w:val="single" w:sz="4" w:space="0" w:color="000000"/>
              <w:right w:val="single" w:sz="4" w:space="0" w:color="000000"/>
            </w:tcBorders>
            <w:shd w:val="clear" w:color="FFFFFF" w:fill="FFFFFF"/>
            <w:vAlign w:val="center"/>
            <w:hideMark/>
          </w:tcPr>
          <w:p w14:paraId="166A6E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C17C5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6F87EE1" w14:textId="5F7B86A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06282C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Frontend Developer</w:t>
            </w:r>
          </w:p>
        </w:tc>
        <w:tc>
          <w:tcPr>
            <w:tcW w:w="1765" w:type="dxa"/>
            <w:tcBorders>
              <w:top w:val="nil"/>
              <w:left w:val="nil"/>
              <w:bottom w:val="single" w:sz="4" w:space="0" w:color="000000"/>
              <w:right w:val="single" w:sz="4" w:space="0" w:color="000000"/>
            </w:tcBorders>
            <w:shd w:val="clear" w:color="FFFFFF" w:fill="FFFFFF"/>
            <w:vAlign w:val="center"/>
            <w:hideMark/>
          </w:tcPr>
          <w:p w14:paraId="4E4B44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Sixth Energy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3887648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263556F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63FFAD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152</w:t>
            </w:r>
          </w:p>
        </w:tc>
        <w:tc>
          <w:tcPr>
            <w:tcW w:w="1605" w:type="dxa"/>
            <w:tcBorders>
              <w:top w:val="nil"/>
              <w:left w:val="nil"/>
              <w:bottom w:val="single" w:sz="4" w:space="0" w:color="000000"/>
              <w:right w:val="single" w:sz="4" w:space="0" w:color="000000"/>
            </w:tcBorders>
            <w:shd w:val="clear" w:color="FFFFFF" w:fill="FFFFFF"/>
            <w:vAlign w:val="center"/>
            <w:hideMark/>
          </w:tcPr>
          <w:p w14:paraId="4F867D71"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Ivvala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Krishna </w:t>
            </w:r>
            <w:proofErr w:type="spellStart"/>
            <w:r w:rsidRPr="006B6081">
              <w:rPr>
                <w:rFonts w:asciiTheme="minorHAnsi" w:hAnsiTheme="minorHAnsi" w:cstheme="minorHAnsi"/>
                <w:color w:val="000000"/>
                <w:sz w:val="18"/>
                <w:szCs w:val="18"/>
                <w:lang w:val="sv-SE" w:eastAsia="en-IN"/>
              </w:rPr>
              <w:t>Chaitanya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5873D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04F557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E8E2A04" w14:textId="2A5A833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0EEEC45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Devops</w:t>
            </w:r>
            <w:proofErr w:type="spellEnd"/>
          </w:p>
        </w:tc>
        <w:tc>
          <w:tcPr>
            <w:tcW w:w="1765" w:type="dxa"/>
            <w:tcBorders>
              <w:top w:val="nil"/>
              <w:left w:val="nil"/>
              <w:bottom w:val="single" w:sz="4" w:space="0" w:color="000000"/>
              <w:right w:val="single" w:sz="4" w:space="0" w:color="000000"/>
            </w:tcBorders>
            <w:shd w:val="clear" w:color="FFFFFF" w:fill="FFFFFF"/>
            <w:vAlign w:val="center"/>
            <w:hideMark/>
          </w:tcPr>
          <w:p w14:paraId="78EF95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Beijer Electronics</w:t>
            </w:r>
          </w:p>
        </w:tc>
        <w:tc>
          <w:tcPr>
            <w:tcW w:w="1086" w:type="dxa"/>
            <w:tcBorders>
              <w:top w:val="nil"/>
              <w:left w:val="nil"/>
              <w:bottom w:val="single" w:sz="4" w:space="0" w:color="000000"/>
              <w:right w:val="single" w:sz="4" w:space="0" w:color="000000"/>
            </w:tcBorders>
            <w:shd w:val="clear" w:color="FFFFFF" w:fill="FFFFFF"/>
            <w:vAlign w:val="center"/>
            <w:hideMark/>
          </w:tcPr>
          <w:p w14:paraId="1A5767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D41555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75656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153</w:t>
            </w:r>
          </w:p>
        </w:tc>
        <w:tc>
          <w:tcPr>
            <w:tcW w:w="1605" w:type="dxa"/>
            <w:tcBorders>
              <w:top w:val="nil"/>
              <w:left w:val="nil"/>
              <w:bottom w:val="single" w:sz="4" w:space="0" w:color="000000"/>
              <w:right w:val="single" w:sz="4" w:space="0" w:color="000000"/>
            </w:tcBorders>
            <w:shd w:val="clear" w:color="FFFFFF" w:fill="FFFFFF"/>
            <w:vAlign w:val="center"/>
            <w:hideMark/>
          </w:tcPr>
          <w:p w14:paraId="764E3B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Injeti Ravi Varma</w:t>
            </w:r>
          </w:p>
        </w:tc>
        <w:tc>
          <w:tcPr>
            <w:tcW w:w="772" w:type="dxa"/>
            <w:tcBorders>
              <w:top w:val="nil"/>
              <w:left w:val="nil"/>
              <w:bottom w:val="single" w:sz="4" w:space="0" w:color="000000"/>
              <w:right w:val="single" w:sz="4" w:space="0" w:color="000000"/>
            </w:tcBorders>
            <w:shd w:val="clear" w:color="FFFFFF" w:fill="FFFFFF"/>
            <w:vAlign w:val="center"/>
            <w:hideMark/>
          </w:tcPr>
          <w:p w14:paraId="324A2C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287A5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8F203C6" w14:textId="56F2B6A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47876E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319A13AE"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Turbolab</w:t>
            </w:r>
            <w:proofErr w:type="spellEnd"/>
            <w:r w:rsidRPr="006B6081">
              <w:rPr>
                <w:rFonts w:asciiTheme="minorHAnsi" w:hAnsiTheme="minorHAnsi" w:cstheme="minorHAnsi"/>
                <w:color w:val="000000"/>
                <w:sz w:val="18"/>
                <w:szCs w:val="18"/>
                <w:lang w:val="en-IN" w:eastAsia="en-IN"/>
              </w:rPr>
              <w:t xml:space="preserve">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7EF1CC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3A8227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E7347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154</w:t>
            </w:r>
          </w:p>
        </w:tc>
        <w:tc>
          <w:tcPr>
            <w:tcW w:w="1605" w:type="dxa"/>
            <w:tcBorders>
              <w:top w:val="nil"/>
              <w:left w:val="nil"/>
              <w:bottom w:val="single" w:sz="4" w:space="0" w:color="000000"/>
              <w:right w:val="single" w:sz="4" w:space="0" w:color="000000"/>
            </w:tcBorders>
            <w:shd w:val="clear" w:color="FFFFFF" w:fill="FFFFFF"/>
            <w:vAlign w:val="center"/>
            <w:hideMark/>
          </w:tcPr>
          <w:p w14:paraId="577DF351"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Sarkil</w:t>
            </w:r>
            <w:proofErr w:type="spellEnd"/>
            <w:r w:rsidRPr="006B6081">
              <w:rPr>
                <w:rFonts w:asciiTheme="minorHAnsi" w:hAnsiTheme="minorHAnsi" w:cstheme="minorHAnsi"/>
                <w:color w:val="000000"/>
                <w:sz w:val="18"/>
                <w:szCs w:val="18"/>
                <w:lang w:val="en-IN" w:eastAsia="en-IN"/>
              </w:rPr>
              <w:t xml:space="preserve"> Mohammad Takhi Abed</w:t>
            </w:r>
          </w:p>
        </w:tc>
        <w:tc>
          <w:tcPr>
            <w:tcW w:w="772" w:type="dxa"/>
            <w:tcBorders>
              <w:top w:val="nil"/>
              <w:left w:val="nil"/>
              <w:bottom w:val="single" w:sz="4" w:space="0" w:color="000000"/>
              <w:right w:val="single" w:sz="4" w:space="0" w:color="000000"/>
            </w:tcBorders>
            <w:shd w:val="clear" w:color="FFFFFF" w:fill="FFFFFF"/>
            <w:vAlign w:val="center"/>
            <w:hideMark/>
          </w:tcPr>
          <w:p w14:paraId="15EC5B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7790E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A2FC096" w14:textId="2E9C995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44FC2F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Cloud 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19B283DE"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PostNord</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07997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A79C89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43ECF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155</w:t>
            </w:r>
          </w:p>
        </w:tc>
        <w:tc>
          <w:tcPr>
            <w:tcW w:w="1605" w:type="dxa"/>
            <w:tcBorders>
              <w:top w:val="nil"/>
              <w:left w:val="nil"/>
              <w:bottom w:val="single" w:sz="4" w:space="0" w:color="000000"/>
              <w:right w:val="single" w:sz="4" w:space="0" w:color="000000"/>
            </w:tcBorders>
            <w:shd w:val="clear" w:color="FFFFFF" w:fill="FFFFFF"/>
            <w:vAlign w:val="center"/>
            <w:hideMark/>
          </w:tcPr>
          <w:p w14:paraId="58A66CC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Kovvuru</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Nasirali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03A876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0CB3CD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FE92A44" w14:textId="3651DB9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6F0754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DevOps Engineer </w:t>
            </w:r>
          </w:p>
        </w:tc>
        <w:tc>
          <w:tcPr>
            <w:tcW w:w="1765" w:type="dxa"/>
            <w:tcBorders>
              <w:top w:val="nil"/>
              <w:left w:val="nil"/>
              <w:bottom w:val="single" w:sz="4" w:space="0" w:color="000000"/>
              <w:right w:val="single" w:sz="4" w:space="0" w:color="000000"/>
            </w:tcBorders>
            <w:shd w:val="clear" w:color="FFFFFF" w:fill="FFFFFF"/>
            <w:vAlign w:val="center"/>
            <w:hideMark/>
          </w:tcPr>
          <w:p w14:paraId="074C73F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Telenor</w:t>
            </w:r>
          </w:p>
        </w:tc>
        <w:tc>
          <w:tcPr>
            <w:tcW w:w="1086" w:type="dxa"/>
            <w:tcBorders>
              <w:top w:val="nil"/>
              <w:left w:val="nil"/>
              <w:bottom w:val="single" w:sz="4" w:space="0" w:color="000000"/>
              <w:right w:val="single" w:sz="4" w:space="0" w:color="000000"/>
            </w:tcBorders>
            <w:shd w:val="clear" w:color="FFFFFF" w:fill="FFFFFF"/>
            <w:vAlign w:val="center"/>
            <w:hideMark/>
          </w:tcPr>
          <w:p w14:paraId="1B08C4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FF7C9C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D1243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156</w:t>
            </w:r>
          </w:p>
        </w:tc>
        <w:tc>
          <w:tcPr>
            <w:tcW w:w="1605" w:type="dxa"/>
            <w:tcBorders>
              <w:top w:val="nil"/>
              <w:left w:val="nil"/>
              <w:bottom w:val="single" w:sz="4" w:space="0" w:color="000000"/>
              <w:right w:val="single" w:sz="4" w:space="0" w:color="000000"/>
            </w:tcBorders>
            <w:shd w:val="clear" w:color="FFFFFF" w:fill="FFFFFF"/>
            <w:vAlign w:val="center"/>
            <w:hideMark/>
          </w:tcPr>
          <w:p w14:paraId="70BEA56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Kadamati</w:t>
            </w:r>
            <w:proofErr w:type="spellEnd"/>
            <w:r w:rsidRPr="006B6081">
              <w:rPr>
                <w:rFonts w:asciiTheme="minorHAnsi" w:hAnsiTheme="minorHAnsi" w:cstheme="minorHAnsi"/>
                <w:color w:val="000000"/>
                <w:sz w:val="18"/>
                <w:szCs w:val="18"/>
                <w:lang w:val="en-IN" w:eastAsia="en-IN"/>
              </w:rPr>
              <w:t xml:space="preserve"> Venkata Sai </w:t>
            </w:r>
            <w:proofErr w:type="spellStart"/>
            <w:r w:rsidRPr="006B6081">
              <w:rPr>
                <w:rFonts w:asciiTheme="minorHAnsi" w:hAnsiTheme="minorHAnsi" w:cstheme="minorHAnsi"/>
                <w:color w:val="000000"/>
                <w:sz w:val="18"/>
                <w:szCs w:val="18"/>
                <w:lang w:val="en-IN" w:eastAsia="en-IN"/>
              </w:rPr>
              <w:t>Sidhardha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CDC02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F64A76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377CD79" w14:textId="5E89A61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361282E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Frontend Developer</w:t>
            </w:r>
          </w:p>
        </w:tc>
        <w:tc>
          <w:tcPr>
            <w:tcW w:w="1765" w:type="dxa"/>
            <w:tcBorders>
              <w:top w:val="nil"/>
              <w:left w:val="nil"/>
              <w:bottom w:val="single" w:sz="4" w:space="0" w:color="000000"/>
              <w:right w:val="single" w:sz="4" w:space="0" w:color="000000"/>
            </w:tcBorders>
            <w:shd w:val="clear" w:color="FFFFFF" w:fill="FFFFFF"/>
            <w:vAlign w:val="center"/>
            <w:hideMark/>
          </w:tcPr>
          <w:p w14:paraId="7F33EF7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Oneflow</w:t>
            </w:r>
            <w:proofErr w:type="spellEnd"/>
            <w:r w:rsidRPr="006B6081">
              <w:rPr>
                <w:rFonts w:ascii="Apple Color Emoji" w:hAnsi="Apple Color Emoji" w:cs="Apple Color Emoji"/>
                <w:color w:val="000000"/>
                <w:sz w:val="18"/>
                <w:szCs w:val="18"/>
                <w:lang w:val="en-IN" w:eastAsia="en-IN"/>
              </w:rPr>
              <w:t>💫</w:t>
            </w:r>
          </w:p>
        </w:tc>
        <w:tc>
          <w:tcPr>
            <w:tcW w:w="1086" w:type="dxa"/>
            <w:tcBorders>
              <w:top w:val="nil"/>
              <w:left w:val="nil"/>
              <w:bottom w:val="single" w:sz="4" w:space="0" w:color="000000"/>
              <w:right w:val="single" w:sz="4" w:space="0" w:color="000000"/>
            </w:tcBorders>
            <w:shd w:val="clear" w:color="FFFFFF" w:fill="FFFFFF"/>
            <w:vAlign w:val="center"/>
            <w:hideMark/>
          </w:tcPr>
          <w:p w14:paraId="0676A07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6F7191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004C6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157</w:t>
            </w:r>
          </w:p>
        </w:tc>
        <w:tc>
          <w:tcPr>
            <w:tcW w:w="1605" w:type="dxa"/>
            <w:tcBorders>
              <w:top w:val="nil"/>
              <w:left w:val="nil"/>
              <w:bottom w:val="single" w:sz="4" w:space="0" w:color="000000"/>
              <w:right w:val="single" w:sz="4" w:space="0" w:color="000000"/>
            </w:tcBorders>
            <w:shd w:val="clear" w:color="FFFFFF" w:fill="FFFFFF"/>
            <w:vAlign w:val="center"/>
            <w:hideMark/>
          </w:tcPr>
          <w:p w14:paraId="423F722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Kondepati</w:t>
            </w:r>
            <w:proofErr w:type="spellEnd"/>
            <w:r w:rsidRPr="006B6081">
              <w:rPr>
                <w:rFonts w:asciiTheme="minorHAnsi" w:hAnsiTheme="minorHAnsi" w:cstheme="minorHAnsi"/>
                <w:color w:val="000000"/>
                <w:sz w:val="18"/>
                <w:szCs w:val="18"/>
                <w:lang w:val="en-IN" w:eastAsia="en-IN"/>
              </w:rPr>
              <w:t xml:space="preserve"> Divya Naga Krishna</w:t>
            </w:r>
          </w:p>
        </w:tc>
        <w:tc>
          <w:tcPr>
            <w:tcW w:w="772" w:type="dxa"/>
            <w:tcBorders>
              <w:top w:val="nil"/>
              <w:left w:val="nil"/>
              <w:bottom w:val="single" w:sz="4" w:space="0" w:color="000000"/>
              <w:right w:val="single" w:sz="4" w:space="0" w:color="000000"/>
            </w:tcBorders>
            <w:shd w:val="clear" w:color="FFFFFF" w:fill="FFFFFF"/>
            <w:vAlign w:val="center"/>
            <w:hideMark/>
          </w:tcPr>
          <w:p w14:paraId="170B9D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33A28B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DBD5D9E" w14:textId="405C884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64BD65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50F7E0A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Telia</w:t>
            </w:r>
          </w:p>
        </w:tc>
        <w:tc>
          <w:tcPr>
            <w:tcW w:w="1086" w:type="dxa"/>
            <w:tcBorders>
              <w:top w:val="nil"/>
              <w:left w:val="nil"/>
              <w:bottom w:val="single" w:sz="4" w:space="0" w:color="000000"/>
              <w:right w:val="single" w:sz="4" w:space="0" w:color="000000"/>
            </w:tcBorders>
            <w:shd w:val="clear" w:color="FFFFFF" w:fill="FFFFFF"/>
            <w:vAlign w:val="center"/>
            <w:hideMark/>
          </w:tcPr>
          <w:p w14:paraId="5072962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1E8384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089F5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158</w:t>
            </w:r>
          </w:p>
        </w:tc>
        <w:tc>
          <w:tcPr>
            <w:tcW w:w="1605" w:type="dxa"/>
            <w:tcBorders>
              <w:top w:val="nil"/>
              <w:left w:val="nil"/>
              <w:bottom w:val="single" w:sz="4" w:space="0" w:color="000000"/>
              <w:right w:val="single" w:sz="4" w:space="0" w:color="000000"/>
            </w:tcBorders>
            <w:shd w:val="clear" w:color="FFFFFF" w:fill="FFFFFF"/>
            <w:vAlign w:val="center"/>
            <w:hideMark/>
          </w:tcPr>
          <w:p w14:paraId="27AE25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Chapala Usha Kiran</w:t>
            </w:r>
          </w:p>
        </w:tc>
        <w:tc>
          <w:tcPr>
            <w:tcW w:w="772" w:type="dxa"/>
            <w:tcBorders>
              <w:top w:val="nil"/>
              <w:left w:val="nil"/>
              <w:bottom w:val="single" w:sz="4" w:space="0" w:color="000000"/>
              <w:right w:val="single" w:sz="4" w:space="0" w:color="000000"/>
            </w:tcBorders>
            <w:shd w:val="clear" w:color="FFFFFF" w:fill="FFFFFF"/>
            <w:vAlign w:val="center"/>
            <w:hideMark/>
          </w:tcPr>
          <w:p w14:paraId="5EF0DD9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5971DF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094E57D" w14:textId="4B3A0B8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6B34A9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Mobile Application Developer</w:t>
            </w:r>
          </w:p>
        </w:tc>
        <w:tc>
          <w:tcPr>
            <w:tcW w:w="1765" w:type="dxa"/>
            <w:tcBorders>
              <w:top w:val="nil"/>
              <w:left w:val="nil"/>
              <w:bottom w:val="single" w:sz="4" w:space="0" w:color="000000"/>
              <w:right w:val="single" w:sz="4" w:space="0" w:color="000000"/>
            </w:tcBorders>
            <w:shd w:val="clear" w:color="FFFFFF" w:fill="FFFFFF"/>
            <w:vAlign w:val="center"/>
            <w:hideMark/>
          </w:tcPr>
          <w:p w14:paraId="5E4B09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One Planet Rating</w:t>
            </w:r>
          </w:p>
        </w:tc>
        <w:tc>
          <w:tcPr>
            <w:tcW w:w="1086" w:type="dxa"/>
            <w:tcBorders>
              <w:top w:val="nil"/>
              <w:left w:val="nil"/>
              <w:bottom w:val="single" w:sz="4" w:space="0" w:color="000000"/>
              <w:right w:val="single" w:sz="4" w:space="0" w:color="000000"/>
            </w:tcBorders>
            <w:shd w:val="clear" w:color="FFFFFF" w:fill="FFFFFF"/>
            <w:vAlign w:val="center"/>
            <w:hideMark/>
          </w:tcPr>
          <w:p w14:paraId="7FA903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FE3934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4C3311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159</w:t>
            </w:r>
          </w:p>
        </w:tc>
        <w:tc>
          <w:tcPr>
            <w:tcW w:w="1605" w:type="dxa"/>
            <w:tcBorders>
              <w:top w:val="nil"/>
              <w:left w:val="nil"/>
              <w:bottom w:val="single" w:sz="4" w:space="0" w:color="000000"/>
              <w:right w:val="single" w:sz="4" w:space="0" w:color="000000"/>
            </w:tcBorders>
            <w:shd w:val="clear" w:color="FFFFFF" w:fill="FFFFFF"/>
            <w:vAlign w:val="center"/>
            <w:hideMark/>
          </w:tcPr>
          <w:p w14:paraId="1F3F15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Tamanampudi Monica</w:t>
            </w:r>
          </w:p>
        </w:tc>
        <w:tc>
          <w:tcPr>
            <w:tcW w:w="772" w:type="dxa"/>
            <w:tcBorders>
              <w:top w:val="nil"/>
              <w:left w:val="nil"/>
              <w:bottom w:val="single" w:sz="4" w:space="0" w:color="000000"/>
              <w:right w:val="single" w:sz="4" w:space="0" w:color="000000"/>
            </w:tcBorders>
            <w:shd w:val="clear" w:color="FFFFFF" w:fill="FFFFFF"/>
            <w:vAlign w:val="center"/>
            <w:hideMark/>
          </w:tcPr>
          <w:p w14:paraId="52298B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ECCFA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8B26FA4" w14:textId="2EEB6D4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3071C57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System Engineer </w:t>
            </w:r>
          </w:p>
        </w:tc>
        <w:tc>
          <w:tcPr>
            <w:tcW w:w="1765" w:type="dxa"/>
            <w:tcBorders>
              <w:top w:val="nil"/>
              <w:left w:val="nil"/>
              <w:bottom w:val="single" w:sz="4" w:space="0" w:color="000000"/>
              <w:right w:val="single" w:sz="4" w:space="0" w:color="000000"/>
            </w:tcBorders>
            <w:shd w:val="clear" w:color="FFFFFF" w:fill="FFFFFF"/>
            <w:vAlign w:val="center"/>
            <w:hideMark/>
          </w:tcPr>
          <w:p w14:paraId="17B031E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Cleura</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5D76568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DC16E3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895D0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160</w:t>
            </w:r>
          </w:p>
        </w:tc>
        <w:tc>
          <w:tcPr>
            <w:tcW w:w="1605" w:type="dxa"/>
            <w:tcBorders>
              <w:top w:val="nil"/>
              <w:left w:val="nil"/>
              <w:bottom w:val="single" w:sz="4" w:space="0" w:color="000000"/>
              <w:right w:val="single" w:sz="4" w:space="0" w:color="000000"/>
            </w:tcBorders>
            <w:shd w:val="clear" w:color="FFFFFF" w:fill="FFFFFF"/>
            <w:vAlign w:val="center"/>
            <w:hideMark/>
          </w:tcPr>
          <w:p w14:paraId="26772EC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Karumanchi</w:t>
            </w:r>
            <w:proofErr w:type="spellEnd"/>
            <w:r w:rsidRPr="006B6081">
              <w:rPr>
                <w:rFonts w:asciiTheme="minorHAnsi" w:hAnsiTheme="minorHAnsi" w:cstheme="minorHAnsi"/>
                <w:color w:val="000000"/>
                <w:sz w:val="18"/>
                <w:szCs w:val="18"/>
                <w:lang w:val="en-IN" w:eastAsia="en-IN"/>
              </w:rPr>
              <w:t xml:space="preserve"> Mahesh Chowdary</w:t>
            </w:r>
          </w:p>
        </w:tc>
        <w:tc>
          <w:tcPr>
            <w:tcW w:w="772" w:type="dxa"/>
            <w:tcBorders>
              <w:top w:val="nil"/>
              <w:left w:val="nil"/>
              <w:bottom w:val="single" w:sz="4" w:space="0" w:color="000000"/>
              <w:right w:val="single" w:sz="4" w:space="0" w:color="000000"/>
            </w:tcBorders>
            <w:shd w:val="clear" w:color="FFFFFF" w:fill="FFFFFF"/>
            <w:vAlign w:val="center"/>
            <w:hideMark/>
          </w:tcPr>
          <w:p w14:paraId="454B0D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B431C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8B89E11" w14:textId="4D1612D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2D94A50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AWS </w:t>
            </w:r>
            <w:proofErr w:type="spellStart"/>
            <w:r w:rsidRPr="006B6081">
              <w:rPr>
                <w:rFonts w:asciiTheme="minorHAnsi" w:hAnsiTheme="minorHAnsi" w:cstheme="minorHAnsi"/>
                <w:color w:val="000000"/>
                <w:sz w:val="18"/>
                <w:szCs w:val="18"/>
                <w:lang w:val="en-IN" w:eastAsia="en-IN"/>
              </w:rPr>
              <w:t>DevSecOps</w:t>
            </w:r>
            <w:proofErr w:type="spellEnd"/>
            <w:r w:rsidRPr="006B6081">
              <w:rPr>
                <w:rFonts w:asciiTheme="minorHAnsi" w:hAnsiTheme="minorHAnsi" w:cstheme="minorHAnsi"/>
                <w:color w:val="000000"/>
                <w:sz w:val="18"/>
                <w:szCs w:val="18"/>
                <w:lang w:val="en-IN" w:eastAsia="en-IN"/>
              </w:rPr>
              <w:t xml:space="preserve"> Engineer</w:t>
            </w:r>
          </w:p>
        </w:tc>
        <w:tc>
          <w:tcPr>
            <w:tcW w:w="1765" w:type="dxa"/>
            <w:tcBorders>
              <w:top w:val="nil"/>
              <w:left w:val="nil"/>
              <w:bottom w:val="single" w:sz="4" w:space="0" w:color="000000"/>
              <w:right w:val="single" w:sz="4" w:space="0" w:color="000000"/>
            </w:tcBorders>
            <w:shd w:val="clear" w:color="FFFFFF" w:fill="FFFFFF"/>
            <w:vAlign w:val="center"/>
            <w:hideMark/>
          </w:tcPr>
          <w:p w14:paraId="3A8CCA6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Sambla</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63C98D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A913D5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0AF02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161</w:t>
            </w:r>
          </w:p>
        </w:tc>
        <w:tc>
          <w:tcPr>
            <w:tcW w:w="1605" w:type="dxa"/>
            <w:tcBorders>
              <w:top w:val="nil"/>
              <w:left w:val="nil"/>
              <w:bottom w:val="single" w:sz="4" w:space="0" w:color="000000"/>
              <w:right w:val="single" w:sz="4" w:space="0" w:color="000000"/>
            </w:tcBorders>
            <w:shd w:val="clear" w:color="FFFFFF" w:fill="FFFFFF"/>
            <w:vAlign w:val="center"/>
            <w:hideMark/>
          </w:tcPr>
          <w:p w14:paraId="74EFDD5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Mundlamuri</w:t>
            </w:r>
            <w:proofErr w:type="spellEnd"/>
            <w:r w:rsidRPr="006B6081">
              <w:rPr>
                <w:rFonts w:asciiTheme="minorHAnsi" w:hAnsiTheme="minorHAnsi" w:cstheme="minorHAnsi"/>
                <w:color w:val="000000"/>
                <w:sz w:val="18"/>
                <w:szCs w:val="18"/>
                <w:lang w:val="en-IN" w:eastAsia="en-IN"/>
              </w:rPr>
              <w:t xml:space="preserve"> Siva Teja</w:t>
            </w:r>
          </w:p>
        </w:tc>
        <w:tc>
          <w:tcPr>
            <w:tcW w:w="772" w:type="dxa"/>
            <w:tcBorders>
              <w:top w:val="nil"/>
              <w:left w:val="nil"/>
              <w:bottom w:val="single" w:sz="4" w:space="0" w:color="000000"/>
              <w:right w:val="single" w:sz="4" w:space="0" w:color="000000"/>
            </w:tcBorders>
            <w:shd w:val="clear" w:color="FFFFFF" w:fill="FFFFFF"/>
            <w:vAlign w:val="center"/>
            <w:hideMark/>
          </w:tcPr>
          <w:p w14:paraId="310BE4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3042E5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1768BF1" w14:textId="0037ECC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0BE365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Programmer Analyst</w:t>
            </w:r>
          </w:p>
        </w:tc>
        <w:tc>
          <w:tcPr>
            <w:tcW w:w="1765" w:type="dxa"/>
            <w:tcBorders>
              <w:top w:val="nil"/>
              <w:left w:val="nil"/>
              <w:bottom w:val="single" w:sz="4" w:space="0" w:color="000000"/>
              <w:right w:val="single" w:sz="4" w:space="0" w:color="000000"/>
            </w:tcBorders>
            <w:shd w:val="clear" w:color="FFFFFF" w:fill="FFFFFF"/>
            <w:vAlign w:val="center"/>
            <w:hideMark/>
          </w:tcPr>
          <w:p w14:paraId="2DB249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Cognizant</w:t>
            </w:r>
          </w:p>
        </w:tc>
        <w:tc>
          <w:tcPr>
            <w:tcW w:w="1086" w:type="dxa"/>
            <w:tcBorders>
              <w:top w:val="nil"/>
              <w:left w:val="nil"/>
              <w:bottom w:val="single" w:sz="4" w:space="0" w:color="000000"/>
              <w:right w:val="single" w:sz="4" w:space="0" w:color="000000"/>
            </w:tcBorders>
            <w:shd w:val="clear" w:color="FFFFFF" w:fill="FFFFFF"/>
            <w:vAlign w:val="center"/>
            <w:hideMark/>
          </w:tcPr>
          <w:p w14:paraId="2BBA06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D885375"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0EA62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162</w:t>
            </w:r>
          </w:p>
        </w:tc>
        <w:tc>
          <w:tcPr>
            <w:tcW w:w="1605" w:type="dxa"/>
            <w:tcBorders>
              <w:top w:val="nil"/>
              <w:left w:val="nil"/>
              <w:bottom w:val="single" w:sz="4" w:space="0" w:color="000000"/>
              <w:right w:val="single" w:sz="4" w:space="0" w:color="000000"/>
            </w:tcBorders>
            <w:shd w:val="clear" w:color="FFFFFF" w:fill="FFFFFF"/>
            <w:vAlign w:val="center"/>
            <w:hideMark/>
          </w:tcPr>
          <w:p w14:paraId="4AC668EA"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Nallamilli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Chandra </w:t>
            </w:r>
            <w:proofErr w:type="spellStart"/>
            <w:r w:rsidRPr="006B6081">
              <w:rPr>
                <w:rFonts w:asciiTheme="minorHAnsi" w:hAnsiTheme="minorHAnsi" w:cstheme="minorHAnsi"/>
                <w:color w:val="000000"/>
                <w:sz w:val="18"/>
                <w:szCs w:val="18"/>
                <w:lang w:val="sv-SE" w:eastAsia="en-IN"/>
              </w:rPr>
              <w:t>Sekhar</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Reddy</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38B3B4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612BBD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603EF68" w14:textId="75F49BD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4004671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Algorithm Developer</w:t>
            </w:r>
          </w:p>
        </w:tc>
        <w:tc>
          <w:tcPr>
            <w:tcW w:w="1765" w:type="dxa"/>
            <w:tcBorders>
              <w:top w:val="nil"/>
              <w:left w:val="nil"/>
              <w:bottom w:val="single" w:sz="4" w:space="0" w:color="000000"/>
              <w:right w:val="single" w:sz="4" w:space="0" w:color="000000"/>
            </w:tcBorders>
            <w:shd w:val="clear" w:color="FFFFFF" w:fill="FFFFFF"/>
            <w:vAlign w:val="center"/>
            <w:hideMark/>
          </w:tcPr>
          <w:p w14:paraId="03F480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5F0AF7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CF1363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1F660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163</w:t>
            </w:r>
          </w:p>
        </w:tc>
        <w:tc>
          <w:tcPr>
            <w:tcW w:w="1605" w:type="dxa"/>
            <w:tcBorders>
              <w:top w:val="nil"/>
              <w:left w:val="nil"/>
              <w:bottom w:val="single" w:sz="4" w:space="0" w:color="000000"/>
              <w:right w:val="single" w:sz="4" w:space="0" w:color="000000"/>
            </w:tcBorders>
            <w:shd w:val="clear" w:color="FFFFFF" w:fill="FFFFFF"/>
            <w:vAlign w:val="center"/>
            <w:hideMark/>
          </w:tcPr>
          <w:p w14:paraId="23D5ADA4"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Nallamilli</w:t>
            </w:r>
            <w:proofErr w:type="spellEnd"/>
            <w:r w:rsidRPr="006B6081">
              <w:rPr>
                <w:rFonts w:asciiTheme="minorHAnsi" w:hAnsiTheme="minorHAnsi" w:cstheme="minorHAnsi"/>
                <w:color w:val="000000"/>
                <w:sz w:val="18"/>
                <w:szCs w:val="18"/>
                <w:lang w:val="en-IN" w:eastAsia="en-IN"/>
              </w:rPr>
              <w:t xml:space="preserve"> Vikas Reddy</w:t>
            </w:r>
          </w:p>
        </w:tc>
        <w:tc>
          <w:tcPr>
            <w:tcW w:w="772" w:type="dxa"/>
            <w:tcBorders>
              <w:top w:val="nil"/>
              <w:left w:val="nil"/>
              <w:bottom w:val="single" w:sz="4" w:space="0" w:color="000000"/>
              <w:right w:val="single" w:sz="4" w:space="0" w:color="000000"/>
            </w:tcBorders>
            <w:shd w:val="clear" w:color="FFFFFF" w:fill="FFFFFF"/>
            <w:vAlign w:val="center"/>
            <w:hideMark/>
          </w:tcPr>
          <w:p w14:paraId="577344F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7C2AAAF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BEEF9F7" w14:textId="730BB40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auto" w:fill="auto"/>
            <w:vAlign w:val="center"/>
            <w:hideMark/>
          </w:tcPr>
          <w:p w14:paraId="69F83F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73BB9C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Epiroc</w:t>
            </w:r>
          </w:p>
        </w:tc>
        <w:tc>
          <w:tcPr>
            <w:tcW w:w="1086" w:type="dxa"/>
            <w:tcBorders>
              <w:top w:val="nil"/>
              <w:left w:val="nil"/>
              <w:bottom w:val="single" w:sz="4" w:space="0" w:color="000000"/>
              <w:right w:val="single" w:sz="4" w:space="0" w:color="000000"/>
            </w:tcBorders>
            <w:shd w:val="clear" w:color="FFFFFF" w:fill="FFFFFF"/>
            <w:vAlign w:val="center"/>
            <w:hideMark/>
          </w:tcPr>
          <w:p w14:paraId="7F7A96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B2A602D"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CBAB2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164</w:t>
            </w:r>
          </w:p>
        </w:tc>
        <w:tc>
          <w:tcPr>
            <w:tcW w:w="1605" w:type="dxa"/>
            <w:tcBorders>
              <w:top w:val="nil"/>
              <w:left w:val="nil"/>
              <w:bottom w:val="single" w:sz="4" w:space="0" w:color="000000"/>
              <w:right w:val="single" w:sz="4" w:space="0" w:color="000000"/>
            </w:tcBorders>
            <w:shd w:val="clear" w:color="FFFFFF" w:fill="FFFFFF"/>
            <w:vAlign w:val="center"/>
            <w:hideMark/>
          </w:tcPr>
          <w:p w14:paraId="5158172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Manda Manoj Sai</w:t>
            </w:r>
          </w:p>
        </w:tc>
        <w:tc>
          <w:tcPr>
            <w:tcW w:w="772" w:type="dxa"/>
            <w:tcBorders>
              <w:top w:val="nil"/>
              <w:left w:val="nil"/>
              <w:bottom w:val="single" w:sz="4" w:space="0" w:color="000000"/>
              <w:right w:val="single" w:sz="4" w:space="0" w:color="000000"/>
            </w:tcBorders>
            <w:shd w:val="clear" w:color="FFFFFF" w:fill="FFFFFF"/>
            <w:vAlign w:val="center"/>
            <w:hideMark/>
          </w:tcPr>
          <w:p w14:paraId="3B7C4C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2A87A40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0AC5EA9" w14:textId="45126FE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5FB8431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5G BASEBAND DEVELOPER &amp; SCRUM MASTER</w:t>
            </w:r>
          </w:p>
        </w:tc>
        <w:tc>
          <w:tcPr>
            <w:tcW w:w="1765" w:type="dxa"/>
            <w:tcBorders>
              <w:top w:val="nil"/>
              <w:left w:val="nil"/>
              <w:bottom w:val="single" w:sz="4" w:space="0" w:color="000000"/>
              <w:right w:val="single" w:sz="4" w:space="0" w:color="000000"/>
            </w:tcBorders>
            <w:shd w:val="clear" w:color="FFFFFF" w:fill="FFFFFF"/>
            <w:vAlign w:val="center"/>
            <w:hideMark/>
          </w:tcPr>
          <w:p w14:paraId="3AF3F24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BA244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65D59C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3B8865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165</w:t>
            </w:r>
          </w:p>
        </w:tc>
        <w:tc>
          <w:tcPr>
            <w:tcW w:w="1605" w:type="dxa"/>
            <w:tcBorders>
              <w:top w:val="nil"/>
              <w:left w:val="nil"/>
              <w:bottom w:val="single" w:sz="4" w:space="0" w:color="000000"/>
              <w:right w:val="single" w:sz="4" w:space="0" w:color="000000"/>
            </w:tcBorders>
            <w:shd w:val="clear" w:color="FFFFFF" w:fill="FFFFFF"/>
            <w:vAlign w:val="center"/>
            <w:hideMark/>
          </w:tcPr>
          <w:p w14:paraId="5906E2A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Tirumaladasu</w:t>
            </w:r>
            <w:proofErr w:type="spellEnd"/>
            <w:r w:rsidRPr="006B6081">
              <w:rPr>
                <w:rFonts w:asciiTheme="minorHAnsi" w:hAnsiTheme="minorHAnsi" w:cstheme="minorHAnsi"/>
                <w:color w:val="000000"/>
                <w:sz w:val="18"/>
                <w:szCs w:val="18"/>
                <w:lang w:val="en-IN" w:eastAsia="en-IN"/>
              </w:rPr>
              <w:t xml:space="preserve"> Sai Subhakar</w:t>
            </w:r>
          </w:p>
        </w:tc>
        <w:tc>
          <w:tcPr>
            <w:tcW w:w="772" w:type="dxa"/>
            <w:tcBorders>
              <w:top w:val="nil"/>
              <w:left w:val="nil"/>
              <w:bottom w:val="single" w:sz="4" w:space="0" w:color="000000"/>
              <w:right w:val="single" w:sz="4" w:space="0" w:color="000000"/>
            </w:tcBorders>
            <w:shd w:val="clear" w:color="FFFFFF" w:fill="FFFFFF"/>
            <w:vAlign w:val="center"/>
            <w:hideMark/>
          </w:tcPr>
          <w:p w14:paraId="783287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45944AD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508BEB3" w14:textId="24BF61E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1B88BE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w:t>
            </w:r>
          </w:p>
        </w:tc>
        <w:tc>
          <w:tcPr>
            <w:tcW w:w="1765" w:type="dxa"/>
            <w:tcBorders>
              <w:top w:val="nil"/>
              <w:left w:val="nil"/>
              <w:bottom w:val="single" w:sz="4" w:space="0" w:color="000000"/>
              <w:right w:val="single" w:sz="4" w:space="0" w:color="000000"/>
            </w:tcBorders>
            <w:shd w:val="clear" w:color="FFFFFF" w:fill="FFFFFF"/>
            <w:vAlign w:val="center"/>
            <w:hideMark/>
          </w:tcPr>
          <w:p w14:paraId="68060C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4B07D40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3C668F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649BCD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166</w:t>
            </w:r>
          </w:p>
        </w:tc>
        <w:tc>
          <w:tcPr>
            <w:tcW w:w="1605" w:type="dxa"/>
            <w:tcBorders>
              <w:top w:val="nil"/>
              <w:left w:val="nil"/>
              <w:bottom w:val="single" w:sz="4" w:space="0" w:color="000000"/>
              <w:right w:val="single" w:sz="4" w:space="0" w:color="000000"/>
            </w:tcBorders>
            <w:shd w:val="clear" w:color="FFFFFF" w:fill="FFFFFF"/>
            <w:vAlign w:val="center"/>
            <w:hideMark/>
          </w:tcPr>
          <w:p w14:paraId="15DF9CD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Adigarla</w:t>
            </w:r>
            <w:proofErr w:type="spellEnd"/>
            <w:r w:rsidRPr="006B6081">
              <w:rPr>
                <w:rFonts w:asciiTheme="minorHAnsi" w:hAnsiTheme="minorHAnsi" w:cstheme="minorHAnsi"/>
                <w:color w:val="000000"/>
                <w:sz w:val="18"/>
                <w:szCs w:val="18"/>
                <w:lang w:val="en-IN" w:eastAsia="en-IN"/>
              </w:rPr>
              <w:t xml:space="preserve"> Shirdi Manjunath</w:t>
            </w:r>
          </w:p>
        </w:tc>
        <w:tc>
          <w:tcPr>
            <w:tcW w:w="772" w:type="dxa"/>
            <w:tcBorders>
              <w:top w:val="nil"/>
              <w:left w:val="nil"/>
              <w:bottom w:val="single" w:sz="4" w:space="0" w:color="000000"/>
              <w:right w:val="single" w:sz="4" w:space="0" w:color="000000"/>
            </w:tcBorders>
            <w:shd w:val="clear" w:color="FFFFFF" w:fill="FFFFFF"/>
            <w:vAlign w:val="center"/>
            <w:hideMark/>
          </w:tcPr>
          <w:p w14:paraId="3E90B8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SP</w:t>
            </w:r>
          </w:p>
        </w:tc>
        <w:tc>
          <w:tcPr>
            <w:tcW w:w="934" w:type="dxa"/>
            <w:tcBorders>
              <w:top w:val="nil"/>
              <w:left w:val="nil"/>
              <w:bottom w:val="single" w:sz="4" w:space="0" w:color="000000"/>
              <w:right w:val="single" w:sz="4" w:space="0" w:color="000000"/>
            </w:tcBorders>
            <w:shd w:val="clear" w:color="FFFFFF" w:fill="FFFFFF"/>
            <w:vAlign w:val="center"/>
            <w:hideMark/>
          </w:tcPr>
          <w:p w14:paraId="50F668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3rd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815804E" w14:textId="1B00CF3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2017</w:t>
            </w:r>
          </w:p>
        </w:tc>
        <w:tc>
          <w:tcPr>
            <w:tcW w:w="2026" w:type="dxa"/>
            <w:tcBorders>
              <w:top w:val="nil"/>
              <w:left w:val="nil"/>
              <w:bottom w:val="single" w:sz="4" w:space="0" w:color="000000"/>
              <w:right w:val="single" w:sz="4" w:space="0" w:color="000000"/>
            </w:tcBorders>
            <w:shd w:val="clear" w:color="FFFFFF" w:fill="FFFFFF"/>
            <w:vAlign w:val="center"/>
            <w:hideMark/>
          </w:tcPr>
          <w:p w14:paraId="0BE7E1B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Feature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59CAF7D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Qualcomm</w:t>
            </w:r>
          </w:p>
        </w:tc>
        <w:tc>
          <w:tcPr>
            <w:tcW w:w="1086" w:type="dxa"/>
            <w:tcBorders>
              <w:top w:val="nil"/>
              <w:left w:val="nil"/>
              <w:bottom w:val="single" w:sz="4" w:space="0" w:color="000000"/>
              <w:right w:val="single" w:sz="4" w:space="0" w:color="000000"/>
            </w:tcBorders>
            <w:shd w:val="clear" w:color="FFFFFF" w:fill="FFFFFF"/>
            <w:vAlign w:val="center"/>
            <w:hideMark/>
          </w:tcPr>
          <w:p w14:paraId="5A93663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871C96" w:rsidRPr="006B6081" w14:paraId="55746AA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DB66D2E"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167</w:t>
            </w:r>
          </w:p>
        </w:tc>
        <w:tc>
          <w:tcPr>
            <w:tcW w:w="1605" w:type="dxa"/>
            <w:tcBorders>
              <w:top w:val="nil"/>
              <w:left w:val="nil"/>
              <w:bottom w:val="single" w:sz="4" w:space="0" w:color="000000"/>
              <w:right w:val="single" w:sz="4" w:space="0" w:color="000000"/>
            </w:tcBorders>
            <w:shd w:val="clear" w:color="FFFFFF" w:fill="FFFFFF"/>
            <w:vAlign w:val="center"/>
            <w:hideMark/>
          </w:tcPr>
          <w:p w14:paraId="6A874B2F"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Pennada</w:t>
            </w:r>
            <w:proofErr w:type="spellEnd"/>
            <w:r w:rsidRPr="006B6081">
              <w:rPr>
                <w:rFonts w:asciiTheme="minorHAnsi" w:hAnsiTheme="minorHAnsi" w:cstheme="minorHAnsi"/>
                <w:color w:val="000000"/>
                <w:sz w:val="18"/>
                <w:szCs w:val="18"/>
                <w:lang w:val="en-IN" w:eastAsia="en-IN"/>
              </w:rPr>
              <w:t xml:space="preserve"> Venkata Sai Teja</w:t>
            </w:r>
          </w:p>
        </w:tc>
        <w:tc>
          <w:tcPr>
            <w:tcW w:w="772" w:type="dxa"/>
            <w:tcBorders>
              <w:top w:val="nil"/>
              <w:left w:val="nil"/>
              <w:bottom w:val="single" w:sz="4" w:space="0" w:color="000000"/>
              <w:right w:val="single" w:sz="4" w:space="0" w:color="000000"/>
            </w:tcBorders>
            <w:shd w:val="clear" w:color="FFFFFF" w:fill="FFFFFF"/>
            <w:vAlign w:val="center"/>
            <w:hideMark/>
          </w:tcPr>
          <w:p w14:paraId="635C433B"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658C239F"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C3F67E6" w14:textId="7480D52B" w:rsidR="00871C96"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3781B3ED"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Cyber Security Intern</w:t>
            </w:r>
          </w:p>
        </w:tc>
        <w:tc>
          <w:tcPr>
            <w:tcW w:w="1765" w:type="dxa"/>
            <w:tcBorders>
              <w:top w:val="nil"/>
              <w:left w:val="nil"/>
              <w:bottom w:val="single" w:sz="4" w:space="0" w:color="000000"/>
              <w:right w:val="single" w:sz="4" w:space="0" w:color="000000"/>
            </w:tcBorders>
            <w:shd w:val="clear" w:color="FFFFFF" w:fill="FFFFFF"/>
            <w:vAlign w:val="center"/>
            <w:hideMark/>
          </w:tcPr>
          <w:p w14:paraId="05E06EFB"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Neighbourhood Information Post</w:t>
            </w:r>
          </w:p>
        </w:tc>
        <w:tc>
          <w:tcPr>
            <w:tcW w:w="1086" w:type="dxa"/>
            <w:tcBorders>
              <w:top w:val="nil"/>
              <w:left w:val="nil"/>
              <w:bottom w:val="single" w:sz="4" w:space="0" w:color="000000"/>
              <w:right w:val="single" w:sz="4" w:space="0" w:color="000000"/>
            </w:tcBorders>
            <w:shd w:val="clear" w:color="FFFFFF" w:fill="FFFFFF"/>
            <w:vAlign w:val="center"/>
            <w:hideMark/>
          </w:tcPr>
          <w:p w14:paraId="0E0E4B88"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Canada</w:t>
            </w:r>
          </w:p>
        </w:tc>
      </w:tr>
      <w:tr w:rsidR="002E3E78" w:rsidRPr="006B6081" w14:paraId="60070AB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E2CAF7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168</w:t>
            </w:r>
          </w:p>
        </w:tc>
        <w:tc>
          <w:tcPr>
            <w:tcW w:w="1605" w:type="dxa"/>
            <w:tcBorders>
              <w:top w:val="nil"/>
              <w:left w:val="nil"/>
              <w:bottom w:val="single" w:sz="4" w:space="0" w:color="000000"/>
              <w:right w:val="single" w:sz="4" w:space="0" w:color="000000"/>
            </w:tcBorders>
            <w:shd w:val="clear" w:color="FFFFFF" w:fill="FFFFFF"/>
            <w:vAlign w:val="center"/>
            <w:hideMark/>
          </w:tcPr>
          <w:p w14:paraId="435402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Chitturi Gayatri</w:t>
            </w:r>
          </w:p>
        </w:tc>
        <w:tc>
          <w:tcPr>
            <w:tcW w:w="772" w:type="dxa"/>
            <w:tcBorders>
              <w:top w:val="nil"/>
              <w:left w:val="nil"/>
              <w:bottom w:val="single" w:sz="4" w:space="0" w:color="000000"/>
              <w:right w:val="single" w:sz="4" w:space="0" w:color="000000"/>
            </w:tcBorders>
            <w:shd w:val="clear" w:color="FFFFFF" w:fill="FFFFFF"/>
            <w:vAlign w:val="center"/>
            <w:hideMark/>
          </w:tcPr>
          <w:p w14:paraId="08E0ACB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2E4F58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4F972AE" w14:textId="56E4136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60B1587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Process Associate</w:t>
            </w:r>
          </w:p>
        </w:tc>
        <w:tc>
          <w:tcPr>
            <w:tcW w:w="1765" w:type="dxa"/>
            <w:tcBorders>
              <w:top w:val="nil"/>
              <w:left w:val="nil"/>
              <w:bottom w:val="single" w:sz="4" w:space="0" w:color="000000"/>
              <w:right w:val="single" w:sz="4" w:space="0" w:color="000000"/>
            </w:tcBorders>
            <w:shd w:val="clear" w:color="FFFFFF" w:fill="FFFFFF"/>
            <w:vAlign w:val="center"/>
            <w:hideMark/>
          </w:tcPr>
          <w:p w14:paraId="0E9BFC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Thomson Reuters India</w:t>
            </w:r>
          </w:p>
        </w:tc>
        <w:tc>
          <w:tcPr>
            <w:tcW w:w="1086" w:type="dxa"/>
            <w:tcBorders>
              <w:top w:val="nil"/>
              <w:left w:val="nil"/>
              <w:bottom w:val="single" w:sz="4" w:space="0" w:color="000000"/>
              <w:right w:val="single" w:sz="4" w:space="0" w:color="000000"/>
            </w:tcBorders>
            <w:shd w:val="clear" w:color="FFFFFF" w:fill="FFFFFF"/>
            <w:vAlign w:val="center"/>
            <w:hideMark/>
          </w:tcPr>
          <w:p w14:paraId="11435B0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3F08BE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93297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169</w:t>
            </w:r>
          </w:p>
        </w:tc>
        <w:tc>
          <w:tcPr>
            <w:tcW w:w="1605" w:type="dxa"/>
            <w:tcBorders>
              <w:top w:val="nil"/>
              <w:left w:val="nil"/>
              <w:bottom w:val="single" w:sz="4" w:space="0" w:color="000000"/>
              <w:right w:val="single" w:sz="4" w:space="0" w:color="000000"/>
            </w:tcBorders>
            <w:shd w:val="clear" w:color="FFFFFF" w:fill="FFFFFF"/>
            <w:vAlign w:val="center"/>
            <w:hideMark/>
          </w:tcPr>
          <w:p w14:paraId="74E40F4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Mandalaneni</w:t>
            </w:r>
            <w:proofErr w:type="spellEnd"/>
            <w:r w:rsidRPr="006B6081">
              <w:rPr>
                <w:rFonts w:asciiTheme="minorHAnsi" w:hAnsiTheme="minorHAnsi" w:cstheme="minorHAnsi"/>
                <w:color w:val="000000"/>
                <w:sz w:val="18"/>
                <w:szCs w:val="18"/>
                <w:lang w:val="en-IN" w:eastAsia="en-IN"/>
              </w:rPr>
              <w:t xml:space="preserve"> Venkata Manoj Kumar</w:t>
            </w:r>
          </w:p>
        </w:tc>
        <w:tc>
          <w:tcPr>
            <w:tcW w:w="772" w:type="dxa"/>
            <w:tcBorders>
              <w:top w:val="nil"/>
              <w:left w:val="nil"/>
              <w:bottom w:val="single" w:sz="4" w:space="0" w:color="000000"/>
              <w:right w:val="single" w:sz="4" w:space="0" w:color="000000"/>
            </w:tcBorders>
            <w:shd w:val="clear" w:color="FFFFFF" w:fill="FFFFFF"/>
            <w:vAlign w:val="center"/>
            <w:hideMark/>
          </w:tcPr>
          <w:p w14:paraId="6C2A5B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0032A0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6F89D6" w14:textId="605851E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46079AE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Support Specialist &amp; Operations lead</w:t>
            </w:r>
          </w:p>
        </w:tc>
        <w:tc>
          <w:tcPr>
            <w:tcW w:w="1765" w:type="dxa"/>
            <w:tcBorders>
              <w:top w:val="nil"/>
              <w:left w:val="nil"/>
              <w:bottom w:val="single" w:sz="4" w:space="0" w:color="000000"/>
              <w:right w:val="single" w:sz="4" w:space="0" w:color="000000"/>
            </w:tcBorders>
            <w:shd w:val="clear" w:color="FFFFFF" w:fill="FFFFFF"/>
            <w:vAlign w:val="center"/>
            <w:hideMark/>
          </w:tcPr>
          <w:p w14:paraId="2CCF5B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IKEA Group</w:t>
            </w:r>
          </w:p>
        </w:tc>
        <w:tc>
          <w:tcPr>
            <w:tcW w:w="1086" w:type="dxa"/>
            <w:tcBorders>
              <w:top w:val="nil"/>
              <w:left w:val="nil"/>
              <w:bottom w:val="single" w:sz="4" w:space="0" w:color="000000"/>
              <w:right w:val="single" w:sz="4" w:space="0" w:color="000000"/>
            </w:tcBorders>
            <w:shd w:val="clear" w:color="FFFFFF" w:fill="FFFFFF"/>
            <w:vAlign w:val="center"/>
            <w:hideMark/>
          </w:tcPr>
          <w:p w14:paraId="29E9A87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61456B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E3449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170</w:t>
            </w:r>
          </w:p>
        </w:tc>
        <w:tc>
          <w:tcPr>
            <w:tcW w:w="1605" w:type="dxa"/>
            <w:tcBorders>
              <w:top w:val="nil"/>
              <w:left w:val="nil"/>
              <w:bottom w:val="single" w:sz="4" w:space="0" w:color="000000"/>
              <w:right w:val="single" w:sz="4" w:space="0" w:color="000000"/>
            </w:tcBorders>
            <w:shd w:val="clear" w:color="FFFFFF" w:fill="FFFFFF"/>
            <w:vAlign w:val="center"/>
            <w:hideMark/>
          </w:tcPr>
          <w:p w14:paraId="76FC52F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Chodisetti</w:t>
            </w:r>
            <w:proofErr w:type="spellEnd"/>
            <w:r w:rsidRPr="006B6081">
              <w:rPr>
                <w:rFonts w:asciiTheme="minorHAnsi" w:hAnsiTheme="minorHAnsi" w:cstheme="minorHAnsi"/>
                <w:color w:val="000000"/>
                <w:sz w:val="18"/>
                <w:szCs w:val="18"/>
                <w:lang w:val="en-IN" w:eastAsia="en-IN"/>
              </w:rPr>
              <w:t xml:space="preserve"> Sumanth</w:t>
            </w:r>
          </w:p>
        </w:tc>
        <w:tc>
          <w:tcPr>
            <w:tcW w:w="772" w:type="dxa"/>
            <w:tcBorders>
              <w:top w:val="nil"/>
              <w:left w:val="nil"/>
              <w:bottom w:val="single" w:sz="4" w:space="0" w:color="000000"/>
              <w:right w:val="single" w:sz="4" w:space="0" w:color="000000"/>
            </w:tcBorders>
            <w:shd w:val="clear" w:color="FFFFFF" w:fill="FFFFFF"/>
            <w:vAlign w:val="center"/>
            <w:hideMark/>
          </w:tcPr>
          <w:p w14:paraId="49086A2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2DD6D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3CC1E8F" w14:textId="5B236EC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28BD30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ICT Architect</w:t>
            </w:r>
          </w:p>
        </w:tc>
        <w:tc>
          <w:tcPr>
            <w:tcW w:w="1765" w:type="dxa"/>
            <w:tcBorders>
              <w:top w:val="nil"/>
              <w:left w:val="nil"/>
              <w:bottom w:val="single" w:sz="4" w:space="0" w:color="000000"/>
              <w:right w:val="single" w:sz="4" w:space="0" w:color="000000"/>
            </w:tcBorders>
            <w:shd w:val="clear" w:color="FFFFFF" w:fill="FFFFFF"/>
            <w:vAlign w:val="center"/>
            <w:hideMark/>
          </w:tcPr>
          <w:p w14:paraId="7CE8AC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05220B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1113643"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54F138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171</w:t>
            </w:r>
          </w:p>
        </w:tc>
        <w:tc>
          <w:tcPr>
            <w:tcW w:w="1605" w:type="dxa"/>
            <w:tcBorders>
              <w:top w:val="nil"/>
              <w:left w:val="nil"/>
              <w:bottom w:val="single" w:sz="4" w:space="0" w:color="000000"/>
              <w:right w:val="single" w:sz="4" w:space="0" w:color="000000"/>
            </w:tcBorders>
            <w:shd w:val="clear" w:color="FFFFFF" w:fill="FFFFFF"/>
            <w:vAlign w:val="center"/>
            <w:hideMark/>
          </w:tcPr>
          <w:p w14:paraId="55ADF21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Kondapalli Alekhya</w:t>
            </w:r>
          </w:p>
        </w:tc>
        <w:tc>
          <w:tcPr>
            <w:tcW w:w="772" w:type="dxa"/>
            <w:tcBorders>
              <w:top w:val="nil"/>
              <w:left w:val="nil"/>
              <w:bottom w:val="single" w:sz="4" w:space="0" w:color="000000"/>
              <w:right w:val="single" w:sz="4" w:space="0" w:color="000000"/>
            </w:tcBorders>
            <w:shd w:val="clear" w:color="FFFFFF" w:fill="FFFFFF"/>
            <w:vAlign w:val="center"/>
            <w:hideMark/>
          </w:tcPr>
          <w:p w14:paraId="0D2D75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40D60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02A314E" w14:textId="3FD5FAB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5DB256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Associate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1DB5EB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Genesys </w:t>
            </w:r>
            <w:proofErr w:type="spellStart"/>
            <w:r w:rsidRPr="006B6081">
              <w:rPr>
                <w:rFonts w:asciiTheme="minorHAnsi" w:hAnsiTheme="minorHAnsi" w:cstheme="minorHAnsi"/>
                <w:color w:val="000000"/>
                <w:sz w:val="18"/>
                <w:szCs w:val="18"/>
                <w:lang w:val="en-IN" w:eastAsia="en-IN"/>
              </w:rPr>
              <w:t>Technovation</w:t>
            </w:r>
            <w:proofErr w:type="spellEnd"/>
            <w:r w:rsidRPr="006B6081">
              <w:rPr>
                <w:rFonts w:asciiTheme="minorHAnsi" w:hAnsiTheme="minorHAnsi" w:cstheme="minorHAnsi"/>
                <w:color w:val="000000"/>
                <w:sz w:val="18"/>
                <w:szCs w:val="18"/>
                <w:lang w:val="en-IN" w:eastAsia="en-IN"/>
              </w:rPr>
              <w:t xml:space="preserve"> Private Limited</w:t>
            </w:r>
          </w:p>
        </w:tc>
        <w:tc>
          <w:tcPr>
            <w:tcW w:w="1086" w:type="dxa"/>
            <w:tcBorders>
              <w:top w:val="nil"/>
              <w:left w:val="nil"/>
              <w:bottom w:val="single" w:sz="4" w:space="0" w:color="000000"/>
              <w:right w:val="single" w:sz="4" w:space="0" w:color="000000"/>
            </w:tcBorders>
            <w:shd w:val="clear" w:color="FFFFFF" w:fill="FFFFFF"/>
            <w:vAlign w:val="center"/>
            <w:hideMark/>
          </w:tcPr>
          <w:p w14:paraId="6723BCD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w:t>
            </w:r>
          </w:p>
        </w:tc>
      </w:tr>
      <w:tr w:rsidR="002E3E78" w:rsidRPr="006B6081" w14:paraId="1CCA831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C5B893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172</w:t>
            </w:r>
          </w:p>
        </w:tc>
        <w:tc>
          <w:tcPr>
            <w:tcW w:w="1605" w:type="dxa"/>
            <w:tcBorders>
              <w:top w:val="nil"/>
              <w:left w:val="nil"/>
              <w:bottom w:val="single" w:sz="4" w:space="0" w:color="000000"/>
              <w:right w:val="single" w:sz="4" w:space="0" w:color="000000"/>
            </w:tcBorders>
            <w:shd w:val="clear" w:color="FFFFFF" w:fill="FFFFFF"/>
            <w:vAlign w:val="center"/>
            <w:hideMark/>
          </w:tcPr>
          <w:p w14:paraId="0EAC243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Mallidi</w:t>
            </w:r>
            <w:proofErr w:type="spellEnd"/>
            <w:r w:rsidRPr="006B6081">
              <w:rPr>
                <w:rFonts w:asciiTheme="minorHAnsi" w:hAnsiTheme="minorHAnsi" w:cstheme="minorHAnsi"/>
                <w:color w:val="000000"/>
                <w:sz w:val="18"/>
                <w:szCs w:val="18"/>
                <w:lang w:val="en-IN" w:eastAsia="en-IN"/>
              </w:rPr>
              <w:t xml:space="preserve"> Sandeep Kumar Reddy</w:t>
            </w:r>
          </w:p>
        </w:tc>
        <w:tc>
          <w:tcPr>
            <w:tcW w:w="772" w:type="dxa"/>
            <w:tcBorders>
              <w:top w:val="nil"/>
              <w:left w:val="nil"/>
              <w:bottom w:val="single" w:sz="4" w:space="0" w:color="000000"/>
              <w:right w:val="single" w:sz="4" w:space="0" w:color="000000"/>
            </w:tcBorders>
            <w:shd w:val="clear" w:color="FFFFFF" w:fill="FFFFFF"/>
            <w:vAlign w:val="center"/>
            <w:hideMark/>
          </w:tcPr>
          <w:p w14:paraId="7CF69AB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B9A299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392D18" w14:textId="23CB82F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2083928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Jr Software Engineer </w:t>
            </w:r>
          </w:p>
        </w:tc>
        <w:tc>
          <w:tcPr>
            <w:tcW w:w="1765" w:type="dxa"/>
            <w:tcBorders>
              <w:top w:val="nil"/>
              <w:left w:val="nil"/>
              <w:bottom w:val="single" w:sz="4" w:space="0" w:color="000000"/>
              <w:right w:val="single" w:sz="4" w:space="0" w:color="000000"/>
            </w:tcBorders>
            <w:shd w:val="clear" w:color="FFFFFF" w:fill="FFFFFF"/>
            <w:vAlign w:val="center"/>
            <w:hideMark/>
          </w:tcPr>
          <w:p w14:paraId="729981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BOSCH</w:t>
            </w:r>
          </w:p>
        </w:tc>
        <w:tc>
          <w:tcPr>
            <w:tcW w:w="1086" w:type="dxa"/>
            <w:tcBorders>
              <w:top w:val="nil"/>
              <w:left w:val="nil"/>
              <w:bottom w:val="single" w:sz="4" w:space="0" w:color="000000"/>
              <w:right w:val="single" w:sz="4" w:space="0" w:color="000000"/>
            </w:tcBorders>
            <w:shd w:val="clear" w:color="FFFFFF" w:fill="FFFFFF"/>
            <w:vAlign w:val="center"/>
            <w:hideMark/>
          </w:tcPr>
          <w:p w14:paraId="05F82C5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5EA8DA4"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2013CF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173</w:t>
            </w:r>
          </w:p>
        </w:tc>
        <w:tc>
          <w:tcPr>
            <w:tcW w:w="1605" w:type="dxa"/>
            <w:tcBorders>
              <w:top w:val="nil"/>
              <w:left w:val="nil"/>
              <w:bottom w:val="single" w:sz="4" w:space="0" w:color="auto"/>
              <w:right w:val="single" w:sz="4" w:space="0" w:color="000000"/>
            </w:tcBorders>
            <w:shd w:val="clear" w:color="FFFFFF" w:fill="FFFFFF"/>
            <w:vAlign w:val="center"/>
            <w:hideMark/>
          </w:tcPr>
          <w:p w14:paraId="3311889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Surampudi</w:t>
            </w:r>
            <w:proofErr w:type="spellEnd"/>
            <w:r w:rsidRPr="006B6081">
              <w:rPr>
                <w:rFonts w:asciiTheme="minorHAnsi" w:hAnsiTheme="minorHAnsi" w:cstheme="minorHAnsi"/>
                <w:color w:val="000000"/>
                <w:sz w:val="18"/>
                <w:szCs w:val="18"/>
                <w:lang w:val="en-IN" w:eastAsia="en-IN"/>
              </w:rPr>
              <w:t xml:space="preserve"> Roop Sai</w:t>
            </w:r>
          </w:p>
        </w:tc>
        <w:tc>
          <w:tcPr>
            <w:tcW w:w="772" w:type="dxa"/>
            <w:tcBorders>
              <w:top w:val="nil"/>
              <w:left w:val="nil"/>
              <w:bottom w:val="single" w:sz="4" w:space="0" w:color="auto"/>
              <w:right w:val="single" w:sz="4" w:space="0" w:color="000000"/>
            </w:tcBorders>
            <w:shd w:val="clear" w:color="FFFFFF" w:fill="FFFFFF"/>
            <w:vAlign w:val="center"/>
            <w:hideMark/>
          </w:tcPr>
          <w:p w14:paraId="42B1E3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auto"/>
              <w:right w:val="single" w:sz="4" w:space="0" w:color="000000"/>
            </w:tcBorders>
            <w:shd w:val="clear" w:color="FFFFFF" w:fill="FFFFFF"/>
            <w:vAlign w:val="center"/>
            <w:hideMark/>
          </w:tcPr>
          <w:p w14:paraId="3D77F6A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auto"/>
              <w:right w:val="single" w:sz="4" w:space="0" w:color="000000"/>
            </w:tcBorders>
            <w:shd w:val="clear" w:color="FFFFFF" w:fill="FFFFFF"/>
            <w:vAlign w:val="center"/>
            <w:hideMark/>
          </w:tcPr>
          <w:p w14:paraId="3E3E5536" w14:textId="5C4CCC0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auto"/>
              <w:right w:val="single" w:sz="4" w:space="0" w:color="000000"/>
            </w:tcBorders>
            <w:shd w:val="clear" w:color="FFFFFF" w:fill="FFFFFF"/>
            <w:vAlign w:val="center"/>
            <w:hideMark/>
          </w:tcPr>
          <w:p w14:paraId="7857CBB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Associate Software Engineer</w:t>
            </w:r>
          </w:p>
        </w:tc>
        <w:tc>
          <w:tcPr>
            <w:tcW w:w="1765" w:type="dxa"/>
            <w:tcBorders>
              <w:top w:val="nil"/>
              <w:left w:val="nil"/>
              <w:bottom w:val="single" w:sz="4" w:space="0" w:color="auto"/>
              <w:right w:val="single" w:sz="4" w:space="0" w:color="000000"/>
            </w:tcBorders>
            <w:shd w:val="clear" w:color="FFFFFF" w:fill="FFFFFF"/>
            <w:vAlign w:val="center"/>
            <w:hideMark/>
          </w:tcPr>
          <w:p w14:paraId="5B2EEF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Infor</w:t>
            </w:r>
          </w:p>
        </w:tc>
        <w:tc>
          <w:tcPr>
            <w:tcW w:w="1086" w:type="dxa"/>
            <w:tcBorders>
              <w:top w:val="nil"/>
              <w:left w:val="nil"/>
              <w:bottom w:val="single" w:sz="4" w:space="0" w:color="auto"/>
              <w:right w:val="single" w:sz="4" w:space="0" w:color="000000"/>
            </w:tcBorders>
            <w:shd w:val="clear" w:color="FFFFFF" w:fill="FFFFFF"/>
            <w:vAlign w:val="center"/>
            <w:hideMark/>
          </w:tcPr>
          <w:p w14:paraId="32B2F1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CF4A425"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2487C0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174</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CA31B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Yedla</w:t>
            </w:r>
            <w:proofErr w:type="spellEnd"/>
            <w:r w:rsidRPr="006B6081">
              <w:rPr>
                <w:rFonts w:asciiTheme="minorHAnsi" w:hAnsiTheme="minorHAnsi" w:cstheme="minorHAnsi"/>
                <w:color w:val="000000"/>
                <w:sz w:val="18"/>
                <w:szCs w:val="18"/>
                <w:lang w:val="en-IN" w:eastAsia="en-IN"/>
              </w:rPr>
              <w:t xml:space="preserve"> Bharani Kumar</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E317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13C0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BDD0E33" w14:textId="0FF7FE1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A76AD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Infrastructure Developer</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D8614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91886B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11FAC07"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504A09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175</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4368543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Madaraboina</w:t>
            </w:r>
            <w:proofErr w:type="spellEnd"/>
            <w:r w:rsidRPr="006B6081">
              <w:rPr>
                <w:rFonts w:asciiTheme="minorHAnsi" w:hAnsiTheme="minorHAnsi" w:cstheme="minorHAnsi"/>
                <w:color w:val="000000"/>
                <w:sz w:val="18"/>
                <w:szCs w:val="18"/>
                <w:lang w:val="en-IN" w:eastAsia="en-IN"/>
              </w:rPr>
              <w:t xml:space="preserve"> Deepak</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1474D83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619896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35DEB707" w14:textId="0E285A2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3C205E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40E8C2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w:t>
            </w:r>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3C7720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UK</w:t>
            </w:r>
          </w:p>
        </w:tc>
      </w:tr>
      <w:tr w:rsidR="002E3E78" w:rsidRPr="006B6081" w14:paraId="272858D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71751E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176</w:t>
            </w:r>
          </w:p>
        </w:tc>
        <w:tc>
          <w:tcPr>
            <w:tcW w:w="1605" w:type="dxa"/>
            <w:tcBorders>
              <w:top w:val="nil"/>
              <w:left w:val="nil"/>
              <w:bottom w:val="single" w:sz="4" w:space="0" w:color="000000"/>
              <w:right w:val="single" w:sz="4" w:space="0" w:color="000000"/>
            </w:tcBorders>
            <w:shd w:val="clear" w:color="FFFFFF" w:fill="FFFFFF"/>
            <w:vAlign w:val="center"/>
            <w:hideMark/>
          </w:tcPr>
          <w:p w14:paraId="54ADB7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Voleti Sri Datta</w:t>
            </w:r>
          </w:p>
        </w:tc>
        <w:tc>
          <w:tcPr>
            <w:tcW w:w="772" w:type="dxa"/>
            <w:tcBorders>
              <w:top w:val="nil"/>
              <w:left w:val="nil"/>
              <w:bottom w:val="single" w:sz="4" w:space="0" w:color="000000"/>
              <w:right w:val="single" w:sz="4" w:space="0" w:color="000000"/>
            </w:tcBorders>
            <w:shd w:val="clear" w:color="FFFFFF" w:fill="FFFFFF"/>
            <w:vAlign w:val="center"/>
            <w:hideMark/>
          </w:tcPr>
          <w:p w14:paraId="276E26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7B58AA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A94CD4F" w14:textId="66AC731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599522B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4961D09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Securitas Sverige AB</w:t>
            </w:r>
          </w:p>
        </w:tc>
        <w:tc>
          <w:tcPr>
            <w:tcW w:w="1086" w:type="dxa"/>
            <w:tcBorders>
              <w:top w:val="nil"/>
              <w:left w:val="nil"/>
              <w:bottom w:val="single" w:sz="4" w:space="0" w:color="000000"/>
              <w:right w:val="single" w:sz="4" w:space="0" w:color="000000"/>
            </w:tcBorders>
            <w:shd w:val="clear" w:color="FFFFFF" w:fill="FFFFFF"/>
            <w:vAlign w:val="center"/>
            <w:hideMark/>
          </w:tcPr>
          <w:p w14:paraId="488B68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1DD858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E52F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177</w:t>
            </w:r>
          </w:p>
        </w:tc>
        <w:tc>
          <w:tcPr>
            <w:tcW w:w="1605" w:type="dxa"/>
            <w:tcBorders>
              <w:top w:val="nil"/>
              <w:left w:val="nil"/>
              <w:bottom w:val="single" w:sz="4" w:space="0" w:color="000000"/>
              <w:right w:val="single" w:sz="4" w:space="0" w:color="000000"/>
            </w:tcBorders>
            <w:shd w:val="clear" w:color="FFFFFF" w:fill="FFFFFF"/>
            <w:vAlign w:val="center"/>
            <w:hideMark/>
          </w:tcPr>
          <w:p w14:paraId="6066F94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Patamsetti</w:t>
            </w:r>
            <w:proofErr w:type="spellEnd"/>
            <w:r w:rsidRPr="006B6081">
              <w:rPr>
                <w:rFonts w:asciiTheme="minorHAnsi" w:hAnsiTheme="minorHAnsi" w:cstheme="minorHAnsi"/>
                <w:color w:val="000000"/>
                <w:sz w:val="18"/>
                <w:szCs w:val="18"/>
                <w:lang w:val="en-IN" w:eastAsia="en-IN"/>
              </w:rPr>
              <w:t xml:space="preserve"> Kireeti</w:t>
            </w:r>
          </w:p>
        </w:tc>
        <w:tc>
          <w:tcPr>
            <w:tcW w:w="772" w:type="dxa"/>
            <w:tcBorders>
              <w:top w:val="nil"/>
              <w:left w:val="nil"/>
              <w:bottom w:val="single" w:sz="4" w:space="0" w:color="000000"/>
              <w:right w:val="single" w:sz="4" w:space="0" w:color="000000"/>
            </w:tcBorders>
            <w:shd w:val="clear" w:color="FFFFFF" w:fill="FFFFFF"/>
            <w:vAlign w:val="center"/>
            <w:hideMark/>
          </w:tcPr>
          <w:p w14:paraId="6975E8A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B6BB3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DDAA49D" w14:textId="02FA58A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67E9DD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Industrial Trainee </w:t>
            </w:r>
          </w:p>
        </w:tc>
        <w:tc>
          <w:tcPr>
            <w:tcW w:w="1765" w:type="dxa"/>
            <w:tcBorders>
              <w:top w:val="nil"/>
              <w:left w:val="nil"/>
              <w:bottom w:val="single" w:sz="4" w:space="0" w:color="000000"/>
              <w:right w:val="single" w:sz="4" w:space="0" w:color="000000"/>
            </w:tcBorders>
            <w:shd w:val="clear" w:color="FFFFFF" w:fill="FFFFFF"/>
            <w:vAlign w:val="center"/>
            <w:hideMark/>
          </w:tcPr>
          <w:p w14:paraId="11EEAEE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Mavin Infotech</w:t>
            </w:r>
          </w:p>
        </w:tc>
        <w:tc>
          <w:tcPr>
            <w:tcW w:w="1086" w:type="dxa"/>
            <w:tcBorders>
              <w:top w:val="nil"/>
              <w:left w:val="nil"/>
              <w:bottom w:val="single" w:sz="4" w:space="0" w:color="000000"/>
              <w:right w:val="single" w:sz="4" w:space="0" w:color="000000"/>
            </w:tcBorders>
            <w:shd w:val="clear" w:color="FFFFFF" w:fill="FFFFFF"/>
            <w:vAlign w:val="center"/>
            <w:hideMark/>
          </w:tcPr>
          <w:p w14:paraId="0CB7CA6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3DD7483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A583BE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178</w:t>
            </w:r>
          </w:p>
        </w:tc>
        <w:tc>
          <w:tcPr>
            <w:tcW w:w="1605" w:type="dxa"/>
            <w:tcBorders>
              <w:top w:val="nil"/>
              <w:left w:val="nil"/>
              <w:bottom w:val="single" w:sz="4" w:space="0" w:color="000000"/>
              <w:right w:val="single" w:sz="4" w:space="0" w:color="000000"/>
            </w:tcBorders>
            <w:shd w:val="clear" w:color="FFFFFF" w:fill="FFFFFF"/>
            <w:vAlign w:val="center"/>
            <w:hideMark/>
          </w:tcPr>
          <w:p w14:paraId="15FFA9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Katta Siva </w:t>
            </w:r>
            <w:proofErr w:type="spellStart"/>
            <w:r w:rsidRPr="006B6081">
              <w:rPr>
                <w:rFonts w:asciiTheme="minorHAnsi" w:hAnsiTheme="minorHAnsi" w:cstheme="minorHAnsi"/>
                <w:color w:val="000000"/>
                <w:sz w:val="18"/>
                <w:szCs w:val="18"/>
                <w:lang w:val="en-IN" w:eastAsia="en-IN"/>
              </w:rPr>
              <w:t>Sritrinadh</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0C0AD98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1748CF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F574800" w14:textId="54CFB50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327211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5D248B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UJR Technologies Pvt Ltd</w:t>
            </w:r>
          </w:p>
        </w:tc>
        <w:tc>
          <w:tcPr>
            <w:tcW w:w="1086" w:type="dxa"/>
            <w:tcBorders>
              <w:top w:val="nil"/>
              <w:left w:val="nil"/>
              <w:bottom w:val="single" w:sz="4" w:space="0" w:color="000000"/>
              <w:right w:val="single" w:sz="4" w:space="0" w:color="000000"/>
            </w:tcBorders>
            <w:shd w:val="clear" w:color="FFFFFF" w:fill="FFFFFF"/>
            <w:vAlign w:val="center"/>
            <w:hideMark/>
          </w:tcPr>
          <w:p w14:paraId="5DF93E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285521C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6F9593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179</w:t>
            </w:r>
          </w:p>
        </w:tc>
        <w:tc>
          <w:tcPr>
            <w:tcW w:w="1605" w:type="dxa"/>
            <w:tcBorders>
              <w:top w:val="nil"/>
              <w:left w:val="nil"/>
              <w:bottom w:val="single" w:sz="4" w:space="0" w:color="000000"/>
              <w:right w:val="single" w:sz="4" w:space="0" w:color="000000"/>
            </w:tcBorders>
            <w:shd w:val="clear" w:color="FFFFFF" w:fill="FFFFFF"/>
            <w:vAlign w:val="center"/>
            <w:hideMark/>
          </w:tcPr>
          <w:p w14:paraId="26DF7B07"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Mallem</w:t>
            </w:r>
            <w:proofErr w:type="spellEnd"/>
            <w:r w:rsidRPr="006B6081">
              <w:rPr>
                <w:rFonts w:asciiTheme="minorHAnsi" w:hAnsiTheme="minorHAnsi" w:cstheme="minorHAnsi"/>
                <w:color w:val="000000"/>
                <w:sz w:val="18"/>
                <w:szCs w:val="18"/>
                <w:lang w:val="en-IN" w:eastAsia="en-IN"/>
              </w:rPr>
              <w:t xml:space="preserve"> Rohit</w:t>
            </w:r>
          </w:p>
        </w:tc>
        <w:tc>
          <w:tcPr>
            <w:tcW w:w="772" w:type="dxa"/>
            <w:tcBorders>
              <w:top w:val="nil"/>
              <w:left w:val="nil"/>
              <w:bottom w:val="single" w:sz="4" w:space="0" w:color="000000"/>
              <w:right w:val="single" w:sz="4" w:space="0" w:color="000000"/>
            </w:tcBorders>
            <w:shd w:val="clear" w:color="FFFFFF" w:fill="FFFFFF"/>
            <w:vAlign w:val="center"/>
            <w:hideMark/>
          </w:tcPr>
          <w:p w14:paraId="667F87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45763A9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4th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3B26D5F" w14:textId="14FD958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2018</w:t>
            </w:r>
          </w:p>
        </w:tc>
        <w:tc>
          <w:tcPr>
            <w:tcW w:w="2026" w:type="dxa"/>
            <w:tcBorders>
              <w:top w:val="nil"/>
              <w:left w:val="nil"/>
              <w:bottom w:val="single" w:sz="4" w:space="0" w:color="000000"/>
              <w:right w:val="single" w:sz="4" w:space="0" w:color="000000"/>
            </w:tcBorders>
            <w:shd w:val="clear" w:color="FFFFFF" w:fill="FFFFFF"/>
            <w:vAlign w:val="center"/>
            <w:hideMark/>
          </w:tcPr>
          <w:p w14:paraId="4F1AD0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Embedded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52B9885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Cars</w:t>
            </w:r>
          </w:p>
        </w:tc>
        <w:tc>
          <w:tcPr>
            <w:tcW w:w="1086" w:type="dxa"/>
            <w:tcBorders>
              <w:top w:val="nil"/>
              <w:left w:val="nil"/>
              <w:bottom w:val="single" w:sz="4" w:space="0" w:color="000000"/>
              <w:right w:val="single" w:sz="4" w:space="0" w:color="000000"/>
            </w:tcBorders>
            <w:shd w:val="clear" w:color="FFFFFF" w:fill="FFFFFF"/>
            <w:vAlign w:val="center"/>
            <w:hideMark/>
          </w:tcPr>
          <w:p w14:paraId="32B0165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871C96" w:rsidRPr="006B6081" w14:paraId="51C39EA0"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4FDAEE6"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180</w:t>
            </w:r>
          </w:p>
        </w:tc>
        <w:tc>
          <w:tcPr>
            <w:tcW w:w="1605" w:type="dxa"/>
            <w:tcBorders>
              <w:top w:val="nil"/>
              <w:left w:val="nil"/>
              <w:bottom w:val="single" w:sz="4" w:space="0" w:color="000000"/>
              <w:right w:val="single" w:sz="4" w:space="0" w:color="000000"/>
            </w:tcBorders>
            <w:shd w:val="clear" w:color="FFFFFF" w:fill="FFFFFF"/>
            <w:vAlign w:val="center"/>
            <w:hideMark/>
          </w:tcPr>
          <w:p w14:paraId="732BA510"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Damineni</w:t>
            </w:r>
            <w:proofErr w:type="spellEnd"/>
            <w:r w:rsidRPr="006B6081">
              <w:rPr>
                <w:rFonts w:asciiTheme="minorHAnsi" w:hAnsiTheme="minorHAnsi" w:cstheme="minorHAnsi"/>
                <w:color w:val="000000"/>
                <w:sz w:val="18"/>
                <w:szCs w:val="18"/>
                <w:lang w:val="en-IN" w:eastAsia="en-IN"/>
              </w:rPr>
              <w:t xml:space="preserve"> Sarath Chandra</w:t>
            </w:r>
          </w:p>
        </w:tc>
        <w:tc>
          <w:tcPr>
            <w:tcW w:w="772" w:type="dxa"/>
            <w:tcBorders>
              <w:top w:val="nil"/>
              <w:left w:val="nil"/>
              <w:bottom w:val="single" w:sz="4" w:space="0" w:color="000000"/>
              <w:right w:val="single" w:sz="4" w:space="0" w:color="000000"/>
            </w:tcBorders>
            <w:shd w:val="clear" w:color="FFFFFF" w:fill="FFFFFF"/>
            <w:vAlign w:val="center"/>
            <w:hideMark/>
          </w:tcPr>
          <w:p w14:paraId="6C684C26"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83E3906"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61E98B0" w14:textId="533BFC60" w:rsidR="00871C96"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5ED45501"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12CDE2A1"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Bosch </w:t>
            </w:r>
            <w:proofErr w:type="spellStart"/>
            <w:r w:rsidRPr="006B6081">
              <w:rPr>
                <w:rFonts w:asciiTheme="minorHAnsi" w:hAnsiTheme="minorHAnsi" w:cstheme="minorHAnsi"/>
                <w:color w:val="000000"/>
                <w:sz w:val="18"/>
                <w:szCs w:val="18"/>
                <w:lang w:val="en-IN" w:eastAsia="en-IN"/>
              </w:rPr>
              <w:t>Thermotechnik</w:t>
            </w:r>
            <w:proofErr w:type="spellEnd"/>
            <w:r w:rsidRPr="006B6081">
              <w:rPr>
                <w:rFonts w:asciiTheme="minorHAnsi" w:hAnsiTheme="minorHAnsi" w:cstheme="minorHAnsi"/>
                <w:color w:val="000000"/>
                <w:sz w:val="18"/>
                <w:szCs w:val="18"/>
                <w:lang w:val="en-IN" w:eastAsia="en-IN"/>
              </w:rPr>
              <w:t xml:space="preserve"> GmbH </w:t>
            </w:r>
          </w:p>
        </w:tc>
        <w:tc>
          <w:tcPr>
            <w:tcW w:w="1086" w:type="dxa"/>
            <w:tcBorders>
              <w:top w:val="nil"/>
              <w:left w:val="nil"/>
              <w:bottom w:val="single" w:sz="4" w:space="0" w:color="000000"/>
              <w:right w:val="single" w:sz="4" w:space="0" w:color="000000"/>
            </w:tcBorders>
            <w:shd w:val="clear" w:color="FFFFFF" w:fill="FFFFFF"/>
            <w:vAlign w:val="center"/>
            <w:hideMark/>
          </w:tcPr>
          <w:p w14:paraId="7F7BF71A"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A2671D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8A9357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181</w:t>
            </w:r>
          </w:p>
        </w:tc>
        <w:tc>
          <w:tcPr>
            <w:tcW w:w="1605" w:type="dxa"/>
            <w:tcBorders>
              <w:top w:val="nil"/>
              <w:left w:val="nil"/>
              <w:bottom w:val="single" w:sz="4" w:space="0" w:color="000000"/>
              <w:right w:val="single" w:sz="4" w:space="0" w:color="000000"/>
            </w:tcBorders>
            <w:shd w:val="clear" w:color="FFFFFF" w:fill="FFFFFF"/>
            <w:vAlign w:val="center"/>
            <w:hideMark/>
          </w:tcPr>
          <w:p w14:paraId="6E7512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Dindi Akhila</w:t>
            </w:r>
          </w:p>
        </w:tc>
        <w:tc>
          <w:tcPr>
            <w:tcW w:w="772" w:type="dxa"/>
            <w:tcBorders>
              <w:top w:val="nil"/>
              <w:left w:val="nil"/>
              <w:bottom w:val="single" w:sz="4" w:space="0" w:color="000000"/>
              <w:right w:val="single" w:sz="4" w:space="0" w:color="000000"/>
            </w:tcBorders>
            <w:shd w:val="clear" w:color="FFFFFF" w:fill="FFFFFF"/>
            <w:vAlign w:val="center"/>
            <w:hideMark/>
          </w:tcPr>
          <w:p w14:paraId="1C4699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5B76895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D7F6814" w14:textId="015671C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4BC8BE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w:t>
            </w:r>
          </w:p>
        </w:tc>
        <w:tc>
          <w:tcPr>
            <w:tcW w:w="1765" w:type="dxa"/>
            <w:tcBorders>
              <w:top w:val="nil"/>
              <w:left w:val="nil"/>
              <w:bottom w:val="single" w:sz="4" w:space="0" w:color="000000"/>
              <w:right w:val="single" w:sz="4" w:space="0" w:color="000000"/>
            </w:tcBorders>
            <w:shd w:val="clear" w:color="FFFFFF" w:fill="FFFFFF"/>
            <w:vAlign w:val="center"/>
            <w:hideMark/>
          </w:tcPr>
          <w:p w14:paraId="6F34A86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Alfa Laval</w:t>
            </w:r>
          </w:p>
        </w:tc>
        <w:tc>
          <w:tcPr>
            <w:tcW w:w="1086" w:type="dxa"/>
            <w:tcBorders>
              <w:top w:val="nil"/>
              <w:left w:val="nil"/>
              <w:bottom w:val="single" w:sz="4" w:space="0" w:color="000000"/>
              <w:right w:val="single" w:sz="4" w:space="0" w:color="000000"/>
            </w:tcBorders>
            <w:shd w:val="clear" w:color="FFFFFF" w:fill="FFFFFF"/>
            <w:vAlign w:val="center"/>
            <w:hideMark/>
          </w:tcPr>
          <w:p w14:paraId="522C57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5D4AC6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FEA2D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182</w:t>
            </w:r>
          </w:p>
        </w:tc>
        <w:tc>
          <w:tcPr>
            <w:tcW w:w="1605" w:type="dxa"/>
            <w:tcBorders>
              <w:top w:val="nil"/>
              <w:left w:val="nil"/>
              <w:bottom w:val="single" w:sz="4" w:space="0" w:color="000000"/>
              <w:right w:val="single" w:sz="4" w:space="0" w:color="000000"/>
            </w:tcBorders>
            <w:shd w:val="clear" w:color="FFFFFF" w:fill="FFFFFF"/>
            <w:vAlign w:val="center"/>
            <w:hideMark/>
          </w:tcPr>
          <w:p w14:paraId="55EE01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Chennupati Om Sai Teja</w:t>
            </w:r>
          </w:p>
        </w:tc>
        <w:tc>
          <w:tcPr>
            <w:tcW w:w="772" w:type="dxa"/>
            <w:tcBorders>
              <w:top w:val="nil"/>
              <w:left w:val="nil"/>
              <w:bottom w:val="single" w:sz="4" w:space="0" w:color="000000"/>
              <w:right w:val="single" w:sz="4" w:space="0" w:color="000000"/>
            </w:tcBorders>
            <w:shd w:val="clear" w:color="FFFFFF" w:fill="FFFFFF"/>
            <w:vAlign w:val="center"/>
            <w:hideMark/>
          </w:tcPr>
          <w:p w14:paraId="26C9D3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27B81E8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D78C496" w14:textId="0F65C43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7D1AA5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Student</w:t>
            </w:r>
          </w:p>
        </w:tc>
        <w:tc>
          <w:tcPr>
            <w:tcW w:w="1765" w:type="dxa"/>
            <w:tcBorders>
              <w:top w:val="nil"/>
              <w:left w:val="nil"/>
              <w:bottom w:val="single" w:sz="4" w:space="0" w:color="000000"/>
              <w:right w:val="single" w:sz="4" w:space="0" w:color="000000"/>
            </w:tcBorders>
            <w:shd w:val="clear" w:color="FFFFFF" w:fill="FFFFFF"/>
            <w:vAlign w:val="center"/>
            <w:hideMark/>
          </w:tcPr>
          <w:p w14:paraId="0250E3F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Saint Louis University</w:t>
            </w:r>
          </w:p>
        </w:tc>
        <w:tc>
          <w:tcPr>
            <w:tcW w:w="1086" w:type="dxa"/>
            <w:tcBorders>
              <w:top w:val="nil"/>
              <w:left w:val="nil"/>
              <w:bottom w:val="single" w:sz="4" w:space="0" w:color="000000"/>
              <w:right w:val="single" w:sz="4" w:space="0" w:color="000000"/>
            </w:tcBorders>
            <w:shd w:val="clear" w:color="FFFFFF" w:fill="FFFFFF"/>
            <w:vAlign w:val="center"/>
            <w:hideMark/>
          </w:tcPr>
          <w:p w14:paraId="744713E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4DC9545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AE741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183</w:t>
            </w:r>
          </w:p>
        </w:tc>
        <w:tc>
          <w:tcPr>
            <w:tcW w:w="1605" w:type="dxa"/>
            <w:tcBorders>
              <w:top w:val="nil"/>
              <w:left w:val="nil"/>
              <w:bottom w:val="single" w:sz="4" w:space="0" w:color="000000"/>
              <w:right w:val="single" w:sz="4" w:space="0" w:color="000000"/>
            </w:tcBorders>
            <w:shd w:val="clear" w:color="FFFFFF" w:fill="FFFFFF"/>
            <w:vAlign w:val="center"/>
            <w:hideMark/>
          </w:tcPr>
          <w:p w14:paraId="04C2707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Bhumireddy</w:t>
            </w:r>
            <w:proofErr w:type="spellEnd"/>
            <w:r w:rsidRPr="006B6081">
              <w:rPr>
                <w:rFonts w:asciiTheme="minorHAnsi" w:hAnsiTheme="minorHAnsi" w:cstheme="minorHAnsi"/>
                <w:color w:val="000000"/>
                <w:sz w:val="18"/>
                <w:szCs w:val="18"/>
                <w:lang w:val="en-IN" w:eastAsia="en-IN"/>
              </w:rPr>
              <w:t xml:space="preserve"> Ganesh</w:t>
            </w:r>
          </w:p>
        </w:tc>
        <w:tc>
          <w:tcPr>
            <w:tcW w:w="772" w:type="dxa"/>
            <w:tcBorders>
              <w:top w:val="nil"/>
              <w:left w:val="nil"/>
              <w:bottom w:val="single" w:sz="4" w:space="0" w:color="000000"/>
              <w:right w:val="single" w:sz="4" w:space="0" w:color="000000"/>
            </w:tcBorders>
            <w:shd w:val="clear" w:color="FFFFFF" w:fill="FFFFFF"/>
            <w:vAlign w:val="center"/>
            <w:hideMark/>
          </w:tcPr>
          <w:p w14:paraId="326222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79D775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9CA12A3" w14:textId="79A92C6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839D83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UI/UX Designer</w:t>
            </w:r>
          </w:p>
        </w:tc>
        <w:tc>
          <w:tcPr>
            <w:tcW w:w="1765" w:type="dxa"/>
            <w:tcBorders>
              <w:top w:val="nil"/>
              <w:left w:val="nil"/>
              <w:bottom w:val="single" w:sz="4" w:space="0" w:color="000000"/>
              <w:right w:val="single" w:sz="4" w:space="0" w:color="000000"/>
            </w:tcBorders>
            <w:shd w:val="clear" w:color="FFFFFF" w:fill="FFFFFF"/>
            <w:vAlign w:val="center"/>
            <w:hideMark/>
          </w:tcPr>
          <w:p w14:paraId="1E29CB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t>
            </w:r>
            <w:proofErr w:type="spellStart"/>
            <w:r w:rsidRPr="006B6081">
              <w:rPr>
                <w:rFonts w:asciiTheme="minorHAnsi" w:hAnsiTheme="minorHAnsi" w:cstheme="minorHAnsi"/>
                <w:color w:val="000000"/>
                <w:sz w:val="18"/>
                <w:szCs w:val="18"/>
                <w:lang w:val="en-IN" w:eastAsia="en-IN"/>
              </w:rPr>
              <w:t>i-SmokeStack</w:t>
            </w:r>
            <w:proofErr w:type="spellEnd"/>
            <w:r w:rsidRPr="006B6081">
              <w:rPr>
                <w:rFonts w:asciiTheme="minorHAnsi" w:hAnsiTheme="minorHAnsi" w:cstheme="minorHAnsi"/>
                <w:color w:val="000000"/>
                <w:sz w:val="18"/>
                <w:szCs w:val="18"/>
                <w:lang w:val="en-IN" w:eastAsia="en-IN"/>
              </w:rPr>
              <w:t xml:space="preserve">] </w:t>
            </w:r>
          </w:p>
        </w:tc>
        <w:tc>
          <w:tcPr>
            <w:tcW w:w="1086" w:type="dxa"/>
            <w:tcBorders>
              <w:top w:val="nil"/>
              <w:left w:val="nil"/>
              <w:bottom w:val="single" w:sz="4" w:space="0" w:color="000000"/>
              <w:right w:val="single" w:sz="4" w:space="0" w:color="000000"/>
            </w:tcBorders>
            <w:shd w:val="clear" w:color="FFFFFF" w:fill="FFFFFF"/>
            <w:vAlign w:val="center"/>
            <w:hideMark/>
          </w:tcPr>
          <w:p w14:paraId="446ABC5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1A86DB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FB5608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184</w:t>
            </w:r>
          </w:p>
        </w:tc>
        <w:tc>
          <w:tcPr>
            <w:tcW w:w="1605" w:type="dxa"/>
            <w:tcBorders>
              <w:top w:val="nil"/>
              <w:left w:val="nil"/>
              <w:bottom w:val="single" w:sz="4" w:space="0" w:color="000000"/>
              <w:right w:val="single" w:sz="4" w:space="0" w:color="000000"/>
            </w:tcBorders>
            <w:shd w:val="clear" w:color="FFFFFF" w:fill="FFFFFF"/>
            <w:vAlign w:val="center"/>
            <w:hideMark/>
          </w:tcPr>
          <w:p w14:paraId="2C45DDFC" w14:textId="77777777" w:rsidR="002E3E78" w:rsidRPr="006B6081" w:rsidRDefault="002E3E78" w:rsidP="006B6081">
            <w:pPr>
              <w:rPr>
                <w:rFonts w:asciiTheme="minorHAnsi" w:hAnsiTheme="minorHAnsi" w:cstheme="minorHAnsi"/>
                <w:color w:val="000000"/>
                <w:sz w:val="18"/>
                <w:szCs w:val="18"/>
                <w:lang w:val="sv-SE" w:eastAsia="en-IN"/>
              </w:rPr>
            </w:pPr>
            <w:r w:rsidRPr="006B6081">
              <w:rPr>
                <w:rFonts w:asciiTheme="minorHAnsi" w:hAnsiTheme="minorHAnsi" w:cstheme="minorHAnsi"/>
                <w:color w:val="000000"/>
                <w:sz w:val="18"/>
                <w:szCs w:val="18"/>
                <w:lang w:val="sv-SE" w:eastAsia="en-IN"/>
              </w:rPr>
              <w:t xml:space="preserve">Anala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Ajay</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Surendra</w:t>
            </w:r>
            <w:proofErr w:type="spellEnd"/>
            <w:r w:rsidRPr="006B6081">
              <w:rPr>
                <w:rFonts w:asciiTheme="minorHAnsi" w:hAnsiTheme="minorHAnsi" w:cstheme="minorHAnsi"/>
                <w:color w:val="000000"/>
                <w:sz w:val="18"/>
                <w:szCs w:val="18"/>
                <w:lang w:val="sv-SE" w:eastAsia="en-IN"/>
              </w:rPr>
              <w:t xml:space="preserve"> Manikanta</w:t>
            </w:r>
          </w:p>
        </w:tc>
        <w:tc>
          <w:tcPr>
            <w:tcW w:w="772" w:type="dxa"/>
            <w:tcBorders>
              <w:top w:val="nil"/>
              <w:left w:val="nil"/>
              <w:bottom w:val="single" w:sz="4" w:space="0" w:color="000000"/>
              <w:right w:val="single" w:sz="4" w:space="0" w:color="000000"/>
            </w:tcBorders>
            <w:shd w:val="clear" w:color="FFFFFF" w:fill="FFFFFF"/>
            <w:vAlign w:val="center"/>
            <w:hideMark/>
          </w:tcPr>
          <w:p w14:paraId="0F61E1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9127E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57F3AD3" w14:textId="0D6DC67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4D0066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Frontend web Developer</w:t>
            </w:r>
          </w:p>
        </w:tc>
        <w:tc>
          <w:tcPr>
            <w:tcW w:w="1765" w:type="dxa"/>
            <w:tcBorders>
              <w:top w:val="nil"/>
              <w:left w:val="nil"/>
              <w:bottom w:val="single" w:sz="4" w:space="0" w:color="000000"/>
              <w:right w:val="single" w:sz="4" w:space="0" w:color="000000"/>
            </w:tcBorders>
            <w:shd w:val="clear" w:color="FFFFFF" w:fill="FFFFFF"/>
            <w:vAlign w:val="center"/>
            <w:hideMark/>
          </w:tcPr>
          <w:p w14:paraId="235BB42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NxtWave</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101BB2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E842FC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5860B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185</w:t>
            </w:r>
          </w:p>
        </w:tc>
        <w:tc>
          <w:tcPr>
            <w:tcW w:w="1605" w:type="dxa"/>
            <w:tcBorders>
              <w:top w:val="nil"/>
              <w:left w:val="nil"/>
              <w:bottom w:val="single" w:sz="4" w:space="0" w:color="000000"/>
              <w:right w:val="single" w:sz="4" w:space="0" w:color="000000"/>
            </w:tcBorders>
            <w:shd w:val="clear" w:color="FFFFFF" w:fill="FFFFFF"/>
            <w:vAlign w:val="center"/>
            <w:hideMark/>
          </w:tcPr>
          <w:p w14:paraId="0277F209"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Daliparthi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Satya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Ajay</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4E8CE3A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0E05D0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00AE8BA" w14:textId="69A96E9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0D8ED9E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PhD Student</w:t>
            </w:r>
          </w:p>
        </w:tc>
        <w:tc>
          <w:tcPr>
            <w:tcW w:w="1765" w:type="dxa"/>
            <w:tcBorders>
              <w:top w:val="nil"/>
              <w:left w:val="nil"/>
              <w:bottom w:val="single" w:sz="4" w:space="0" w:color="000000"/>
              <w:right w:val="single" w:sz="4" w:space="0" w:color="000000"/>
            </w:tcBorders>
            <w:shd w:val="clear" w:color="FFFFFF" w:fill="FFFFFF"/>
            <w:vAlign w:val="center"/>
            <w:hideMark/>
          </w:tcPr>
          <w:p w14:paraId="3C4B0E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BTH</w:t>
            </w:r>
          </w:p>
        </w:tc>
        <w:tc>
          <w:tcPr>
            <w:tcW w:w="1086" w:type="dxa"/>
            <w:tcBorders>
              <w:top w:val="nil"/>
              <w:left w:val="nil"/>
              <w:bottom w:val="single" w:sz="4" w:space="0" w:color="000000"/>
              <w:right w:val="single" w:sz="4" w:space="0" w:color="000000"/>
            </w:tcBorders>
            <w:shd w:val="clear" w:color="FFFFFF" w:fill="FFFFFF"/>
            <w:vAlign w:val="center"/>
            <w:hideMark/>
          </w:tcPr>
          <w:p w14:paraId="268A30F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36187C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02A58F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186</w:t>
            </w:r>
          </w:p>
        </w:tc>
        <w:tc>
          <w:tcPr>
            <w:tcW w:w="1605" w:type="dxa"/>
            <w:tcBorders>
              <w:top w:val="nil"/>
              <w:left w:val="nil"/>
              <w:bottom w:val="single" w:sz="4" w:space="0" w:color="000000"/>
              <w:right w:val="single" w:sz="4" w:space="0" w:color="000000"/>
            </w:tcBorders>
            <w:shd w:val="clear" w:color="FFFFFF" w:fill="FFFFFF"/>
            <w:vAlign w:val="center"/>
            <w:hideMark/>
          </w:tcPr>
          <w:p w14:paraId="03A3A38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Teki</w:t>
            </w:r>
            <w:proofErr w:type="spellEnd"/>
            <w:r w:rsidRPr="006B6081">
              <w:rPr>
                <w:rFonts w:asciiTheme="minorHAnsi" w:hAnsiTheme="minorHAnsi" w:cstheme="minorHAnsi"/>
                <w:color w:val="000000"/>
                <w:sz w:val="18"/>
                <w:szCs w:val="18"/>
                <w:lang w:val="en-IN" w:eastAsia="en-IN"/>
              </w:rPr>
              <w:t xml:space="preserve"> Sai Ajith</w:t>
            </w:r>
          </w:p>
        </w:tc>
        <w:tc>
          <w:tcPr>
            <w:tcW w:w="772" w:type="dxa"/>
            <w:tcBorders>
              <w:top w:val="nil"/>
              <w:left w:val="nil"/>
              <w:bottom w:val="single" w:sz="4" w:space="0" w:color="000000"/>
              <w:right w:val="single" w:sz="4" w:space="0" w:color="000000"/>
            </w:tcBorders>
            <w:shd w:val="clear" w:color="FFFFFF" w:fill="FFFFFF"/>
            <w:vAlign w:val="center"/>
            <w:hideMark/>
          </w:tcPr>
          <w:p w14:paraId="37C4EA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1855B7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B6F3001" w14:textId="39A03C3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63916E67" w14:textId="6FAF90B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Automation Engineer</w:t>
            </w:r>
          </w:p>
        </w:tc>
        <w:tc>
          <w:tcPr>
            <w:tcW w:w="1765" w:type="dxa"/>
            <w:tcBorders>
              <w:top w:val="nil"/>
              <w:left w:val="nil"/>
              <w:bottom w:val="single" w:sz="4" w:space="0" w:color="000000"/>
              <w:right w:val="single" w:sz="4" w:space="0" w:color="000000"/>
            </w:tcBorders>
            <w:shd w:val="clear" w:color="FFFFFF" w:fill="FFFFFF"/>
            <w:vAlign w:val="center"/>
            <w:hideMark/>
          </w:tcPr>
          <w:p w14:paraId="5D454FA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70E1C5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3AA0E6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FA1A4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187</w:t>
            </w:r>
          </w:p>
        </w:tc>
        <w:tc>
          <w:tcPr>
            <w:tcW w:w="1605" w:type="dxa"/>
            <w:tcBorders>
              <w:top w:val="nil"/>
              <w:left w:val="nil"/>
              <w:bottom w:val="single" w:sz="4" w:space="0" w:color="000000"/>
              <w:right w:val="single" w:sz="4" w:space="0" w:color="000000"/>
            </w:tcBorders>
            <w:shd w:val="clear" w:color="FFFFFF" w:fill="FFFFFF"/>
            <w:vAlign w:val="center"/>
            <w:hideMark/>
          </w:tcPr>
          <w:p w14:paraId="0728BF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Tummala Subhash</w:t>
            </w:r>
          </w:p>
        </w:tc>
        <w:tc>
          <w:tcPr>
            <w:tcW w:w="772" w:type="dxa"/>
            <w:tcBorders>
              <w:top w:val="nil"/>
              <w:left w:val="nil"/>
              <w:bottom w:val="single" w:sz="4" w:space="0" w:color="000000"/>
              <w:right w:val="single" w:sz="4" w:space="0" w:color="000000"/>
            </w:tcBorders>
            <w:shd w:val="clear" w:color="FFFFFF" w:fill="FFFFFF"/>
            <w:vAlign w:val="center"/>
            <w:hideMark/>
          </w:tcPr>
          <w:p w14:paraId="414339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4B0637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88CA9FB" w14:textId="4AB2317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5761D2A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5EDB5404"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DigitalRoute</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1F3307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887F7E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DF6307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188</w:t>
            </w:r>
          </w:p>
        </w:tc>
        <w:tc>
          <w:tcPr>
            <w:tcW w:w="1605" w:type="dxa"/>
            <w:tcBorders>
              <w:top w:val="nil"/>
              <w:left w:val="nil"/>
              <w:bottom w:val="single" w:sz="4" w:space="0" w:color="000000"/>
              <w:right w:val="single" w:sz="4" w:space="0" w:color="000000"/>
            </w:tcBorders>
            <w:shd w:val="clear" w:color="FFFFFF" w:fill="FFFFFF"/>
            <w:vAlign w:val="center"/>
            <w:hideMark/>
          </w:tcPr>
          <w:p w14:paraId="58AE63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Kommineni Sri Sai Manoj</w:t>
            </w:r>
          </w:p>
        </w:tc>
        <w:tc>
          <w:tcPr>
            <w:tcW w:w="772" w:type="dxa"/>
            <w:tcBorders>
              <w:top w:val="nil"/>
              <w:left w:val="nil"/>
              <w:bottom w:val="single" w:sz="4" w:space="0" w:color="000000"/>
              <w:right w:val="single" w:sz="4" w:space="0" w:color="000000"/>
            </w:tcBorders>
            <w:shd w:val="clear" w:color="FFFFFF" w:fill="FFFFFF"/>
            <w:vAlign w:val="center"/>
            <w:hideMark/>
          </w:tcPr>
          <w:p w14:paraId="352291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0A35A4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6F4FF78" w14:textId="3125A379"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FF97C2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Consulting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611DC58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Capgemini</w:t>
            </w:r>
          </w:p>
        </w:tc>
        <w:tc>
          <w:tcPr>
            <w:tcW w:w="1086" w:type="dxa"/>
            <w:tcBorders>
              <w:top w:val="nil"/>
              <w:left w:val="nil"/>
              <w:bottom w:val="single" w:sz="4" w:space="0" w:color="000000"/>
              <w:right w:val="single" w:sz="4" w:space="0" w:color="000000"/>
            </w:tcBorders>
            <w:shd w:val="clear" w:color="FFFFFF" w:fill="FFFFFF"/>
            <w:vAlign w:val="center"/>
            <w:hideMark/>
          </w:tcPr>
          <w:p w14:paraId="4E2FBD8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09BFB7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33E5AC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189</w:t>
            </w:r>
          </w:p>
        </w:tc>
        <w:tc>
          <w:tcPr>
            <w:tcW w:w="1605" w:type="dxa"/>
            <w:tcBorders>
              <w:top w:val="nil"/>
              <w:left w:val="nil"/>
              <w:bottom w:val="single" w:sz="4" w:space="0" w:color="000000"/>
              <w:right w:val="single" w:sz="4" w:space="0" w:color="000000"/>
            </w:tcBorders>
            <w:shd w:val="clear" w:color="FFFFFF" w:fill="FFFFFF"/>
            <w:vAlign w:val="center"/>
            <w:hideMark/>
          </w:tcPr>
          <w:p w14:paraId="7A2D091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Annapureddy</w:t>
            </w:r>
            <w:proofErr w:type="spellEnd"/>
            <w:r w:rsidRPr="006B6081">
              <w:rPr>
                <w:rFonts w:asciiTheme="minorHAnsi" w:hAnsiTheme="minorHAnsi" w:cstheme="minorHAnsi"/>
                <w:color w:val="000000"/>
                <w:sz w:val="18"/>
                <w:szCs w:val="18"/>
                <w:lang w:val="en-IN" w:eastAsia="en-IN"/>
              </w:rPr>
              <w:t xml:space="preserve"> Sruthi</w:t>
            </w:r>
          </w:p>
        </w:tc>
        <w:tc>
          <w:tcPr>
            <w:tcW w:w="772" w:type="dxa"/>
            <w:tcBorders>
              <w:top w:val="nil"/>
              <w:left w:val="nil"/>
              <w:bottom w:val="single" w:sz="4" w:space="0" w:color="000000"/>
              <w:right w:val="single" w:sz="4" w:space="0" w:color="000000"/>
            </w:tcBorders>
            <w:shd w:val="clear" w:color="FFFFFF" w:fill="FFFFFF"/>
            <w:vAlign w:val="center"/>
            <w:hideMark/>
          </w:tcPr>
          <w:p w14:paraId="2CC282C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3D2115B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94BEBFF" w14:textId="0BDA6A8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0A9648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6D82BFD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Arbetsförmedlingen</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C07C1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06677E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B0A73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190</w:t>
            </w:r>
          </w:p>
        </w:tc>
        <w:tc>
          <w:tcPr>
            <w:tcW w:w="1605" w:type="dxa"/>
            <w:tcBorders>
              <w:top w:val="nil"/>
              <w:left w:val="nil"/>
              <w:bottom w:val="single" w:sz="4" w:space="0" w:color="000000"/>
              <w:right w:val="single" w:sz="4" w:space="0" w:color="000000"/>
            </w:tcBorders>
            <w:shd w:val="clear" w:color="FFFFFF" w:fill="FFFFFF"/>
            <w:vAlign w:val="center"/>
            <w:hideMark/>
          </w:tcPr>
          <w:p w14:paraId="3AF6028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Settipalli</w:t>
            </w:r>
            <w:proofErr w:type="spellEnd"/>
            <w:r w:rsidRPr="006B6081">
              <w:rPr>
                <w:rFonts w:asciiTheme="minorHAnsi" w:hAnsiTheme="minorHAnsi" w:cstheme="minorHAnsi"/>
                <w:color w:val="000000"/>
                <w:sz w:val="18"/>
                <w:szCs w:val="18"/>
                <w:lang w:val="en-IN" w:eastAsia="en-IN"/>
              </w:rPr>
              <w:t xml:space="preserve"> Venkata Sai Sukesh</w:t>
            </w:r>
          </w:p>
        </w:tc>
        <w:tc>
          <w:tcPr>
            <w:tcW w:w="772" w:type="dxa"/>
            <w:tcBorders>
              <w:top w:val="nil"/>
              <w:left w:val="nil"/>
              <w:bottom w:val="single" w:sz="4" w:space="0" w:color="000000"/>
              <w:right w:val="single" w:sz="4" w:space="0" w:color="000000"/>
            </w:tcBorders>
            <w:shd w:val="clear" w:color="FFFFFF" w:fill="FFFFFF"/>
            <w:vAlign w:val="center"/>
            <w:hideMark/>
          </w:tcPr>
          <w:p w14:paraId="0ACAC4D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CS</w:t>
            </w:r>
          </w:p>
        </w:tc>
        <w:tc>
          <w:tcPr>
            <w:tcW w:w="934" w:type="dxa"/>
            <w:tcBorders>
              <w:top w:val="nil"/>
              <w:left w:val="nil"/>
              <w:bottom w:val="single" w:sz="4" w:space="0" w:color="000000"/>
              <w:right w:val="single" w:sz="4" w:space="0" w:color="000000"/>
            </w:tcBorders>
            <w:shd w:val="clear" w:color="FFFFFF" w:fill="FFFFFF"/>
            <w:vAlign w:val="center"/>
            <w:hideMark/>
          </w:tcPr>
          <w:p w14:paraId="1FED310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97E0492" w14:textId="22666EA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228255F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Junior Software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7D29BB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51A637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F67C1E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61321E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191</w:t>
            </w:r>
          </w:p>
        </w:tc>
        <w:tc>
          <w:tcPr>
            <w:tcW w:w="1605" w:type="dxa"/>
            <w:tcBorders>
              <w:top w:val="nil"/>
              <w:left w:val="nil"/>
              <w:bottom w:val="single" w:sz="4" w:space="0" w:color="000000"/>
              <w:right w:val="single" w:sz="4" w:space="0" w:color="000000"/>
            </w:tcBorders>
            <w:shd w:val="clear" w:color="FFFFFF" w:fill="FFFFFF"/>
            <w:vAlign w:val="center"/>
            <w:hideMark/>
          </w:tcPr>
          <w:p w14:paraId="77076E5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Bitra</w:t>
            </w:r>
            <w:proofErr w:type="spellEnd"/>
            <w:r w:rsidRPr="006B6081">
              <w:rPr>
                <w:rFonts w:asciiTheme="minorHAnsi" w:hAnsiTheme="minorHAnsi" w:cstheme="minorHAnsi"/>
                <w:color w:val="000000"/>
                <w:sz w:val="18"/>
                <w:szCs w:val="18"/>
                <w:lang w:val="en-IN" w:eastAsia="en-IN"/>
              </w:rPr>
              <w:t xml:space="preserve"> Pranavi</w:t>
            </w:r>
          </w:p>
        </w:tc>
        <w:tc>
          <w:tcPr>
            <w:tcW w:w="772" w:type="dxa"/>
            <w:tcBorders>
              <w:top w:val="nil"/>
              <w:left w:val="nil"/>
              <w:bottom w:val="single" w:sz="4" w:space="0" w:color="000000"/>
              <w:right w:val="single" w:sz="4" w:space="0" w:color="000000"/>
            </w:tcBorders>
            <w:shd w:val="clear" w:color="FFFFFF" w:fill="FFFFFF"/>
            <w:vAlign w:val="center"/>
            <w:hideMark/>
          </w:tcPr>
          <w:p w14:paraId="73218D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692CE6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A83ED5F" w14:textId="4CB6548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23660B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Web Solutions Analyst</w:t>
            </w:r>
          </w:p>
        </w:tc>
        <w:tc>
          <w:tcPr>
            <w:tcW w:w="1765" w:type="dxa"/>
            <w:tcBorders>
              <w:top w:val="nil"/>
              <w:left w:val="nil"/>
              <w:bottom w:val="single" w:sz="4" w:space="0" w:color="000000"/>
              <w:right w:val="single" w:sz="4" w:space="0" w:color="000000"/>
            </w:tcBorders>
            <w:shd w:val="clear" w:color="FFFFFF" w:fill="FFFFFF"/>
            <w:vAlign w:val="center"/>
            <w:hideMark/>
          </w:tcPr>
          <w:p w14:paraId="6B29AC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Electrolux </w:t>
            </w:r>
          </w:p>
        </w:tc>
        <w:tc>
          <w:tcPr>
            <w:tcW w:w="1086" w:type="dxa"/>
            <w:tcBorders>
              <w:top w:val="nil"/>
              <w:left w:val="nil"/>
              <w:bottom w:val="single" w:sz="4" w:space="0" w:color="000000"/>
              <w:right w:val="single" w:sz="4" w:space="0" w:color="000000"/>
            </w:tcBorders>
            <w:shd w:val="clear" w:color="FFFFFF" w:fill="FFFFFF"/>
            <w:vAlign w:val="center"/>
            <w:hideMark/>
          </w:tcPr>
          <w:p w14:paraId="38C382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A65495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A86F5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192</w:t>
            </w:r>
          </w:p>
        </w:tc>
        <w:tc>
          <w:tcPr>
            <w:tcW w:w="1605" w:type="dxa"/>
            <w:tcBorders>
              <w:top w:val="nil"/>
              <w:left w:val="nil"/>
              <w:bottom w:val="single" w:sz="4" w:space="0" w:color="000000"/>
              <w:right w:val="single" w:sz="4" w:space="0" w:color="000000"/>
            </w:tcBorders>
            <w:shd w:val="clear" w:color="FFFFFF" w:fill="FFFFFF"/>
            <w:vAlign w:val="center"/>
            <w:hideMark/>
          </w:tcPr>
          <w:p w14:paraId="7684A13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Ponugubati</w:t>
            </w:r>
            <w:proofErr w:type="spellEnd"/>
            <w:r w:rsidRPr="006B6081">
              <w:rPr>
                <w:rFonts w:asciiTheme="minorHAnsi" w:hAnsiTheme="minorHAnsi" w:cstheme="minorHAnsi"/>
                <w:color w:val="000000"/>
                <w:sz w:val="18"/>
                <w:szCs w:val="18"/>
                <w:lang w:val="en-IN" w:eastAsia="en-IN"/>
              </w:rPr>
              <w:t xml:space="preserve"> Dhana Lakshmi</w:t>
            </w:r>
          </w:p>
        </w:tc>
        <w:tc>
          <w:tcPr>
            <w:tcW w:w="772" w:type="dxa"/>
            <w:tcBorders>
              <w:top w:val="nil"/>
              <w:left w:val="nil"/>
              <w:bottom w:val="single" w:sz="4" w:space="0" w:color="000000"/>
              <w:right w:val="single" w:sz="4" w:space="0" w:color="000000"/>
            </w:tcBorders>
            <w:shd w:val="clear" w:color="FFFFFF" w:fill="FFFFFF"/>
            <w:vAlign w:val="center"/>
            <w:hideMark/>
          </w:tcPr>
          <w:p w14:paraId="592894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04C429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46BE873" w14:textId="5EEA2F3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6AC18CD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1E4436A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Telenor</w:t>
            </w:r>
          </w:p>
        </w:tc>
        <w:tc>
          <w:tcPr>
            <w:tcW w:w="1086" w:type="dxa"/>
            <w:tcBorders>
              <w:top w:val="nil"/>
              <w:left w:val="nil"/>
              <w:bottom w:val="single" w:sz="4" w:space="0" w:color="000000"/>
              <w:right w:val="single" w:sz="4" w:space="0" w:color="000000"/>
            </w:tcBorders>
            <w:shd w:val="clear" w:color="FFFFFF" w:fill="FFFFFF"/>
            <w:vAlign w:val="center"/>
            <w:hideMark/>
          </w:tcPr>
          <w:p w14:paraId="39F22AE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61D6EA8"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ABAA15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193</w:t>
            </w:r>
          </w:p>
        </w:tc>
        <w:tc>
          <w:tcPr>
            <w:tcW w:w="1605" w:type="dxa"/>
            <w:tcBorders>
              <w:top w:val="nil"/>
              <w:left w:val="nil"/>
              <w:bottom w:val="single" w:sz="4" w:space="0" w:color="000000"/>
              <w:right w:val="single" w:sz="4" w:space="0" w:color="000000"/>
            </w:tcBorders>
            <w:shd w:val="clear" w:color="FFFFFF" w:fill="FFFFFF"/>
            <w:vAlign w:val="center"/>
            <w:hideMark/>
          </w:tcPr>
          <w:p w14:paraId="24CD26B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Sabbella</w:t>
            </w:r>
            <w:proofErr w:type="spellEnd"/>
            <w:r w:rsidRPr="006B6081">
              <w:rPr>
                <w:rFonts w:asciiTheme="minorHAnsi" w:hAnsiTheme="minorHAnsi" w:cstheme="minorHAnsi"/>
                <w:color w:val="000000"/>
                <w:sz w:val="18"/>
                <w:szCs w:val="18"/>
                <w:lang w:val="en-IN" w:eastAsia="en-IN"/>
              </w:rPr>
              <w:t xml:space="preserve"> Sri Ranganath Reddy</w:t>
            </w:r>
          </w:p>
        </w:tc>
        <w:tc>
          <w:tcPr>
            <w:tcW w:w="772" w:type="dxa"/>
            <w:tcBorders>
              <w:top w:val="nil"/>
              <w:left w:val="nil"/>
              <w:bottom w:val="single" w:sz="4" w:space="0" w:color="000000"/>
              <w:right w:val="single" w:sz="4" w:space="0" w:color="000000"/>
            </w:tcBorders>
            <w:shd w:val="clear" w:color="FFFFFF" w:fill="FFFFFF"/>
            <w:vAlign w:val="center"/>
            <w:hideMark/>
          </w:tcPr>
          <w:p w14:paraId="6D52B0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858EB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63F266C" w14:textId="13243A2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5FB1D40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Cloud Security Engineer</w:t>
            </w:r>
          </w:p>
        </w:tc>
        <w:tc>
          <w:tcPr>
            <w:tcW w:w="1765" w:type="dxa"/>
            <w:tcBorders>
              <w:top w:val="nil"/>
              <w:left w:val="nil"/>
              <w:bottom w:val="single" w:sz="4" w:space="0" w:color="000000"/>
              <w:right w:val="single" w:sz="4" w:space="0" w:color="000000"/>
            </w:tcBorders>
            <w:shd w:val="clear" w:color="FFFFFF" w:fill="FFFFFF"/>
            <w:vAlign w:val="center"/>
            <w:hideMark/>
          </w:tcPr>
          <w:p w14:paraId="441EEAE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Temenos</w:t>
            </w:r>
          </w:p>
        </w:tc>
        <w:tc>
          <w:tcPr>
            <w:tcW w:w="1086" w:type="dxa"/>
            <w:tcBorders>
              <w:top w:val="nil"/>
              <w:left w:val="nil"/>
              <w:bottom w:val="single" w:sz="4" w:space="0" w:color="000000"/>
              <w:right w:val="single" w:sz="4" w:space="0" w:color="000000"/>
            </w:tcBorders>
            <w:shd w:val="clear" w:color="FFFFFF" w:fill="FFFFFF"/>
            <w:vAlign w:val="center"/>
            <w:hideMark/>
          </w:tcPr>
          <w:p w14:paraId="71257C4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38DD6B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22B0C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194</w:t>
            </w:r>
          </w:p>
        </w:tc>
        <w:tc>
          <w:tcPr>
            <w:tcW w:w="1605" w:type="dxa"/>
            <w:tcBorders>
              <w:top w:val="nil"/>
              <w:left w:val="nil"/>
              <w:bottom w:val="single" w:sz="4" w:space="0" w:color="000000"/>
              <w:right w:val="single" w:sz="4" w:space="0" w:color="000000"/>
            </w:tcBorders>
            <w:shd w:val="clear" w:color="FFFFFF" w:fill="FFFFFF"/>
            <w:vAlign w:val="center"/>
            <w:hideMark/>
          </w:tcPr>
          <w:p w14:paraId="787E2E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Achanta Chandra Srilekha</w:t>
            </w:r>
          </w:p>
        </w:tc>
        <w:tc>
          <w:tcPr>
            <w:tcW w:w="772" w:type="dxa"/>
            <w:tcBorders>
              <w:top w:val="nil"/>
              <w:left w:val="nil"/>
              <w:bottom w:val="single" w:sz="4" w:space="0" w:color="000000"/>
              <w:right w:val="single" w:sz="4" w:space="0" w:color="000000"/>
            </w:tcBorders>
            <w:shd w:val="clear" w:color="FFFFFF" w:fill="FFFFFF"/>
            <w:vAlign w:val="center"/>
            <w:hideMark/>
          </w:tcPr>
          <w:p w14:paraId="1BC31C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7350D2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3945CCAF" w14:textId="5E26BFC4"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45CA2EA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Master Thesis Student</w:t>
            </w:r>
          </w:p>
        </w:tc>
        <w:tc>
          <w:tcPr>
            <w:tcW w:w="1765" w:type="dxa"/>
            <w:tcBorders>
              <w:top w:val="nil"/>
              <w:left w:val="nil"/>
              <w:bottom w:val="single" w:sz="4" w:space="0" w:color="000000"/>
              <w:right w:val="single" w:sz="4" w:space="0" w:color="000000"/>
            </w:tcBorders>
            <w:shd w:val="clear" w:color="FFFFFF" w:fill="FFFFFF"/>
            <w:vAlign w:val="center"/>
            <w:hideMark/>
          </w:tcPr>
          <w:p w14:paraId="786D087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Fortiss</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9EAE6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39C4A2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37320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195</w:t>
            </w:r>
          </w:p>
        </w:tc>
        <w:tc>
          <w:tcPr>
            <w:tcW w:w="1605" w:type="dxa"/>
            <w:tcBorders>
              <w:top w:val="nil"/>
              <w:left w:val="nil"/>
              <w:bottom w:val="single" w:sz="4" w:space="0" w:color="000000"/>
              <w:right w:val="single" w:sz="4" w:space="0" w:color="000000"/>
            </w:tcBorders>
            <w:shd w:val="clear" w:color="FFFFFF" w:fill="FFFFFF"/>
            <w:vAlign w:val="center"/>
            <w:hideMark/>
          </w:tcPr>
          <w:p w14:paraId="32AF7EF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Vallem </w:t>
            </w:r>
            <w:proofErr w:type="spellStart"/>
            <w:r w:rsidRPr="006B6081">
              <w:rPr>
                <w:rFonts w:asciiTheme="minorHAnsi" w:hAnsiTheme="minorHAnsi" w:cstheme="minorHAnsi"/>
                <w:color w:val="000000"/>
                <w:sz w:val="18"/>
                <w:szCs w:val="18"/>
                <w:lang w:val="en-IN" w:eastAsia="en-IN"/>
              </w:rPr>
              <w:t>Vineesha</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1A6984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F2BDD3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0D34F05" w14:textId="47F9504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158B2E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17908E2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NxtWave</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1FAB24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CB6E7B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DD6A6F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196</w:t>
            </w:r>
          </w:p>
        </w:tc>
        <w:tc>
          <w:tcPr>
            <w:tcW w:w="1605" w:type="dxa"/>
            <w:tcBorders>
              <w:top w:val="nil"/>
              <w:left w:val="nil"/>
              <w:bottom w:val="single" w:sz="4" w:space="0" w:color="000000"/>
              <w:right w:val="single" w:sz="4" w:space="0" w:color="000000"/>
            </w:tcBorders>
            <w:shd w:val="clear" w:color="FFFFFF" w:fill="FFFFFF"/>
            <w:vAlign w:val="center"/>
            <w:hideMark/>
          </w:tcPr>
          <w:p w14:paraId="4ED147C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Ailuri</w:t>
            </w:r>
            <w:proofErr w:type="spellEnd"/>
            <w:r w:rsidRPr="006B6081">
              <w:rPr>
                <w:rFonts w:asciiTheme="minorHAnsi" w:hAnsiTheme="minorHAnsi" w:cstheme="minorHAnsi"/>
                <w:color w:val="000000"/>
                <w:sz w:val="18"/>
                <w:szCs w:val="18"/>
                <w:lang w:val="en-IN" w:eastAsia="en-IN"/>
              </w:rPr>
              <w:t xml:space="preserve"> Vishnuvardhan Reddy</w:t>
            </w:r>
          </w:p>
        </w:tc>
        <w:tc>
          <w:tcPr>
            <w:tcW w:w="772" w:type="dxa"/>
            <w:tcBorders>
              <w:top w:val="nil"/>
              <w:left w:val="nil"/>
              <w:bottom w:val="single" w:sz="4" w:space="0" w:color="000000"/>
              <w:right w:val="single" w:sz="4" w:space="0" w:color="000000"/>
            </w:tcBorders>
            <w:shd w:val="clear" w:color="FFFFFF" w:fill="FFFFFF"/>
            <w:vAlign w:val="center"/>
            <w:hideMark/>
          </w:tcPr>
          <w:p w14:paraId="4DBB47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24A677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14E768C" w14:textId="25D3DE3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5A269D7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Operations Manager</w:t>
            </w:r>
          </w:p>
        </w:tc>
        <w:tc>
          <w:tcPr>
            <w:tcW w:w="1765" w:type="dxa"/>
            <w:tcBorders>
              <w:top w:val="nil"/>
              <w:left w:val="nil"/>
              <w:bottom w:val="single" w:sz="4" w:space="0" w:color="000000"/>
              <w:right w:val="single" w:sz="4" w:space="0" w:color="000000"/>
            </w:tcBorders>
            <w:shd w:val="clear" w:color="FFFFFF" w:fill="FFFFFF"/>
            <w:vAlign w:val="center"/>
            <w:hideMark/>
          </w:tcPr>
          <w:p w14:paraId="1674D34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Smoothie Factory AB</w:t>
            </w:r>
          </w:p>
        </w:tc>
        <w:tc>
          <w:tcPr>
            <w:tcW w:w="1086" w:type="dxa"/>
            <w:tcBorders>
              <w:top w:val="nil"/>
              <w:left w:val="nil"/>
              <w:bottom w:val="single" w:sz="4" w:space="0" w:color="000000"/>
              <w:right w:val="single" w:sz="4" w:space="0" w:color="000000"/>
            </w:tcBorders>
            <w:shd w:val="clear" w:color="FFFFFF" w:fill="FFFFFF"/>
            <w:vAlign w:val="center"/>
            <w:hideMark/>
          </w:tcPr>
          <w:p w14:paraId="1ADAF35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48B1761"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FE4226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197</w:t>
            </w:r>
          </w:p>
        </w:tc>
        <w:tc>
          <w:tcPr>
            <w:tcW w:w="1605" w:type="dxa"/>
            <w:tcBorders>
              <w:top w:val="nil"/>
              <w:left w:val="nil"/>
              <w:bottom w:val="single" w:sz="4" w:space="0" w:color="000000"/>
              <w:right w:val="single" w:sz="4" w:space="0" w:color="000000"/>
            </w:tcBorders>
            <w:shd w:val="clear" w:color="FFFFFF" w:fill="FFFFFF"/>
            <w:vAlign w:val="center"/>
            <w:hideMark/>
          </w:tcPr>
          <w:p w14:paraId="1E08E23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Chodisetti</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Raghubabu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5DA80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3A70C9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3F7901B" w14:textId="69B4B32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1B6023B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Executive Director</w:t>
            </w:r>
          </w:p>
        </w:tc>
        <w:tc>
          <w:tcPr>
            <w:tcW w:w="1765" w:type="dxa"/>
            <w:tcBorders>
              <w:top w:val="nil"/>
              <w:left w:val="nil"/>
              <w:bottom w:val="single" w:sz="4" w:space="0" w:color="000000"/>
              <w:right w:val="single" w:sz="4" w:space="0" w:color="000000"/>
            </w:tcBorders>
            <w:shd w:val="clear" w:color="FFFFFF" w:fill="FFFFFF"/>
            <w:vAlign w:val="center"/>
            <w:hideMark/>
          </w:tcPr>
          <w:p w14:paraId="5247F1E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Wido Technologies Private Limited</w:t>
            </w:r>
          </w:p>
        </w:tc>
        <w:tc>
          <w:tcPr>
            <w:tcW w:w="1086" w:type="dxa"/>
            <w:tcBorders>
              <w:top w:val="nil"/>
              <w:left w:val="nil"/>
              <w:bottom w:val="single" w:sz="4" w:space="0" w:color="000000"/>
              <w:right w:val="single" w:sz="4" w:space="0" w:color="000000"/>
            </w:tcBorders>
            <w:shd w:val="clear" w:color="FFFFFF" w:fill="FFFFFF"/>
            <w:vAlign w:val="center"/>
            <w:hideMark/>
          </w:tcPr>
          <w:p w14:paraId="2D175E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0B631C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70CD4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198</w:t>
            </w:r>
          </w:p>
        </w:tc>
        <w:tc>
          <w:tcPr>
            <w:tcW w:w="1605" w:type="dxa"/>
            <w:tcBorders>
              <w:top w:val="nil"/>
              <w:left w:val="nil"/>
              <w:bottom w:val="single" w:sz="4" w:space="0" w:color="000000"/>
              <w:right w:val="single" w:sz="4" w:space="0" w:color="000000"/>
            </w:tcBorders>
            <w:shd w:val="clear" w:color="FFFFFF" w:fill="FFFFFF"/>
            <w:vAlign w:val="center"/>
            <w:hideMark/>
          </w:tcPr>
          <w:p w14:paraId="622F11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Reddy Vinod</w:t>
            </w:r>
          </w:p>
        </w:tc>
        <w:tc>
          <w:tcPr>
            <w:tcW w:w="772" w:type="dxa"/>
            <w:tcBorders>
              <w:top w:val="nil"/>
              <w:left w:val="nil"/>
              <w:bottom w:val="single" w:sz="4" w:space="0" w:color="000000"/>
              <w:right w:val="single" w:sz="4" w:space="0" w:color="000000"/>
            </w:tcBorders>
            <w:shd w:val="clear" w:color="FFFFFF" w:fill="FFFFFF"/>
            <w:vAlign w:val="center"/>
            <w:hideMark/>
          </w:tcPr>
          <w:p w14:paraId="42ADC08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1EC05D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54CC0824" w14:textId="2E36B1C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261311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55A5C57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5394DB8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29554E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8A00BB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199</w:t>
            </w:r>
          </w:p>
        </w:tc>
        <w:tc>
          <w:tcPr>
            <w:tcW w:w="1605" w:type="dxa"/>
            <w:tcBorders>
              <w:top w:val="nil"/>
              <w:left w:val="nil"/>
              <w:bottom w:val="single" w:sz="4" w:space="0" w:color="000000"/>
              <w:right w:val="single" w:sz="4" w:space="0" w:color="000000"/>
            </w:tcBorders>
            <w:shd w:val="clear" w:color="FFFFFF" w:fill="FFFFFF"/>
            <w:vAlign w:val="center"/>
            <w:hideMark/>
          </w:tcPr>
          <w:p w14:paraId="6EEF1BD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Ronanki</w:t>
            </w:r>
            <w:proofErr w:type="spellEnd"/>
            <w:r w:rsidRPr="006B6081">
              <w:rPr>
                <w:rFonts w:asciiTheme="minorHAnsi" w:hAnsiTheme="minorHAnsi" w:cstheme="minorHAnsi"/>
                <w:color w:val="000000"/>
                <w:sz w:val="18"/>
                <w:szCs w:val="18"/>
                <w:lang w:val="en-IN" w:eastAsia="en-IN"/>
              </w:rPr>
              <w:t xml:space="preserve"> Krishna Chaitanya</w:t>
            </w:r>
          </w:p>
        </w:tc>
        <w:tc>
          <w:tcPr>
            <w:tcW w:w="772" w:type="dxa"/>
            <w:tcBorders>
              <w:top w:val="nil"/>
              <w:left w:val="nil"/>
              <w:bottom w:val="single" w:sz="4" w:space="0" w:color="000000"/>
              <w:right w:val="single" w:sz="4" w:space="0" w:color="000000"/>
            </w:tcBorders>
            <w:shd w:val="clear" w:color="FFFFFF" w:fill="FFFFFF"/>
            <w:vAlign w:val="center"/>
            <w:hideMark/>
          </w:tcPr>
          <w:p w14:paraId="660BDA3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000000"/>
              <w:right w:val="single" w:sz="4" w:space="0" w:color="000000"/>
            </w:tcBorders>
            <w:shd w:val="clear" w:color="FFFFFF" w:fill="FFFFFF"/>
            <w:vAlign w:val="center"/>
            <w:hideMark/>
          </w:tcPr>
          <w:p w14:paraId="6FBEC14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40A7A99" w14:textId="024EDD5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210DE7F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PHD Candidate</w:t>
            </w:r>
          </w:p>
        </w:tc>
        <w:tc>
          <w:tcPr>
            <w:tcW w:w="1765" w:type="dxa"/>
            <w:tcBorders>
              <w:top w:val="nil"/>
              <w:left w:val="nil"/>
              <w:bottom w:val="single" w:sz="4" w:space="0" w:color="000000"/>
              <w:right w:val="single" w:sz="4" w:space="0" w:color="000000"/>
            </w:tcBorders>
            <w:shd w:val="clear" w:color="FFFFFF" w:fill="FFFFFF"/>
            <w:vAlign w:val="center"/>
            <w:hideMark/>
          </w:tcPr>
          <w:p w14:paraId="2D88EB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University of Gothenburg</w:t>
            </w:r>
          </w:p>
        </w:tc>
        <w:tc>
          <w:tcPr>
            <w:tcW w:w="1086" w:type="dxa"/>
            <w:tcBorders>
              <w:top w:val="nil"/>
              <w:left w:val="nil"/>
              <w:bottom w:val="single" w:sz="4" w:space="0" w:color="000000"/>
              <w:right w:val="single" w:sz="4" w:space="0" w:color="000000"/>
            </w:tcBorders>
            <w:shd w:val="clear" w:color="FFFFFF" w:fill="FFFFFF"/>
            <w:vAlign w:val="center"/>
            <w:hideMark/>
          </w:tcPr>
          <w:p w14:paraId="78B63E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398D236"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35E6445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200</w:t>
            </w:r>
          </w:p>
        </w:tc>
        <w:tc>
          <w:tcPr>
            <w:tcW w:w="1605" w:type="dxa"/>
            <w:tcBorders>
              <w:top w:val="nil"/>
              <w:left w:val="nil"/>
              <w:bottom w:val="single" w:sz="4" w:space="0" w:color="auto"/>
              <w:right w:val="single" w:sz="4" w:space="0" w:color="000000"/>
            </w:tcBorders>
            <w:shd w:val="clear" w:color="FFFFFF" w:fill="FFFFFF"/>
            <w:vAlign w:val="center"/>
            <w:hideMark/>
          </w:tcPr>
          <w:p w14:paraId="5DD84FB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Konada</w:t>
            </w:r>
            <w:proofErr w:type="spellEnd"/>
            <w:r w:rsidRPr="006B6081">
              <w:rPr>
                <w:rFonts w:asciiTheme="minorHAnsi" w:hAnsiTheme="minorHAnsi" w:cstheme="minorHAnsi"/>
                <w:color w:val="000000"/>
                <w:sz w:val="18"/>
                <w:szCs w:val="18"/>
                <w:lang w:val="en-IN" w:eastAsia="en-IN"/>
              </w:rPr>
              <w:t xml:space="preserve"> Aditya</w:t>
            </w:r>
          </w:p>
        </w:tc>
        <w:tc>
          <w:tcPr>
            <w:tcW w:w="772" w:type="dxa"/>
            <w:tcBorders>
              <w:top w:val="nil"/>
              <w:left w:val="nil"/>
              <w:bottom w:val="single" w:sz="4" w:space="0" w:color="auto"/>
              <w:right w:val="single" w:sz="4" w:space="0" w:color="000000"/>
            </w:tcBorders>
            <w:shd w:val="clear" w:color="FFFFFF" w:fill="FFFFFF"/>
            <w:vAlign w:val="center"/>
            <w:hideMark/>
          </w:tcPr>
          <w:p w14:paraId="4E77F4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nil"/>
              <w:left w:val="nil"/>
              <w:bottom w:val="single" w:sz="4" w:space="0" w:color="auto"/>
              <w:right w:val="single" w:sz="4" w:space="0" w:color="000000"/>
            </w:tcBorders>
            <w:shd w:val="clear" w:color="FFFFFF" w:fill="FFFFFF"/>
            <w:vAlign w:val="center"/>
            <w:hideMark/>
          </w:tcPr>
          <w:p w14:paraId="6AF93E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auto"/>
              <w:right w:val="single" w:sz="4" w:space="0" w:color="000000"/>
            </w:tcBorders>
            <w:shd w:val="clear" w:color="FFFFFF" w:fill="FFFFFF"/>
            <w:vAlign w:val="center"/>
            <w:hideMark/>
          </w:tcPr>
          <w:p w14:paraId="76D86B36" w14:textId="52B1BE8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auto"/>
              <w:right w:val="single" w:sz="4" w:space="0" w:color="000000"/>
            </w:tcBorders>
            <w:shd w:val="clear" w:color="FFFFFF" w:fill="FFFFFF"/>
            <w:vAlign w:val="center"/>
            <w:hideMark/>
          </w:tcPr>
          <w:p w14:paraId="6795E30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General Manager</w:t>
            </w:r>
          </w:p>
        </w:tc>
        <w:tc>
          <w:tcPr>
            <w:tcW w:w="1765" w:type="dxa"/>
            <w:tcBorders>
              <w:top w:val="nil"/>
              <w:left w:val="nil"/>
              <w:bottom w:val="single" w:sz="4" w:space="0" w:color="auto"/>
              <w:right w:val="single" w:sz="4" w:space="0" w:color="000000"/>
            </w:tcBorders>
            <w:shd w:val="clear" w:color="FFFFFF" w:fill="FFFFFF"/>
            <w:vAlign w:val="center"/>
            <w:hideMark/>
          </w:tcPr>
          <w:p w14:paraId="7C33CA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HOTA AGRO-TECH PRIVATE LIMITED</w:t>
            </w:r>
          </w:p>
        </w:tc>
        <w:tc>
          <w:tcPr>
            <w:tcW w:w="1086" w:type="dxa"/>
            <w:tcBorders>
              <w:top w:val="nil"/>
              <w:left w:val="nil"/>
              <w:bottom w:val="single" w:sz="4" w:space="0" w:color="auto"/>
              <w:right w:val="single" w:sz="4" w:space="0" w:color="000000"/>
            </w:tcBorders>
            <w:shd w:val="clear" w:color="FFFFFF" w:fill="FFFFFF"/>
            <w:vAlign w:val="center"/>
            <w:hideMark/>
          </w:tcPr>
          <w:p w14:paraId="69E00E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78F4A25"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8C544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E8594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Mandava Bhargav Krishna</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6B57D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B9455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AD669B" w14:textId="4A8BA46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4611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Business Analyst </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A2639A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Capgemini</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77F3E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F296129"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1F1C134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131C809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Pokkuluri</w:t>
            </w:r>
            <w:proofErr w:type="spellEnd"/>
            <w:r w:rsidRPr="006B6081">
              <w:rPr>
                <w:rFonts w:asciiTheme="minorHAnsi" w:hAnsiTheme="minorHAnsi" w:cstheme="minorHAnsi"/>
                <w:color w:val="000000"/>
                <w:sz w:val="18"/>
                <w:szCs w:val="18"/>
                <w:lang w:val="en-IN" w:eastAsia="en-IN"/>
              </w:rPr>
              <w:t xml:space="preserve"> Sai Pavan Kumar</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477D9C4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 - SE</w:t>
            </w:r>
          </w:p>
        </w:tc>
        <w:tc>
          <w:tcPr>
            <w:tcW w:w="934" w:type="dxa"/>
            <w:tcBorders>
              <w:top w:val="single" w:sz="4" w:space="0" w:color="auto"/>
              <w:left w:val="nil"/>
              <w:bottom w:val="single" w:sz="4" w:space="0" w:color="000000"/>
              <w:right w:val="single" w:sz="4" w:space="0" w:color="000000"/>
            </w:tcBorders>
            <w:shd w:val="clear" w:color="FFFFFF" w:fill="FFFFFF"/>
            <w:vAlign w:val="center"/>
            <w:hideMark/>
          </w:tcPr>
          <w:p w14:paraId="38E1734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3C109E66" w14:textId="37A2700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single" w:sz="4" w:space="0" w:color="auto"/>
              <w:left w:val="nil"/>
              <w:bottom w:val="single" w:sz="4" w:space="0" w:color="000000"/>
              <w:right w:val="single" w:sz="4" w:space="0" w:color="000000"/>
            </w:tcBorders>
            <w:shd w:val="clear" w:color="FFFFFF" w:fill="FFFFFF"/>
            <w:vAlign w:val="center"/>
            <w:hideMark/>
          </w:tcPr>
          <w:p w14:paraId="6499719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Java Developer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6DA7931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coMakeIT</w:t>
            </w:r>
            <w:proofErr w:type="spellEnd"/>
            <w:r w:rsidRPr="006B6081">
              <w:rPr>
                <w:rFonts w:asciiTheme="minorHAnsi" w:hAnsiTheme="minorHAnsi" w:cstheme="minorHAnsi"/>
                <w:color w:val="000000"/>
                <w:sz w:val="18"/>
                <w:szCs w:val="18"/>
                <w:lang w:val="en-IN" w:eastAsia="en-IN"/>
              </w:rPr>
              <w:t xml:space="preserve"> | Part of </w:t>
            </w:r>
            <w:proofErr w:type="spellStart"/>
            <w:r w:rsidRPr="006B6081">
              <w:rPr>
                <w:rFonts w:asciiTheme="minorHAnsi" w:hAnsiTheme="minorHAnsi" w:cstheme="minorHAnsi"/>
                <w:color w:val="000000"/>
                <w:sz w:val="18"/>
                <w:szCs w:val="18"/>
                <w:lang w:val="en-IN" w:eastAsia="en-IN"/>
              </w:rPr>
              <w:t>Xebia</w:t>
            </w:r>
            <w:proofErr w:type="spellEnd"/>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50C275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48BCB42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18150A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203</w:t>
            </w:r>
          </w:p>
        </w:tc>
        <w:tc>
          <w:tcPr>
            <w:tcW w:w="1605" w:type="dxa"/>
            <w:tcBorders>
              <w:top w:val="nil"/>
              <w:left w:val="nil"/>
              <w:bottom w:val="single" w:sz="4" w:space="0" w:color="000000"/>
              <w:right w:val="single" w:sz="4" w:space="0" w:color="000000"/>
            </w:tcBorders>
            <w:shd w:val="clear" w:color="FFFFFF" w:fill="FFFFFF"/>
            <w:vAlign w:val="center"/>
            <w:hideMark/>
          </w:tcPr>
          <w:p w14:paraId="58FF68E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Veeramreddy</w:t>
            </w:r>
            <w:proofErr w:type="spellEnd"/>
            <w:r w:rsidRPr="006B6081">
              <w:rPr>
                <w:rFonts w:asciiTheme="minorHAnsi" w:hAnsiTheme="minorHAnsi" w:cstheme="minorHAnsi"/>
                <w:color w:val="000000"/>
                <w:sz w:val="18"/>
                <w:szCs w:val="18"/>
                <w:lang w:val="en-IN" w:eastAsia="en-IN"/>
              </w:rPr>
              <w:t xml:space="preserve"> Sri Venkata Vamsi</w:t>
            </w:r>
          </w:p>
        </w:tc>
        <w:tc>
          <w:tcPr>
            <w:tcW w:w="772" w:type="dxa"/>
            <w:tcBorders>
              <w:top w:val="nil"/>
              <w:left w:val="nil"/>
              <w:bottom w:val="single" w:sz="4" w:space="0" w:color="000000"/>
              <w:right w:val="single" w:sz="4" w:space="0" w:color="000000"/>
            </w:tcBorders>
            <w:shd w:val="clear" w:color="FFFFFF" w:fill="FFFFFF"/>
            <w:vAlign w:val="center"/>
            <w:hideMark/>
          </w:tcPr>
          <w:p w14:paraId="5967A6F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87DBA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A613B59" w14:textId="405723FE"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4F2E864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46E2D7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 Software</w:t>
            </w:r>
          </w:p>
        </w:tc>
        <w:tc>
          <w:tcPr>
            <w:tcW w:w="1086" w:type="dxa"/>
            <w:tcBorders>
              <w:top w:val="nil"/>
              <w:left w:val="nil"/>
              <w:bottom w:val="single" w:sz="4" w:space="0" w:color="000000"/>
              <w:right w:val="single" w:sz="4" w:space="0" w:color="000000"/>
            </w:tcBorders>
            <w:shd w:val="clear" w:color="FFFFFF" w:fill="FFFFFF"/>
            <w:vAlign w:val="center"/>
            <w:hideMark/>
          </w:tcPr>
          <w:p w14:paraId="0775AEB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DA3C6E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A57A7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204</w:t>
            </w:r>
          </w:p>
        </w:tc>
        <w:tc>
          <w:tcPr>
            <w:tcW w:w="1605" w:type="dxa"/>
            <w:tcBorders>
              <w:top w:val="nil"/>
              <w:left w:val="nil"/>
              <w:bottom w:val="single" w:sz="4" w:space="0" w:color="000000"/>
              <w:right w:val="single" w:sz="4" w:space="0" w:color="000000"/>
            </w:tcBorders>
            <w:shd w:val="clear" w:color="FFFFFF" w:fill="FFFFFF"/>
            <w:vAlign w:val="center"/>
            <w:hideMark/>
          </w:tcPr>
          <w:p w14:paraId="5FB2DB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Ranga Subhash Chandra</w:t>
            </w:r>
          </w:p>
        </w:tc>
        <w:tc>
          <w:tcPr>
            <w:tcW w:w="772" w:type="dxa"/>
            <w:tcBorders>
              <w:top w:val="nil"/>
              <w:left w:val="nil"/>
              <w:bottom w:val="single" w:sz="4" w:space="0" w:color="000000"/>
              <w:right w:val="single" w:sz="4" w:space="0" w:color="000000"/>
            </w:tcBorders>
            <w:shd w:val="clear" w:color="FFFFFF" w:fill="FFFFFF"/>
            <w:vAlign w:val="center"/>
            <w:hideMark/>
          </w:tcPr>
          <w:p w14:paraId="6BA720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58D8D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27BFA38" w14:textId="031A555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093AFF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Research Assistant</w:t>
            </w:r>
          </w:p>
        </w:tc>
        <w:tc>
          <w:tcPr>
            <w:tcW w:w="1765" w:type="dxa"/>
            <w:tcBorders>
              <w:top w:val="nil"/>
              <w:left w:val="nil"/>
              <w:bottom w:val="single" w:sz="4" w:space="0" w:color="000000"/>
              <w:right w:val="single" w:sz="4" w:space="0" w:color="000000"/>
            </w:tcBorders>
            <w:shd w:val="clear" w:color="FFFFFF" w:fill="FFFFFF"/>
            <w:vAlign w:val="center"/>
            <w:hideMark/>
          </w:tcPr>
          <w:p w14:paraId="3761E9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Blekinge Institute of Technology</w:t>
            </w:r>
          </w:p>
        </w:tc>
        <w:tc>
          <w:tcPr>
            <w:tcW w:w="1086" w:type="dxa"/>
            <w:tcBorders>
              <w:top w:val="nil"/>
              <w:left w:val="nil"/>
              <w:bottom w:val="single" w:sz="4" w:space="0" w:color="000000"/>
              <w:right w:val="single" w:sz="4" w:space="0" w:color="000000"/>
            </w:tcBorders>
            <w:shd w:val="clear" w:color="FFFFFF" w:fill="FFFFFF"/>
            <w:vAlign w:val="center"/>
            <w:hideMark/>
          </w:tcPr>
          <w:p w14:paraId="4254E36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B8A412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1224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205</w:t>
            </w:r>
          </w:p>
        </w:tc>
        <w:tc>
          <w:tcPr>
            <w:tcW w:w="1605" w:type="dxa"/>
            <w:tcBorders>
              <w:top w:val="nil"/>
              <w:left w:val="nil"/>
              <w:bottom w:val="single" w:sz="4" w:space="0" w:color="000000"/>
              <w:right w:val="single" w:sz="4" w:space="0" w:color="000000"/>
            </w:tcBorders>
            <w:shd w:val="clear" w:color="FFFFFF" w:fill="FFFFFF"/>
            <w:vAlign w:val="center"/>
            <w:hideMark/>
          </w:tcPr>
          <w:p w14:paraId="15FDA69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Vankadara</w:t>
            </w:r>
            <w:proofErr w:type="spellEnd"/>
            <w:r w:rsidRPr="006B6081">
              <w:rPr>
                <w:rFonts w:asciiTheme="minorHAnsi" w:hAnsiTheme="minorHAnsi" w:cstheme="minorHAnsi"/>
                <w:color w:val="000000"/>
                <w:sz w:val="18"/>
                <w:szCs w:val="18"/>
                <w:lang w:val="en-IN" w:eastAsia="en-IN"/>
              </w:rPr>
              <w:t xml:space="preserve"> Narasimha Supreeth</w:t>
            </w:r>
          </w:p>
        </w:tc>
        <w:tc>
          <w:tcPr>
            <w:tcW w:w="772" w:type="dxa"/>
            <w:tcBorders>
              <w:top w:val="nil"/>
              <w:left w:val="nil"/>
              <w:bottom w:val="single" w:sz="4" w:space="0" w:color="000000"/>
              <w:right w:val="single" w:sz="4" w:space="0" w:color="000000"/>
            </w:tcBorders>
            <w:shd w:val="clear" w:color="FFFFFF" w:fill="FFFFFF"/>
            <w:vAlign w:val="center"/>
            <w:hideMark/>
          </w:tcPr>
          <w:p w14:paraId="3EEBEA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B80068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988A178" w14:textId="3455452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09A76C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770610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DEK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3EB5B2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D2DFA5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1F3762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206</w:t>
            </w:r>
          </w:p>
        </w:tc>
        <w:tc>
          <w:tcPr>
            <w:tcW w:w="1605" w:type="dxa"/>
            <w:tcBorders>
              <w:top w:val="nil"/>
              <w:left w:val="nil"/>
              <w:bottom w:val="single" w:sz="4" w:space="0" w:color="000000"/>
              <w:right w:val="single" w:sz="4" w:space="0" w:color="000000"/>
            </w:tcBorders>
            <w:shd w:val="clear" w:color="FFFFFF" w:fill="FFFFFF"/>
            <w:vAlign w:val="center"/>
            <w:hideMark/>
          </w:tcPr>
          <w:p w14:paraId="540873F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Macherla</w:t>
            </w:r>
            <w:proofErr w:type="spellEnd"/>
            <w:r w:rsidRPr="006B6081">
              <w:rPr>
                <w:rFonts w:asciiTheme="minorHAnsi" w:hAnsiTheme="minorHAnsi" w:cstheme="minorHAnsi"/>
                <w:color w:val="000000"/>
                <w:sz w:val="18"/>
                <w:szCs w:val="18"/>
                <w:lang w:val="en-IN" w:eastAsia="en-IN"/>
              </w:rPr>
              <w:t xml:space="preserve"> Chaitanya</w:t>
            </w:r>
          </w:p>
        </w:tc>
        <w:tc>
          <w:tcPr>
            <w:tcW w:w="772" w:type="dxa"/>
            <w:tcBorders>
              <w:top w:val="nil"/>
              <w:left w:val="nil"/>
              <w:bottom w:val="single" w:sz="4" w:space="0" w:color="000000"/>
              <w:right w:val="single" w:sz="4" w:space="0" w:color="000000"/>
            </w:tcBorders>
            <w:shd w:val="clear" w:color="FFFFFF" w:fill="FFFFFF"/>
            <w:vAlign w:val="center"/>
            <w:hideMark/>
          </w:tcPr>
          <w:p w14:paraId="63565E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37E655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23026FCF" w14:textId="3AA6F23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2F880A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Incident responder</w:t>
            </w:r>
          </w:p>
        </w:tc>
        <w:tc>
          <w:tcPr>
            <w:tcW w:w="1765" w:type="dxa"/>
            <w:tcBorders>
              <w:top w:val="nil"/>
              <w:left w:val="nil"/>
              <w:bottom w:val="single" w:sz="4" w:space="0" w:color="000000"/>
              <w:right w:val="single" w:sz="4" w:space="0" w:color="000000"/>
            </w:tcBorders>
            <w:shd w:val="clear" w:color="FFFFFF" w:fill="FFFFFF"/>
            <w:vAlign w:val="center"/>
            <w:hideMark/>
          </w:tcPr>
          <w:p w14:paraId="1100FFD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Orange </w:t>
            </w:r>
            <w:proofErr w:type="spellStart"/>
            <w:r w:rsidRPr="006B6081">
              <w:rPr>
                <w:rFonts w:asciiTheme="minorHAnsi" w:hAnsiTheme="minorHAnsi" w:cstheme="minorHAnsi"/>
                <w:color w:val="000000"/>
                <w:sz w:val="18"/>
                <w:szCs w:val="18"/>
                <w:lang w:val="en-IN" w:eastAsia="en-IN"/>
              </w:rPr>
              <w:t>Cyberdefense</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6E63FEA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0A1D56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7E94D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207</w:t>
            </w:r>
          </w:p>
        </w:tc>
        <w:tc>
          <w:tcPr>
            <w:tcW w:w="1605" w:type="dxa"/>
            <w:tcBorders>
              <w:top w:val="nil"/>
              <w:left w:val="nil"/>
              <w:bottom w:val="single" w:sz="4" w:space="0" w:color="000000"/>
              <w:right w:val="single" w:sz="4" w:space="0" w:color="000000"/>
            </w:tcBorders>
            <w:shd w:val="clear" w:color="FFFFFF" w:fill="FFFFFF"/>
            <w:vAlign w:val="center"/>
            <w:hideMark/>
          </w:tcPr>
          <w:p w14:paraId="0C4CDB98"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Inturi</w:t>
            </w:r>
            <w:proofErr w:type="spellEnd"/>
            <w:r w:rsidRPr="006B6081">
              <w:rPr>
                <w:rFonts w:asciiTheme="minorHAnsi" w:hAnsiTheme="minorHAnsi" w:cstheme="minorHAnsi"/>
                <w:color w:val="000000"/>
                <w:sz w:val="18"/>
                <w:szCs w:val="18"/>
                <w:lang w:val="en-IN" w:eastAsia="en-IN"/>
              </w:rPr>
              <w:t xml:space="preserve"> Satya Prakash Reddy</w:t>
            </w:r>
          </w:p>
        </w:tc>
        <w:tc>
          <w:tcPr>
            <w:tcW w:w="772" w:type="dxa"/>
            <w:tcBorders>
              <w:top w:val="nil"/>
              <w:left w:val="nil"/>
              <w:bottom w:val="single" w:sz="4" w:space="0" w:color="000000"/>
              <w:right w:val="single" w:sz="4" w:space="0" w:color="000000"/>
            </w:tcBorders>
            <w:shd w:val="clear" w:color="FFFFFF" w:fill="FFFFFF"/>
            <w:vAlign w:val="center"/>
            <w:hideMark/>
          </w:tcPr>
          <w:p w14:paraId="7B910D2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6B1FD6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5529A99" w14:textId="1128BD6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7D01E5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4CCA8A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DEK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11226C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804338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B8403C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208</w:t>
            </w:r>
          </w:p>
        </w:tc>
        <w:tc>
          <w:tcPr>
            <w:tcW w:w="1605" w:type="dxa"/>
            <w:tcBorders>
              <w:top w:val="nil"/>
              <w:left w:val="nil"/>
              <w:bottom w:val="single" w:sz="4" w:space="0" w:color="000000"/>
              <w:right w:val="single" w:sz="4" w:space="0" w:color="000000"/>
            </w:tcBorders>
            <w:shd w:val="clear" w:color="FFFFFF" w:fill="FFFFFF"/>
            <w:vAlign w:val="center"/>
            <w:hideMark/>
          </w:tcPr>
          <w:p w14:paraId="62915715"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Vulavakayala</w:t>
            </w:r>
            <w:proofErr w:type="spellEnd"/>
            <w:r w:rsidRPr="006B6081">
              <w:rPr>
                <w:rFonts w:asciiTheme="minorHAnsi" w:hAnsiTheme="minorHAnsi" w:cstheme="minorHAnsi"/>
                <w:color w:val="000000"/>
                <w:sz w:val="18"/>
                <w:szCs w:val="18"/>
                <w:lang w:val="en-IN" w:eastAsia="en-IN"/>
              </w:rPr>
              <w:t xml:space="preserve"> Surya Teja</w:t>
            </w:r>
          </w:p>
        </w:tc>
        <w:tc>
          <w:tcPr>
            <w:tcW w:w="772" w:type="dxa"/>
            <w:tcBorders>
              <w:top w:val="nil"/>
              <w:left w:val="nil"/>
              <w:bottom w:val="single" w:sz="4" w:space="0" w:color="000000"/>
              <w:right w:val="single" w:sz="4" w:space="0" w:color="000000"/>
            </w:tcBorders>
            <w:shd w:val="clear" w:color="FFFFFF" w:fill="FFFFFF"/>
            <w:vAlign w:val="center"/>
            <w:hideMark/>
          </w:tcPr>
          <w:p w14:paraId="7CC6BB8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6F14663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CA2D6F2" w14:textId="540FADB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0E1D09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Internship</w:t>
            </w:r>
          </w:p>
        </w:tc>
        <w:tc>
          <w:tcPr>
            <w:tcW w:w="1765" w:type="dxa"/>
            <w:tcBorders>
              <w:top w:val="nil"/>
              <w:left w:val="nil"/>
              <w:bottom w:val="single" w:sz="4" w:space="0" w:color="000000"/>
              <w:right w:val="single" w:sz="4" w:space="0" w:color="000000"/>
            </w:tcBorders>
            <w:shd w:val="clear" w:color="FFFFFF" w:fill="FFFFFF"/>
            <w:vAlign w:val="center"/>
            <w:hideMark/>
          </w:tcPr>
          <w:p w14:paraId="0AFAFE3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Indian Railways</w:t>
            </w:r>
          </w:p>
        </w:tc>
        <w:tc>
          <w:tcPr>
            <w:tcW w:w="1086" w:type="dxa"/>
            <w:tcBorders>
              <w:top w:val="nil"/>
              <w:left w:val="nil"/>
              <w:bottom w:val="single" w:sz="4" w:space="0" w:color="000000"/>
              <w:right w:val="single" w:sz="4" w:space="0" w:color="000000"/>
            </w:tcBorders>
            <w:shd w:val="clear" w:color="FFFFFF" w:fill="FFFFFF"/>
            <w:vAlign w:val="center"/>
            <w:hideMark/>
          </w:tcPr>
          <w:p w14:paraId="59F7F1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E80E2DD"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43A2E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209</w:t>
            </w:r>
          </w:p>
        </w:tc>
        <w:tc>
          <w:tcPr>
            <w:tcW w:w="1605" w:type="dxa"/>
            <w:tcBorders>
              <w:top w:val="nil"/>
              <w:left w:val="nil"/>
              <w:bottom w:val="single" w:sz="4" w:space="0" w:color="000000"/>
              <w:right w:val="single" w:sz="4" w:space="0" w:color="000000"/>
            </w:tcBorders>
            <w:shd w:val="clear" w:color="FFFFFF" w:fill="FFFFFF"/>
            <w:vAlign w:val="center"/>
            <w:hideMark/>
          </w:tcPr>
          <w:p w14:paraId="7722E12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Lokireddy</w:t>
            </w:r>
            <w:proofErr w:type="spellEnd"/>
            <w:r w:rsidRPr="006B6081">
              <w:rPr>
                <w:rFonts w:asciiTheme="minorHAnsi" w:hAnsiTheme="minorHAnsi" w:cstheme="minorHAnsi"/>
                <w:color w:val="000000"/>
                <w:sz w:val="18"/>
                <w:szCs w:val="18"/>
                <w:lang w:val="en-IN" w:eastAsia="en-IN"/>
              </w:rPr>
              <w:t xml:space="preserve"> Sasank Reddy</w:t>
            </w:r>
          </w:p>
        </w:tc>
        <w:tc>
          <w:tcPr>
            <w:tcW w:w="772" w:type="dxa"/>
            <w:tcBorders>
              <w:top w:val="nil"/>
              <w:left w:val="nil"/>
              <w:bottom w:val="single" w:sz="4" w:space="0" w:color="000000"/>
              <w:right w:val="single" w:sz="4" w:space="0" w:color="000000"/>
            </w:tcBorders>
            <w:shd w:val="clear" w:color="FFFFFF" w:fill="FFFFFF"/>
            <w:vAlign w:val="center"/>
            <w:hideMark/>
          </w:tcPr>
          <w:p w14:paraId="1024EEF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73F1149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02AF8C92" w14:textId="209828B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23B07B0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Devops</w:t>
            </w:r>
            <w:proofErr w:type="spellEnd"/>
            <w:r w:rsidRPr="006B6081">
              <w:rPr>
                <w:rFonts w:asciiTheme="minorHAnsi" w:hAnsiTheme="minorHAnsi" w:cstheme="minorHAnsi"/>
                <w:color w:val="000000"/>
                <w:sz w:val="18"/>
                <w:szCs w:val="18"/>
                <w:lang w:val="en-IN" w:eastAsia="en-IN"/>
              </w:rPr>
              <w:t xml:space="preserve"> Engineer</w:t>
            </w:r>
          </w:p>
        </w:tc>
        <w:tc>
          <w:tcPr>
            <w:tcW w:w="1765" w:type="dxa"/>
            <w:tcBorders>
              <w:top w:val="nil"/>
              <w:left w:val="nil"/>
              <w:bottom w:val="single" w:sz="4" w:space="0" w:color="000000"/>
              <w:right w:val="single" w:sz="4" w:space="0" w:color="000000"/>
            </w:tcBorders>
            <w:shd w:val="clear" w:color="FFFFFF" w:fill="FFFFFF"/>
            <w:vAlign w:val="center"/>
            <w:hideMark/>
          </w:tcPr>
          <w:p w14:paraId="446BB7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Universal soft hub </w:t>
            </w:r>
            <w:proofErr w:type="spellStart"/>
            <w:r w:rsidRPr="006B6081">
              <w:rPr>
                <w:rFonts w:asciiTheme="minorHAnsi" w:hAnsiTheme="minorHAnsi" w:cstheme="minorHAnsi"/>
                <w:color w:val="000000"/>
                <w:sz w:val="18"/>
                <w:szCs w:val="18"/>
                <w:lang w:val="en-IN" w:eastAsia="en-IN"/>
              </w:rPr>
              <w:t>pvt</w:t>
            </w:r>
            <w:proofErr w:type="spellEnd"/>
            <w:r w:rsidRPr="006B6081">
              <w:rPr>
                <w:rFonts w:asciiTheme="minorHAnsi" w:hAnsiTheme="minorHAnsi" w:cstheme="minorHAnsi"/>
                <w:color w:val="000000"/>
                <w:sz w:val="18"/>
                <w:szCs w:val="18"/>
                <w:lang w:val="en-IN" w:eastAsia="en-IN"/>
              </w:rPr>
              <w:t xml:space="preserve"> </w:t>
            </w:r>
            <w:proofErr w:type="spellStart"/>
            <w:r w:rsidRPr="006B6081">
              <w:rPr>
                <w:rFonts w:asciiTheme="minorHAnsi" w:hAnsiTheme="minorHAnsi" w:cstheme="minorHAnsi"/>
                <w:color w:val="000000"/>
                <w:sz w:val="18"/>
                <w:szCs w:val="18"/>
                <w:lang w:val="en-IN" w:eastAsia="en-IN"/>
              </w:rPr>
              <w:t>lmtd</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36C583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4DB46333"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18C0AA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210</w:t>
            </w:r>
          </w:p>
        </w:tc>
        <w:tc>
          <w:tcPr>
            <w:tcW w:w="1605" w:type="dxa"/>
            <w:tcBorders>
              <w:top w:val="nil"/>
              <w:left w:val="nil"/>
              <w:bottom w:val="single" w:sz="4" w:space="0" w:color="000000"/>
              <w:right w:val="single" w:sz="4" w:space="0" w:color="000000"/>
            </w:tcBorders>
            <w:shd w:val="clear" w:color="FFFFFF" w:fill="FFFFFF"/>
            <w:vAlign w:val="center"/>
            <w:hideMark/>
          </w:tcPr>
          <w:p w14:paraId="0480B43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Ajjapu</w:t>
            </w:r>
            <w:proofErr w:type="spellEnd"/>
            <w:r w:rsidRPr="006B6081">
              <w:rPr>
                <w:rFonts w:asciiTheme="minorHAnsi" w:hAnsiTheme="minorHAnsi" w:cstheme="minorHAnsi"/>
                <w:color w:val="000000"/>
                <w:sz w:val="18"/>
                <w:szCs w:val="18"/>
                <w:lang w:val="en-IN" w:eastAsia="en-IN"/>
              </w:rPr>
              <w:t xml:space="preserve"> Siva Babu</w:t>
            </w:r>
          </w:p>
        </w:tc>
        <w:tc>
          <w:tcPr>
            <w:tcW w:w="772" w:type="dxa"/>
            <w:tcBorders>
              <w:top w:val="nil"/>
              <w:left w:val="nil"/>
              <w:bottom w:val="single" w:sz="4" w:space="0" w:color="000000"/>
              <w:right w:val="single" w:sz="4" w:space="0" w:color="000000"/>
            </w:tcBorders>
            <w:shd w:val="clear" w:color="FFFFFF" w:fill="FFFFFF"/>
            <w:vAlign w:val="center"/>
            <w:hideMark/>
          </w:tcPr>
          <w:p w14:paraId="588F0AE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02A341F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4C25D9EC" w14:textId="3C8A7E8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632619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Junior L1 Developer</w:t>
            </w:r>
          </w:p>
        </w:tc>
        <w:tc>
          <w:tcPr>
            <w:tcW w:w="1765" w:type="dxa"/>
            <w:tcBorders>
              <w:top w:val="nil"/>
              <w:left w:val="nil"/>
              <w:bottom w:val="single" w:sz="4" w:space="0" w:color="000000"/>
              <w:right w:val="single" w:sz="4" w:space="0" w:color="000000"/>
            </w:tcBorders>
            <w:shd w:val="clear" w:color="FFFFFF" w:fill="FFFFFF"/>
            <w:vAlign w:val="center"/>
            <w:hideMark/>
          </w:tcPr>
          <w:p w14:paraId="47BFD4E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2558760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31B73E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C4E7D0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211</w:t>
            </w:r>
          </w:p>
        </w:tc>
        <w:tc>
          <w:tcPr>
            <w:tcW w:w="1605" w:type="dxa"/>
            <w:tcBorders>
              <w:top w:val="nil"/>
              <w:left w:val="nil"/>
              <w:bottom w:val="single" w:sz="4" w:space="0" w:color="000000"/>
              <w:right w:val="single" w:sz="4" w:space="0" w:color="000000"/>
            </w:tcBorders>
            <w:shd w:val="clear" w:color="FFFFFF" w:fill="FFFFFF"/>
            <w:vAlign w:val="center"/>
            <w:hideMark/>
          </w:tcPr>
          <w:p w14:paraId="0A1E9B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Parla Surya Chakra </w:t>
            </w:r>
            <w:proofErr w:type="spellStart"/>
            <w:r w:rsidRPr="006B6081">
              <w:rPr>
                <w:rFonts w:asciiTheme="minorHAnsi" w:hAnsiTheme="minorHAnsi" w:cstheme="minorHAnsi"/>
                <w:color w:val="000000"/>
                <w:sz w:val="18"/>
                <w:szCs w:val="18"/>
                <w:lang w:val="en-IN" w:eastAsia="en-IN"/>
              </w:rPr>
              <w:t>Nookesh</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3454A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 - TS</w:t>
            </w:r>
          </w:p>
        </w:tc>
        <w:tc>
          <w:tcPr>
            <w:tcW w:w="934" w:type="dxa"/>
            <w:tcBorders>
              <w:top w:val="nil"/>
              <w:left w:val="nil"/>
              <w:bottom w:val="single" w:sz="4" w:space="0" w:color="000000"/>
              <w:right w:val="single" w:sz="4" w:space="0" w:color="000000"/>
            </w:tcBorders>
            <w:shd w:val="clear" w:color="FFFFFF" w:fill="FFFFFF"/>
            <w:vAlign w:val="center"/>
            <w:hideMark/>
          </w:tcPr>
          <w:p w14:paraId="2448EB1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C70C214" w14:textId="0A40C31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2CD24D7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Associate IT Engineer</w:t>
            </w:r>
          </w:p>
        </w:tc>
        <w:tc>
          <w:tcPr>
            <w:tcW w:w="1765" w:type="dxa"/>
            <w:tcBorders>
              <w:top w:val="nil"/>
              <w:left w:val="nil"/>
              <w:bottom w:val="single" w:sz="4" w:space="0" w:color="000000"/>
              <w:right w:val="single" w:sz="4" w:space="0" w:color="000000"/>
            </w:tcBorders>
            <w:shd w:val="clear" w:color="FFFFFF" w:fill="FFFFFF"/>
            <w:vAlign w:val="center"/>
            <w:hideMark/>
          </w:tcPr>
          <w:p w14:paraId="1AF36E2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ANB</w:t>
            </w:r>
          </w:p>
        </w:tc>
        <w:tc>
          <w:tcPr>
            <w:tcW w:w="1086" w:type="dxa"/>
            <w:tcBorders>
              <w:top w:val="nil"/>
              <w:left w:val="nil"/>
              <w:bottom w:val="single" w:sz="4" w:space="0" w:color="000000"/>
              <w:right w:val="single" w:sz="4" w:space="0" w:color="000000"/>
            </w:tcBorders>
            <w:shd w:val="clear" w:color="FFFFFF" w:fill="FFFFFF"/>
            <w:vAlign w:val="center"/>
            <w:hideMark/>
          </w:tcPr>
          <w:p w14:paraId="07D6B64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636B49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F3AEC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212</w:t>
            </w:r>
          </w:p>
        </w:tc>
        <w:tc>
          <w:tcPr>
            <w:tcW w:w="1605" w:type="dxa"/>
            <w:tcBorders>
              <w:top w:val="nil"/>
              <w:left w:val="nil"/>
              <w:bottom w:val="single" w:sz="4" w:space="0" w:color="000000"/>
              <w:right w:val="single" w:sz="4" w:space="0" w:color="000000"/>
            </w:tcBorders>
            <w:shd w:val="clear" w:color="FFFFFF" w:fill="FFFFFF"/>
            <w:vAlign w:val="center"/>
            <w:hideMark/>
          </w:tcPr>
          <w:p w14:paraId="727F1F04"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Bikkina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Madhu</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Sri </w:t>
            </w:r>
            <w:proofErr w:type="spellStart"/>
            <w:r w:rsidRPr="006B6081">
              <w:rPr>
                <w:rFonts w:asciiTheme="minorHAnsi" w:hAnsiTheme="minorHAnsi" w:cstheme="minorHAnsi"/>
                <w:color w:val="000000"/>
                <w:sz w:val="18"/>
                <w:szCs w:val="18"/>
                <w:lang w:val="sv-SE" w:eastAsia="en-IN"/>
              </w:rPr>
              <w:t>Prudhvi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11D5CA4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MEC - SM</w:t>
            </w:r>
          </w:p>
        </w:tc>
        <w:tc>
          <w:tcPr>
            <w:tcW w:w="934" w:type="dxa"/>
            <w:tcBorders>
              <w:top w:val="nil"/>
              <w:left w:val="nil"/>
              <w:bottom w:val="single" w:sz="4" w:space="0" w:color="000000"/>
              <w:right w:val="single" w:sz="4" w:space="0" w:color="000000"/>
            </w:tcBorders>
            <w:shd w:val="clear" w:color="FFFFFF" w:fill="FFFFFF"/>
            <w:vAlign w:val="center"/>
            <w:hideMark/>
          </w:tcPr>
          <w:p w14:paraId="51BEAA8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1AA13D50" w14:textId="37C4280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36B9DC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Mechanical Design Engineer</w:t>
            </w:r>
          </w:p>
        </w:tc>
        <w:tc>
          <w:tcPr>
            <w:tcW w:w="1765" w:type="dxa"/>
            <w:tcBorders>
              <w:top w:val="nil"/>
              <w:left w:val="nil"/>
              <w:bottom w:val="single" w:sz="4" w:space="0" w:color="000000"/>
              <w:right w:val="single" w:sz="4" w:space="0" w:color="000000"/>
            </w:tcBorders>
            <w:shd w:val="clear" w:color="FFFFFF" w:fill="FFFFFF"/>
            <w:vAlign w:val="center"/>
            <w:hideMark/>
          </w:tcPr>
          <w:p w14:paraId="135F8ED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Planys</w:t>
            </w:r>
            <w:proofErr w:type="spellEnd"/>
            <w:r w:rsidRPr="006B6081">
              <w:rPr>
                <w:rFonts w:asciiTheme="minorHAnsi" w:hAnsiTheme="minorHAnsi" w:cstheme="minorHAnsi"/>
                <w:color w:val="000000"/>
                <w:sz w:val="18"/>
                <w:szCs w:val="18"/>
                <w:lang w:val="en-IN" w:eastAsia="en-IN"/>
              </w:rPr>
              <w:t xml:space="preserve"> Technologies</w:t>
            </w:r>
          </w:p>
        </w:tc>
        <w:tc>
          <w:tcPr>
            <w:tcW w:w="1086" w:type="dxa"/>
            <w:tcBorders>
              <w:top w:val="nil"/>
              <w:left w:val="nil"/>
              <w:bottom w:val="single" w:sz="4" w:space="0" w:color="000000"/>
              <w:right w:val="single" w:sz="4" w:space="0" w:color="000000"/>
            </w:tcBorders>
            <w:shd w:val="clear" w:color="FFFFFF" w:fill="FFFFFF"/>
            <w:vAlign w:val="center"/>
            <w:hideMark/>
          </w:tcPr>
          <w:p w14:paraId="53F8433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309854E4"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BBC215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213</w:t>
            </w:r>
          </w:p>
        </w:tc>
        <w:tc>
          <w:tcPr>
            <w:tcW w:w="1605" w:type="dxa"/>
            <w:tcBorders>
              <w:top w:val="nil"/>
              <w:left w:val="nil"/>
              <w:bottom w:val="single" w:sz="4" w:space="0" w:color="000000"/>
              <w:right w:val="single" w:sz="4" w:space="0" w:color="000000"/>
            </w:tcBorders>
            <w:shd w:val="clear" w:color="FFFFFF" w:fill="FFFFFF"/>
            <w:vAlign w:val="center"/>
            <w:hideMark/>
          </w:tcPr>
          <w:p w14:paraId="6B57B78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Seru Vikas Vineeth</w:t>
            </w:r>
          </w:p>
        </w:tc>
        <w:tc>
          <w:tcPr>
            <w:tcW w:w="772" w:type="dxa"/>
            <w:tcBorders>
              <w:top w:val="nil"/>
              <w:left w:val="nil"/>
              <w:bottom w:val="single" w:sz="4" w:space="0" w:color="000000"/>
              <w:right w:val="single" w:sz="4" w:space="0" w:color="000000"/>
            </w:tcBorders>
            <w:shd w:val="clear" w:color="FFFFFF" w:fill="FFFFFF"/>
            <w:vAlign w:val="center"/>
            <w:hideMark/>
          </w:tcPr>
          <w:p w14:paraId="1F28CD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MEC - SM</w:t>
            </w:r>
          </w:p>
        </w:tc>
        <w:tc>
          <w:tcPr>
            <w:tcW w:w="934" w:type="dxa"/>
            <w:tcBorders>
              <w:top w:val="nil"/>
              <w:left w:val="nil"/>
              <w:bottom w:val="single" w:sz="4" w:space="0" w:color="000000"/>
              <w:right w:val="single" w:sz="4" w:space="0" w:color="000000"/>
            </w:tcBorders>
            <w:shd w:val="clear" w:color="FFFFFF" w:fill="FFFFFF"/>
            <w:vAlign w:val="center"/>
            <w:hideMark/>
          </w:tcPr>
          <w:p w14:paraId="7B6818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63709F1D" w14:textId="1C828BD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729512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Mechanical Design Engineer</w:t>
            </w:r>
          </w:p>
        </w:tc>
        <w:tc>
          <w:tcPr>
            <w:tcW w:w="1765" w:type="dxa"/>
            <w:tcBorders>
              <w:top w:val="nil"/>
              <w:left w:val="nil"/>
              <w:bottom w:val="single" w:sz="4" w:space="0" w:color="000000"/>
              <w:right w:val="single" w:sz="4" w:space="0" w:color="000000"/>
            </w:tcBorders>
            <w:shd w:val="clear" w:color="FFFFFF" w:fill="FFFFFF"/>
            <w:vAlign w:val="center"/>
            <w:hideMark/>
          </w:tcPr>
          <w:p w14:paraId="5BF1835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CNC Technics</w:t>
            </w:r>
          </w:p>
        </w:tc>
        <w:tc>
          <w:tcPr>
            <w:tcW w:w="1086" w:type="dxa"/>
            <w:tcBorders>
              <w:top w:val="nil"/>
              <w:left w:val="nil"/>
              <w:bottom w:val="single" w:sz="4" w:space="0" w:color="000000"/>
              <w:right w:val="single" w:sz="4" w:space="0" w:color="000000"/>
            </w:tcBorders>
            <w:shd w:val="clear" w:color="FFFFFF" w:fill="FFFFFF"/>
            <w:vAlign w:val="center"/>
            <w:hideMark/>
          </w:tcPr>
          <w:p w14:paraId="5B4992F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040ED2F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EFD81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214</w:t>
            </w:r>
          </w:p>
        </w:tc>
        <w:tc>
          <w:tcPr>
            <w:tcW w:w="1605" w:type="dxa"/>
            <w:tcBorders>
              <w:top w:val="nil"/>
              <w:left w:val="nil"/>
              <w:bottom w:val="single" w:sz="4" w:space="0" w:color="000000"/>
              <w:right w:val="single" w:sz="4" w:space="0" w:color="000000"/>
            </w:tcBorders>
            <w:shd w:val="clear" w:color="FFFFFF" w:fill="FFFFFF"/>
            <w:vAlign w:val="center"/>
            <w:hideMark/>
          </w:tcPr>
          <w:p w14:paraId="3E4BA6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Gundra Raghu Lakshman</w:t>
            </w:r>
          </w:p>
        </w:tc>
        <w:tc>
          <w:tcPr>
            <w:tcW w:w="772" w:type="dxa"/>
            <w:tcBorders>
              <w:top w:val="nil"/>
              <w:left w:val="nil"/>
              <w:bottom w:val="single" w:sz="4" w:space="0" w:color="000000"/>
              <w:right w:val="single" w:sz="4" w:space="0" w:color="000000"/>
            </w:tcBorders>
            <w:shd w:val="clear" w:color="FFFFFF" w:fill="FFFFFF"/>
            <w:vAlign w:val="center"/>
            <w:hideMark/>
          </w:tcPr>
          <w:p w14:paraId="7751E94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MEC - SM</w:t>
            </w:r>
          </w:p>
        </w:tc>
        <w:tc>
          <w:tcPr>
            <w:tcW w:w="934" w:type="dxa"/>
            <w:tcBorders>
              <w:top w:val="nil"/>
              <w:left w:val="nil"/>
              <w:bottom w:val="single" w:sz="4" w:space="0" w:color="000000"/>
              <w:right w:val="single" w:sz="4" w:space="0" w:color="000000"/>
            </w:tcBorders>
            <w:shd w:val="clear" w:color="FFFFFF" w:fill="FFFFFF"/>
            <w:vAlign w:val="center"/>
            <w:hideMark/>
          </w:tcPr>
          <w:p w14:paraId="1C6F8A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5th Batch (3,5+1,5)</w:t>
            </w:r>
          </w:p>
        </w:tc>
        <w:tc>
          <w:tcPr>
            <w:tcW w:w="1026" w:type="dxa"/>
            <w:tcBorders>
              <w:top w:val="nil"/>
              <w:left w:val="nil"/>
              <w:bottom w:val="single" w:sz="4" w:space="0" w:color="000000"/>
              <w:right w:val="single" w:sz="4" w:space="0" w:color="000000"/>
            </w:tcBorders>
            <w:shd w:val="clear" w:color="FFFFFF" w:fill="FFFFFF"/>
            <w:vAlign w:val="center"/>
            <w:hideMark/>
          </w:tcPr>
          <w:p w14:paraId="7E17DFD0" w14:textId="1C3E35C5"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2019</w:t>
            </w:r>
          </w:p>
        </w:tc>
        <w:tc>
          <w:tcPr>
            <w:tcW w:w="2026" w:type="dxa"/>
            <w:tcBorders>
              <w:top w:val="nil"/>
              <w:left w:val="nil"/>
              <w:bottom w:val="single" w:sz="4" w:space="0" w:color="000000"/>
              <w:right w:val="single" w:sz="4" w:space="0" w:color="000000"/>
            </w:tcBorders>
            <w:shd w:val="clear" w:color="FFFFFF" w:fill="FFFFFF"/>
            <w:vAlign w:val="center"/>
            <w:hideMark/>
          </w:tcPr>
          <w:p w14:paraId="74F2269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Product Development</w:t>
            </w:r>
          </w:p>
        </w:tc>
        <w:tc>
          <w:tcPr>
            <w:tcW w:w="1765" w:type="dxa"/>
            <w:tcBorders>
              <w:top w:val="nil"/>
              <w:left w:val="nil"/>
              <w:bottom w:val="single" w:sz="4" w:space="0" w:color="000000"/>
              <w:right w:val="single" w:sz="4" w:space="0" w:color="000000"/>
            </w:tcBorders>
            <w:shd w:val="clear" w:color="FFFFFF" w:fill="FFFFFF"/>
            <w:vAlign w:val="center"/>
            <w:hideMark/>
          </w:tcPr>
          <w:p w14:paraId="08BF952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 Group</w:t>
            </w:r>
          </w:p>
        </w:tc>
        <w:tc>
          <w:tcPr>
            <w:tcW w:w="1086" w:type="dxa"/>
            <w:tcBorders>
              <w:top w:val="nil"/>
              <w:left w:val="nil"/>
              <w:bottom w:val="single" w:sz="4" w:space="0" w:color="000000"/>
              <w:right w:val="single" w:sz="4" w:space="0" w:color="000000"/>
            </w:tcBorders>
            <w:shd w:val="clear" w:color="FFFFFF" w:fill="FFFFFF"/>
            <w:vAlign w:val="center"/>
            <w:hideMark/>
          </w:tcPr>
          <w:p w14:paraId="38C8A28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871C96" w:rsidRPr="006B6081" w14:paraId="4624B299" w14:textId="77777777" w:rsidTr="00BC724B">
        <w:trPr>
          <w:trHeight w:val="264"/>
        </w:trPr>
        <w:tc>
          <w:tcPr>
            <w:tcW w:w="9776" w:type="dxa"/>
            <w:gridSpan w:val="8"/>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7C0AFCA"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ICP</w:t>
            </w:r>
          </w:p>
        </w:tc>
      </w:tr>
      <w:tr w:rsidR="00871C96" w:rsidRPr="006B6081" w14:paraId="63DC8416"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8E465BC"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215</w:t>
            </w:r>
          </w:p>
        </w:tc>
        <w:tc>
          <w:tcPr>
            <w:tcW w:w="1605" w:type="dxa"/>
            <w:tcBorders>
              <w:top w:val="nil"/>
              <w:left w:val="nil"/>
              <w:bottom w:val="single" w:sz="4" w:space="0" w:color="000000"/>
              <w:right w:val="single" w:sz="4" w:space="0" w:color="000000"/>
            </w:tcBorders>
            <w:shd w:val="clear" w:color="FFFFFF" w:fill="FFFFFF"/>
            <w:vAlign w:val="center"/>
            <w:hideMark/>
          </w:tcPr>
          <w:p w14:paraId="3D1FA215"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Kodukulla</w:t>
            </w:r>
            <w:proofErr w:type="spellEnd"/>
            <w:r w:rsidRPr="006B6081">
              <w:rPr>
                <w:rFonts w:asciiTheme="minorHAnsi" w:hAnsiTheme="minorHAnsi" w:cstheme="minorHAnsi"/>
                <w:color w:val="000000"/>
                <w:sz w:val="18"/>
                <w:szCs w:val="18"/>
                <w:lang w:val="en-IN" w:eastAsia="en-IN"/>
              </w:rPr>
              <w:t xml:space="preserve"> Surya Teja</w:t>
            </w:r>
          </w:p>
        </w:tc>
        <w:tc>
          <w:tcPr>
            <w:tcW w:w="772" w:type="dxa"/>
            <w:tcBorders>
              <w:top w:val="nil"/>
              <w:left w:val="nil"/>
              <w:bottom w:val="single" w:sz="4" w:space="0" w:color="000000"/>
              <w:right w:val="single" w:sz="4" w:space="0" w:color="000000"/>
            </w:tcBorders>
            <w:shd w:val="clear" w:color="FFFFFF" w:fill="FFFFFF"/>
            <w:vAlign w:val="center"/>
            <w:hideMark/>
          </w:tcPr>
          <w:p w14:paraId="0199CFBB"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04C2F315"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45F41E4F" w14:textId="23244AFC" w:rsidR="00871C96"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413B8C15"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Baseband L1 Developer</w:t>
            </w:r>
          </w:p>
        </w:tc>
        <w:tc>
          <w:tcPr>
            <w:tcW w:w="1765" w:type="dxa"/>
            <w:tcBorders>
              <w:top w:val="nil"/>
              <w:left w:val="nil"/>
              <w:bottom w:val="single" w:sz="4" w:space="0" w:color="000000"/>
              <w:right w:val="single" w:sz="4" w:space="0" w:color="000000"/>
            </w:tcBorders>
            <w:shd w:val="clear" w:color="FFFFFF" w:fill="FFFFFF"/>
            <w:vAlign w:val="center"/>
            <w:hideMark/>
          </w:tcPr>
          <w:p w14:paraId="2479D1E1"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70756CD1"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2EFDF9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DC42B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216</w:t>
            </w:r>
          </w:p>
        </w:tc>
        <w:tc>
          <w:tcPr>
            <w:tcW w:w="1605" w:type="dxa"/>
            <w:tcBorders>
              <w:top w:val="nil"/>
              <w:left w:val="nil"/>
              <w:bottom w:val="single" w:sz="4" w:space="0" w:color="000000"/>
              <w:right w:val="single" w:sz="4" w:space="0" w:color="000000"/>
            </w:tcBorders>
            <w:shd w:val="clear" w:color="FFFFFF" w:fill="FFFFFF"/>
            <w:vAlign w:val="center"/>
            <w:hideMark/>
          </w:tcPr>
          <w:p w14:paraId="09B4F44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Karuturi</w:t>
            </w:r>
            <w:proofErr w:type="spellEnd"/>
            <w:r w:rsidRPr="006B6081">
              <w:rPr>
                <w:rFonts w:asciiTheme="minorHAnsi" w:hAnsiTheme="minorHAnsi" w:cstheme="minorHAnsi"/>
                <w:color w:val="000000"/>
                <w:sz w:val="18"/>
                <w:szCs w:val="18"/>
                <w:lang w:val="en-IN" w:eastAsia="en-IN"/>
              </w:rPr>
              <w:t xml:space="preserve"> Hemanth Surya</w:t>
            </w:r>
          </w:p>
        </w:tc>
        <w:tc>
          <w:tcPr>
            <w:tcW w:w="772" w:type="dxa"/>
            <w:tcBorders>
              <w:top w:val="nil"/>
              <w:left w:val="nil"/>
              <w:bottom w:val="single" w:sz="4" w:space="0" w:color="000000"/>
              <w:right w:val="single" w:sz="4" w:space="0" w:color="000000"/>
            </w:tcBorders>
            <w:shd w:val="clear" w:color="FFFFFF" w:fill="FFFFFF"/>
            <w:vAlign w:val="center"/>
            <w:hideMark/>
          </w:tcPr>
          <w:p w14:paraId="7E0D38F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5C4F33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6573979C" w14:textId="4F48347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1E8C276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Embedded Software Engineer </w:t>
            </w:r>
          </w:p>
        </w:tc>
        <w:tc>
          <w:tcPr>
            <w:tcW w:w="1765" w:type="dxa"/>
            <w:tcBorders>
              <w:top w:val="nil"/>
              <w:left w:val="nil"/>
              <w:bottom w:val="single" w:sz="4" w:space="0" w:color="000000"/>
              <w:right w:val="single" w:sz="4" w:space="0" w:color="000000"/>
            </w:tcBorders>
            <w:shd w:val="clear" w:color="FFFFFF" w:fill="FFFFFF"/>
            <w:vAlign w:val="center"/>
            <w:hideMark/>
          </w:tcPr>
          <w:p w14:paraId="01D1155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Axis Communications</w:t>
            </w:r>
          </w:p>
        </w:tc>
        <w:tc>
          <w:tcPr>
            <w:tcW w:w="1086" w:type="dxa"/>
            <w:tcBorders>
              <w:top w:val="nil"/>
              <w:left w:val="nil"/>
              <w:bottom w:val="single" w:sz="4" w:space="0" w:color="000000"/>
              <w:right w:val="single" w:sz="4" w:space="0" w:color="000000"/>
            </w:tcBorders>
            <w:shd w:val="clear" w:color="FFFFFF" w:fill="FFFFFF"/>
            <w:vAlign w:val="center"/>
            <w:hideMark/>
          </w:tcPr>
          <w:p w14:paraId="4D2D039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CF8B13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762BBD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217</w:t>
            </w:r>
          </w:p>
        </w:tc>
        <w:tc>
          <w:tcPr>
            <w:tcW w:w="1605" w:type="dxa"/>
            <w:tcBorders>
              <w:top w:val="nil"/>
              <w:left w:val="nil"/>
              <w:bottom w:val="single" w:sz="4" w:space="0" w:color="000000"/>
              <w:right w:val="single" w:sz="4" w:space="0" w:color="000000"/>
            </w:tcBorders>
            <w:shd w:val="clear" w:color="FFFFFF" w:fill="FFFFFF"/>
            <w:vAlign w:val="center"/>
            <w:hideMark/>
          </w:tcPr>
          <w:p w14:paraId="01CD02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Karri Megha Sanjeev Reddy</w:t>
            </w:r>
          </w:p>
        </w:tc>
        <w:tc>
          <w:tcPr>
            <w:tcW w:w="772" w:type="dxa"/>
            <w:tcBorders>
              <w:top w:val="nil"/>
              <w:left w:val="nil"/>
              <w:bottom w:val="single" w:sz="4" w:space="0" w:color="000000"/>
              <w:right w:val="single" w:sz="4" w:space="0" w:color="000000"/>
            </w:tcBorders>
            <w:shd w:val="clear" w:color="FFFFFF" w:fill="FFFFFF"/>
            <w:vAlign w:val="center"/>
            <w:hideMark/>
          </w:tcPr>
          <w:p w14:paraId="30DAF3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5AB7FD0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5F72BAC6" w14:textId="01380D1D"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4F7437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Master Thesis student</w:t>
            </w:r>
          </w:p>
        </w:tc>
        <w:tc>
          <w:tcPr>
            <w:tcW w:w="1765" w:type="dxa"/>
            <w:tcBorders>
              <w:top w:val="nil"/>
              <w:left w:val="nil"/>
              <w:bottom w:val="single" w:sz="4" w:space="0" w:color="000000"/>
              <w:right w:val="single" w:sz="4" w:space="0" w:color="000000"/>
            </w:tcBorders>
            <w:shd w:val="clear" w:color="FFFFFF" w:fill="FFFFFF"/>
            <w:vAlign w:val="center"/>
            <w:hideMark/>
          </w:tcPr>
          <w:p w14:paraId="388EFAE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Telenor</w:t>
            </w:r>
          </w:p>
        </w:tc>
        <w:tc>
          <w:tcPr>
            <w:tcW w:w="1086" w:type="dxa"/>
            <w:tcBorders>
              <w:top w:val="nil"/>
              <w:left w:val="nil"/>
              <w:bottom w:val="single" w:sz="4" w:space="0" w:color="000000"/>
              <w:right w:val="single" w:sz="4" w:space="0" w:color="000000"/>
            </w:tcBorders>
            <w:shd w:val="clear" w:color="FFFFFF" w:fill="FFFFFF"/>
            <w:vAlign w:val="center"/>
            <w:hideMark/>
          </w:tcPr>
          <w:p w14:paraId="603BB0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40C67C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BB40B7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218</w:t>
            </w:r>
          </w:p>
        </w:tc>
        <w:tc>
          <w:tcPr>
            <w:tcW w:w="1605" w:type="dxa"/>
            <w:tcBorders>
              <w:top w:val="nil"/>
              <w:left w:val="nil"/>
              <w:bottom w:val="single" w:sz="4" w:space="0" w:color="000000"/>
              <w:right w:val="single" w:sz="4" w:space="0" w:color="000000"/>
            </w:tcBorders>
            <w:shd w:val="clear" w:color="FFFFFF" w:fill="FFFFFF"/>
            <w:vAlign w:val="center"/>
            <w:hideMark/>
          </w:tcPr>
          <w:p w14:paraId="65287E6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Yeedi</w:t>
            </w:r>
            <w:proofErr w:type="spellEnd"/>
            <w:r w:rsidRPr="006B6081">
              <w:rPr>
                <w:rFonts w:asciiTheme="minorHAnsi" w:hAnsiTheme="minorHAnsi" w:cstheme="minorHAnsi"/>
                <w:color w:val="000000"/>
                <w:sz w:val="18"/>
                <w:szCs w:val="18"/>
                <w:lang w:val="en-IN" w:eastAsia="en-IN"/>
              </w:rPr>
              <w:t xml:space="preserve"> Vasanta Sai </w:t>
            </w:r>
            <w:proofErr w:type="spellStart"/>
            <w:r w:rsidRPr="006B6081">
              <w:rPr>
                <w:rFonts w:asciiTheme="minorHAnsi" w:hAnsiTheme="minorHAnsi" w:cstheme="minorHAnsi"/>
                <w:color w:val="000000"/>
                <w:sz w:val="18"/>
                <w:szCs w:val="18"/>
                <w:lang w:val="en-IN" w:eastAsia="en-IN"/>
              </w:rPr>
              <w:t>Darahas</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D868C7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0DC7708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373570FE" w14:textId="01C4543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183C9AB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Full Stack Developer </w:t>
            </w:r>
          </w:p>
        </w:tc>
        <w:tc>
          <w:tcPr>
            <w:tcW w:w="1765" w:type="dxa"/>
            <w:tcBorders>
              <w:top w:val="nil"/>
              <w:left w:val="nil"/>
              <w:bottom w:val="single" w:sz="4" w:space="0" w:color="000000"/>
              <w:right w:val="single" w:sz="4" w:space="0" w:color="000000"/>
            </w:tcBorders>
            <w:shd w:val="clear" w:color="FFFFFF" w:fill="FFFFFF"/>
            <w:vAlign w:val="center"/>
            <w:hideMark/>
          </w:tcPr>
          <w:p w14:paraId="68081B2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Integrify</w:t>
            </w:r>
            <w:proofErr w:type="spellEnd"/>
            <w:r w:rsidRPr="006B6081">
              <w:rPr>
                <w:rFonts w:asciiTheme="minorHAnsi" w:hAnsiTheme="minorHAnsi" w:cstheme="minorHAnsi"/>
                <w:color w:val="000000"/>
                <w:sz w:val="18"/>
                <w:szCs w:val="18"/>
                <w:lang w:val="en-IN" w:eastAsia="en-IN"/>
              </w:rPr>
              <w:t xml:space="preserve"> </w:t>
            </w:r>
          </w:p>
        </w:tc>
        <w:tc>
          <w:tcPr>
            <w:tcW w:w="1086" w:type="dxa"/>
            <w:tcBorders>
              <w:top w:val="nil"/>
              <w:left w:val="nil"/>
              <w:bottom w:val="single" w:sz="4" w:space="0" w:color="000000"/>
              <w:right w:val="single" w:sz="4" w:space="0" w:color="000000"/>
            </w:tcBorders>
            <w:shd w:val="clear" w:color="FFFFFF" w:fill="FFFFFF"/>
            <w:vAlign w:val="center"/>
            <w:hideMark/>
          </w:tcPr>
          <w:p w14:paraId="1A0745C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9AA1CC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AF6865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219</w:t>
            </w:r>
          </w:p>
        </w:tc>
        <w:tc>
          <w:tcPr>
            <w:tcW w:w="1605" w:type="dxa"/>
            <w:tcBorders>
              <w:top w:val="nil"/>
              <w:left w:val="nil"/>
              <w:bottom w:val="single" w:sz="4" w:space="0" w:color="000000"/>
              <w:right w:val="single" w:sz="4" w:space="0" w:color="000000"/>
            </w:tcBorders>
            <w:shd w:val="clear" w:color="FFFFFF" w:fill="FFFFFF"/>
            <w:vAlign w:val="center"/>
            <w:hideMark/>
          </w:tcPr>
          <w:p w14:paraId="2E8C051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Vendrapu</w:t>
            </w:r>
            <w:proofErr w:type="spellEnd"/>
            <w:r w:rsidRPr="006B6081">
              <w:rPr>
                <w:rFonts w:asciiTheme="minorHAnsi" w:hAnsiTheme="minorHAnsi" w:cstheme="minorHAnsi"/>
                <w:color w:val="000000"/>
                <w:sz w:val="18"/>
                <w:szCs w:val="18"/>
                <w:lang w:val="en-IN" w:eastAsia="en-IN"/>
              </w:rPr>
              <w:t xml:space="preserve"> Sushma</w:t>
            </w:r>
          </w:p>
        </w:tc>
        <w:tc>
          <w:tcPr>
            <w:tcW w:w="772" w:type="dxa"/>
            <w:tcBorders>
              <w:top w:val="nil"/>
              <w:left w:val="nil"/>
              <w:bottom w:val="single" w:sz="4" w:space="0" w:color="000000"/>
              <w:right w:val="single" w:sz="4" w:space="0" w:color="000000"/>
            </w:tcBorders>
            <w:shd w:val="clear" w:color="FFFFFF" w:fill="FFFFFF"/>
            <w:vAlign w:val="center"/>
            <w:hideMark/>
          </w:tcPr>
          <w:p w14:paraId="4CACA65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16752C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282C570C" w14:textId="0EA6FB5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481430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Master Thesis Student</w:t>
            </w:r>
          </w:p>
        </w:tc>
        <w:tc>
          <w:tcPr>
            <w:tcW w:w="1765" w:type="dxa"/>
            <w:tcBorders>
              <w:top w:val="nil"/>
              <w:left w:val="nil"/>
              <w:bottom w:val="single" w:sz="4" w:space="0" w:color="000000"/>
              <w:right w:val="single" w:sz="4" w:space="0" w:color="000000"/>
            </w:tcBorders>
            <w:shd w:val="clear" w:color="FFFFFF" w:fill="FFFFFF"/>
            <w:vAlign w:val="center"/>
            <w:hideMark/>
          </w:tcPr>
          <w:p w14:paraId="499ACFC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Telenor </w:t>
            </w:r>
          </w:p>
        </w:tc>
        <w:tc>
          <w:tcPr>
            <w:tcW w:w="1086" w:type="dxa"/>
            <w:tcBorders>
              <w:top w:val="nil"/>
              <w:left w:val="nil"/>
              <w:bottom w:val="single" w:sz="4" w:space="0" w:color="000000"/>
              <w:right w:val="single" w:sz="4" w:space="0" w:color="000000"/>
            </w:tcBorders>
            <w:shd w:val="clear" w:color="FFFFFF" w:fill="FFFFFF"/>
            <w:vAlign w:val="center"/>
            <w:hideMark/>
          </w:tcPr>
          <w:p w14:paraId="5321FB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2B6D56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E1F21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220</w:t>
            </w:r>
          </w:p>
        </w:tc>
        <w:tc>
          <w:tcPr>
            <w:tcW w:w="1605" w:type="dxa"/>
            <w:tcBorders>
              <w:top w:val="nil"/>
              <w:left w:val="nil"/>
              <w:bottom w:val="single" w:sz="4" w:space="0" w:color="000000"/>
              <w:right w:val="single" w:sz="4" w:space="0" w:color="000000"/>
            </w:tcBorders>
            <w:shd w:val="clear" w:color="FFFFFF" w:fill="FFFFFF"/>
            <w:vAlign w:val="center"/>
            <w:hideMark/>
          </w:tcPr>
          <w:p w14:paraId="3B6002E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Polasanapalli</w:t>
            </w:r>
            <w:proofErr w:type="spellEnd"/>
            <w:r w:rsidRPr="006B6081">
              <w:rPr>
                <w:rFonts w:asciiTheme="minorHAnsi" w:hAnsiTheme="minorHAnsi" w:cstheme="minorHAnsi"/>
                <w:color w:val="000000"/>
                <w:sz w:val="18"/>
                <w:szCs w:val="18"/>
                <w:lang w:val="en-IN" w:eastAsia="en-IN"/>
              </w:rPr>
              <w:t xml:space="preserve"> Sri Lasya</w:t>
            </w:r>
          </w:p>
        </w:tc>
        <w:tc>
          <w:tcPr>
            <w:tcW w:w="772" w:type="dxa"/>
            <w:tcBorders>
              <w:top w:val="nil"/>
              <w:left w:val="nil"/>
              <w:bottom w:val="single" w:sz="4" w:space="0" w:color="000000"/>
              <w:right w:val="single" w:sz="4" w:space="0" w:color="000000"/>
            </w:tcBorders>
            <w:shd w:val="clear" w:color="FFFFFF" w:fill="FFFFFF"/>
            <w:vAlign w:val="center"/>
            <w:hideMark/>
          </w:tcPr>
          <w:p w14:paraId="6D5BF42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7BB2DB7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1799D612" w14:textId="28E316F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03B63DC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 Cyber security engineer</w:t>
            </w:r>
          </w:p>
        </w:tc>
        <w:tc>
          <w:tcPr>
            <w:tcW w:w="1765" w:type="dxa"/>
            <w:tcBorders>
              <w:top w:val="nil"/>
              <w:left w:val="nil"/>
              <w:bottom w:val="single" w:sz="4" w:space="0" w:color="000000"/>
              <w:right w:val="single" w:sz="4" w:space="0" w:color="000000"/>
            </w:tcBorders>
            <w:shd w:val="clear" w:color="FFFFFF" w:fill="FFFFFF"/>
            <w:vAlign w:val="center"/>
            <w:hideMark/>
          </w:tcPr>
          <w:p w14:paraId="016D52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Revolut </w:t>
            </w:r>
          </w:p>
        </w:tc>
        <w:tc>
          <w:tcPr>
            <w:tcW w:w="1086" w:type="dxa"/>
            <w:tcBorders>
              <w:top w:val="nil"/>
              <w:left w:val="nil"/>
              <w:bottom w:val="single" w:sz="4" w:space="0" w:color="000000"/>
              <w:right w:val="single" w:sz="4" w:space="0" w:color="000000"/>
            </w:tcBorders>
            <w:shd w:val="clear" w:color="FFFFFF" w:fill="FFFFFF"/>
            <w:vAlign w:val="center"/>
            <w:hideMark/>
          </w:tcPr>
          <w:p w14:paraId="5A0812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Kingdom</w:t>
            </w:r>
          </w:p>
        </w:tc>
      </w:tr>
      <w:tr w:rsidR="002E3E78" w:rsidRPr="006B6081" w14:paraId="7F797C0B"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B26C45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221</w:t>
            </w:r>
          </w:p>
        </w:tc>
        <w:tc>
          <w:tcPr>
            <w:tcW w:w="1605" w:type="dxa"/>
            <w:tcBorders>
              <w:top w:val="nil"/>
              <w:left w:val="nil"/>
              <w:bottom w:val="single" w:sz="4" w:space="0" w:color="000000"/>
              <w:right w:val="single" w:sz="4" w:space="0" w:color="000000"/>
            </w:tcBorders>
            <w:shd w:val="clear" w:color="FFFFFF" w:fill="FFFFFF"/>
            <w:vAlign w:val="center"/>
            <w:hideMark/>
          </w:tcPr>
          <w:p w14:paraId="5947F0B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Valmiki Geetha Charan</w:t>
            </w:r>
          </w:p>
        </w:tc>
        <w:tc>
          <w:tcPr>
            <w:tcW w:w="772" w:type="dxa"/>
            <w:tcBorders>
              <w:top w:val="nil"/>
              <w:left w:val="nil"/>
              <w:bottom w:val="single" w:sz="4" w:space="0" w:color="000000"/>
              <w:right w:val="single" w:sz="4" w:space="0" w:color="000000"/>
            </w:tcBorders>
            <w:shd w:val="clear" w:color="FFFFFF" w:fill="FFFFFF"/>
            <w:vAlign w:val="center"/>
            <w:hideMark/>
          </w:tcPr>
          <w:p w14:paraId="37EB62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5C1D229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64C54948" w14:textId="242189A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7F9939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Developer</w:t>
            </w:r>
          </w:p>
        </w:tc>
        <w:tc>
          <w:tcPr>
            <w:tcW w:w="1765" w:type="dxa"/>
            <w:tcBorders>
              <w:top w:val="nil"/>
              <w:left w:val="nil"/>
              <w:bottom w:val="single" w:sz="4" w:space="0" w:color="000000"/>
              <w:right w:val="single" w:sz="4" w:space="0" w:color="000000"/>
            </w:tcBorders>
            <w:shd w:val="clear" w:color="FFFFFF" w:fill="FFFFFF"/>
            <w:vAlign w:val="center"/>
            <w:hideMark/>
          </w:tcPr>
          <w:p w14:paraId="343094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46BDEEA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FEADBE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7298AA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222</w:t>
            </w:r>
          </w:p>
        </w:tc>
        <w:tc>
          <w:tcPr>
            <w:tcW w:w="1605" w:type="dxa"/>
            <w:tcBorders>
              <w:top w:val="nil"/>
              <w:left w:val="nil"/>
              <w:bottom w:val="single" w:sz="4" w:space="0" w:color="000000"/>
              <w:right w:val="single" w:sz="4" w:space="0" w:color="000000"/>
            </w:tcBorders>
            <w:shd w:val="clear" w:color="FFFFFF" w:fill="FFFFFF"/>
            <w:vAlign w:val="center"/>
            <w:hideMark/>
          </w:tcPr>
          <w:p w14:paraId="65C2AE3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Buggareddy</w:t>
            </w:r>
            <w:proofErr w:type="spellEnd"/>
            <w:r w:rsidRPr="006B6081">
              <w:rPr>
                <w:rFonts w:asciiTheme="minorHAnsi" w:hAnsiTheme="minorHAnsi" w:cstheme="minorHAnsi"/>
                <w:color w:val="000000"/>
                <w:sz w:val="18"/>
                <w:szCs w:val="18"/>
                <w:lang w:val="en-IN" w:eastAsia="en-IN"/>
              </w:rPr>
              <w:t xml:space="preserve"> Pravalika</w:t>
            </w:r>
          </w:p>
        </w:tc>
        <w:tc>
          <w:tcPr>
            <w:tcW w:w="772" w:type="dxa"/>
            <w:tcBorders>
              <w:top w:val="nil"/>
              <w:left w:val="nil"/>
              <w:bottom w:val="single" w:sz="4" w:space="0" w:color="000000"/>
              <w:right w:val="single" w:sz="4" w:space="0" w:color="000000"/>
            </w:tcBorders>
            <w:shd w:val="clear" w:color="FFFFFF" w:fill="FFFFFF"/>
            <w:vAlign w:val="center"/>
            <w:hideMark/>
          </w:tcPr>
          <w:p w14:paraId="78A351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2C81027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6C482DB9" w14:textId="7F967A5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280F0FA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64D7BCC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GSPANN Technologies, Inc</w:t>
            </w:r>
          </w:p>
        </w:tc>
        <w:tc>
          <w:tcPr>
            <w:tcW w:w="1086" w:type="dxa"/>
            <w:tcBorders>
              <w:top w:val="nil"/>
              <w:left w:val="nil"/>
              <w:bottom w:val="single" w:sz="4" w:space="0" w:color="000000"/>
              <w:right w:val="single" w:sz="4" w:space="0" w:color="000000"/>
            </w:tcBorders>
            <w:shd w:val="clear" w:color="FFFFFF" w:fill="FFFFFF"/>
            <w:vAlign w:val="center"/>
            <w:hideMark/>
          </w:tcPr>
          <w:p w14:paraId="4370F81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1ABB50CC"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00415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223</w:t>
            </w:r>
          </w:p>
        </w:tc>
        <w:tc>
          <w:tcPr>
            <w:tcW w:w="1605" w:type="dxa"/>
            <w:tcBorders>
              <w:top w:val="nil"/>
              <w:left w:val="nil"/>
              <w:bottom w:val="single" w:sz="4" w:space="0" w:color="000000"/>
              <w:right w:val="single" w:sz="4" w:space="0" w:color="000000"/>
            </w:tcBorders>
            <w:shd w:val="clear" w:color="FFFFFF" w:fill="FFFFFF"/>
            <w:vAlign w:val="center"/>
            <w:hideMark/>
          </w:tcPr>
          <w:p w14:paraId="47AD1F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Kotha Sri Lakshmi Kamakshi Asritha</w:t>
            </w:r>
          </w:p>
        </w:tc>
        <w:tc>
          <w:tcPr>
            <w:tcW w:w="772" w:type="dxa"/>
            <w:tcBorders>
              <w:top w:val="nil"/>
              <w:left w:val="nil"/>
              <w:bottom w:val="single" w:sz="4" w:space="0" w:color="000000"/>
              <w:right w:val="single" w:sz="4" w:space="0" w:color="000000"/>
            </w:tcBorders>
            <w:shd w:val="clear" w:color="FFFFFF" w:fill="FFFFFF"/>
            <w:vAlign w:val="center"/>
            <w:hideMark/>
          </w:tcPr>
          <w:p w14:paraId="579AE49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6C40992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054113CA" w14:textId="30AFB9C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2CA0E7F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33EF3EA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7C4268C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0E31377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F17712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224</w:t>
            </w:r>
          </w:p>
        </w:tc>
        <w:tc>
          <w:tcPr>
            <w:tcW w:w="1605" w:type="dxa"/>
            <w:tcBorders>
              <w:top w:val="nil"/>
              <w:left w:val="nil"/>
              <w:bottom w:val="single" w:sz="4" w:space="0" w:color="000000"/>
              <w:right w:val="single" w:sz="4" w:space="0" w:color="000000"/>
            </w:tcBorders>
            <w:shd w:val="clear" w:color="FFFFFF" w:fill="FFFFFF"/>
            <w:vAlign w:val="center"/>
            <w:hideMark/>
          </w:tcPr>
          <w:p w14:paraId="615CFD9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Mummidi</w:t>
            </w:r>
            <w:proofErr w:type="spellEnd"/>
            <w:r w:rsidRPr="006B6081">
              <w:rPr>
                <w:rFonts w:asciiTheme="minorHAnsi" w:hAnsiTheme="minorHAnsi" w:cstheme="minorHAnsi"/>
                <w:color w:val="000000"/>
                <w:sz w:val="18"/>
                <w:szCs w:val="18"/>
                <w:lang w:val="en-IN" w:eastAsia="en-IN"/>
              </w:rPr>
              <w:t xml:space="preserve"> Ramesh</w:t>
            </w:r>
          </w:p>
        </w:tc>
        <w:tc>
          <w:tcPr>
            <w:tcW w:w="772" w:type="dxa"/>
            <w:tcBorders>
              <w:top w:val="nil"/>
              <w:left w:val="nil"/>
              <w:bottom w:val="single" w:sz="4" w:space="0" w:color="000000"/>
              <w:right w:val="single" w:sz="4" w:space="0" w:color="000000"/>
            </w:tcBorders>
            <w:shd w:val="clear" w:color="FFFFFF" w:fill="FFFFFF"/>
            <w:vAlign w:val="center"/>
            <w:hideMark/>
          </w:tcPr>
          <w:p w14:paraId="4778B5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7CD462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7AC61FF2" w14:textId="68803AC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1DC4868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17695CA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SSLABS </w:t>
            </w:r>
          </w:p>
        </w:tc>
        <w:tc>
          <w:tcPr>
            <w:tcW w:w="1086" w:type="dxa"/>
            <w:tcBorders>
              <w:top w:val="nil"/>
              <w:left w:val="nil"/>
              <w:bottom w:val="single" w:sz="4" w:space="0" w:color="000000"/>
              <w:right w:val="single" w:sz="4" w:space="0" w:color="000000"/>
            </w:tcBorders>
            <w:shd w:val="clear" w:color="FFFFFF" w:fill="FFFFFF"/>
            <w:vAlign w:val="center"/>
            <w:hideMark/>
          </w:tcPr>
          <w:p w14:paraId="40155A2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70B857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129457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225</w:t>
            </w:r>
          </w:p>
        </w:tc>
        <w:tc>
          <w:tcPr>
            <w:tcW w:w="1605" w:type="dxa"/>
            <w:tcBorders>
              <w:top w:val="nil"/>
              <w:left w:val="nil"/>
              <w:bottom w:val="single" w:sz="4" w:space="0" w:color="000000"/>
              <w:right w:val="single" w:sz="4" w:space="0" w:color="000000"/>
            </w:tcBorders>
            <w:shd w:val="clear" w:color="FFFFFF" w:fill="FFFFFF"/>
            <w:vAlign w:val="center"/>
            <w:hideMark/>
          </w:tcPr>
          <w:p w14:paraId="7759D3E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Boyapati Sai Nikhil</w:t>
            </w:r>
          </w:p>
        </w:tc>
        <w:tc>
          <w:tcPr>
            <w:tcW w:w="772" w:type="dxa"/>
            <w:tcBorders>
              <w:top w:val="nil"/>
              <w:left w:val="nil"/>
              <w:bottom w:val="single" w:sz="4" w:space="0" w:color="000000"/>
              <w:right w:val="single" w:sz="4" w:space="0" w:color="000000"/>
            </w:tcBorders>
            <w:shd w:val="clear" w:color="FFFFFF" w:fill="FFFFFF"/>
            <w:vAlign w:val="center"/>
            <w:hideMark/>
          </w:tcPr>
          <w:p w14:paraId="4C22DBD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7058DDC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1C414C93" w14:textId="58390A2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1023744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DevOps Engineer</w:t>
            </w:r>
          </w:p>
        </w:tc>
        <w:tc>
          <w:tcPr>
            <w:tcW w:w="1765" w:type="dxa"/>
            <w:tcBorders>
              <w:top w:val="nil"/>
              <w:left w:val="nil"/>
              <w:bottom w:val="single" w:sz="4" w:space="0" w:color="000000"/>
              <w:right w:val="single" w:sz="4" w:space="0" w:color="000000"/>
            </w:tcBorders>
            <w:shd w:val="clear" w:color="FFFFFF" w:fill="FFFFFF"/>
            <w:vAlign w:val="center"/>
            <w:hideMark/>
          </w:tcPr>
          <w:p w14:paraId="3B2F94B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Scania Group</w:t>
            </w:r>
          </w:p>
        </w:tc>
        <w:tc>
          <w:tcPr>
            <w:tcW w:w="1086" w:type="dxa"/>
            <w:tcBorders>
              <w:top w:val="nil"/>
              <w:left w:val="nil"/>
              <w:bottom w:val="single" w:sz="4" w:space="0" w:color="000000"/>
              <w:right w:val="single" w:sz="4" w:space="0" w:color="000000"/>
            </w:tcBorders>
            <w:shd w:val="clear" w:color="FFFFFF" w:fill="FFFFFF"/>
            <w:vAlign w:val="center"/>
            <w:hideMark/>
          </w:tcPr>
          <w:p w14:paraId="2B6905A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ADA3AC0"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00C8C0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226</w:t>
            </w:r>
          </w:p>
        </w:tc>
        <w:tc>
          <w:tcPr>
            <w:tcW w:w="1605" w:type="dxa"/>
            <w:tcBorders>
              <w:top w:val="nil"/>
              <w:left w:val="nil"/>
              <w:bottom w:val="single" w:sz="4" w:space="0" w:color="000000"/>
              <w:right w:val="single" w:sz="4" w:space="0" w:color="000000"/>
            </w:tcBorders>
            <w:shd w:val="clear" w:color="FFFFFF" w:fill="FFFFFF"/>
            <w:vAlign w:val="center"/>
            <w:hideMark/>
          </w:tcPr>
          <w:p w14:paraId="4C6512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Matta Durga Mahesh</w:t>
            </w:r>
          </w:p>
        </w:tc>
        <w:tc>
          <w:tcPr>
            <w:tcW w:w="772" w:type="dxa"/>
            <w:tcBorders>
              <w:top w:val="nil"/>
              <w:left w:val="nil"/>
              <w:bottom w:val="single" w:sz="4" w:space="0" w:color="000000"/>
              <w:right w:val="single" w:sz="4" w:space="0" w:color="000000"/>
            </w:tcBorders>
            <w:shd w:val="clear" w:color="FFFFFF" w:fill="FFFFFF"/>
            <w:vAlign w:val="center"/>
            <w:hideMark/>
          </w:tcPr>
          <w:p w14:paraId="5C8B70A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6C6CF09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2A5770E2" w14:textId="2A10C42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000000"/>
              <w:right w:val="single" w:sz="4" w:space="0" w:color="000000"/>
            </w:tcBorders>
            <w:shd w:val="clear" w:color="FFFFFF" w:fill="FFFFFF"/>
            <w:vAlign w:val="center"/>
            <w:hideMark/>
          </w:tcPr>
          <w:p w14:paraId="77924A4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Security Analyst and Programmer</w:t>
            </w:r>
          </w:p>
        </w:tc>
        <w:tc>
          <w:tcPr>
            <w:tcW w:w="1765" w:type="dxa"/>
            <w:tcBorders>
              <w:top w:val="nil"/>
              <w:left w:val="nil"/>
              <w:bottom w:val="single" w:sz="4" w:space="0" w:color="000000"/>
              <w:right w:val="single" w:sz="4" w:space="0" w:color="000000"/>
            </w:tcBorders>
            <w:shd w:val="clear" w:color="FFFFFF" w:fill="FFFFFF"/>
            <w:vAlign w:val="center"/>
            <w:hideMark/>
          </w:tcPr>
          <w:p w14:paraId="42380D7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BothOfUs</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B68498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EEC8711" w14:textId="77777777" w:rsidTr="00D41453">
        <w:trPr>
          <w:trHeight w:val="528"/>
        </w:trPr>
        <w:tc>
          <w:tcPr>
            <w:tcW w:w="562" w:type="dxa"/>
            <w:tcBorders>
              <w:top w:val="nil"/>
              <w:left w:val="single" w:sz="4" w:space="0" w:color="000000"/>
              <w:bottom w:val="single" w:sz="4" w:space="0" w:color="auto"/>
              <w:right w:val="single" w:sz="4" w:space="0" w:color="000000"/>
            </w:tcBorders>
            <w:shd w:val="clear" w:color="FFFFFF" w:fill="FFFFFF"/>
            <w:vAlign w:val="center"/>
            <w:hideMark/>
          </w:tcPr>
          <w:p w14:paraId="510CCF4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227</w:t>
            </w:r>
          </w:p>
        </w:tc>
        <w:tc>
          <w:tcPr>
            <w:tcW w:w="1605" w:type="dxa"/>
            <w:tcBorders>
              <w:top w:val="nil"/>
              <w:left w:val="nil"/>
              <w:bottom w:val="single" w:sz="4" w:space="0" w:color="auto"/>
              <w:right w:val="single" w:sz="4" w:space="0" w:color="000000"/>
            </w:tcBorders>
            <w:shd w:val="clear" w:color="FFFFFF" w:fill="FFFFFF"/>
            <w:vAlign w:val="center"/>
            <w:hideMark/>
          </w:tcPr>
          <w:p w14:paraId="73780C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Tirupathi Akhil Santosh</w:t>
            </w:r>
          </w:p>
        </w:tc>
        <w:tc>
          <w:tcPr>
            <w:tcW w:w="772" w:type="dxa"/>
            <w:tcBorders>
              <w:top w:val="nil"/>
              <w:left w:val="nil"/>
              <w:bottom w:val="single" w:sz="4" w:space="0" w:color="auto"/>
              <w:right w:val="single" w:sz="4" w:space="0" w:color="000000"/>
            </w:tcBorders>
            <w:shd w:val="clear" w:color="FFFFFF" w:fill="FFFFFF"/>
            <w:vAlign w:val="center"/>
            <w:hideMark/>
          </w:tcPr>
          <w:p w14:paraId="5F80240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auto"/>
              <w:right w:val="single" w:sz="4" w:space="0" w:color="000000"/>
            </w:tcBorders>
            <w:shd w:val="clear" w:color="FFFFFF" w:fill="FFFFFF"/>
            <w:vAlign w:val="center"/>
            <w:hideMark/>
          </w:tcPr>
          <w:p w14:paraId="51F225E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nil"/>
              <w:left w:val="nil"/>
              <w:bottom w:val="single" w:sz="4" w:space="0" w:color="auto"/>
              <w:right w:val="single" w:sz="4" w:space="0" w:color="000000"/>
            </w:tcBorders>
            <w:shd w:val="clear" w:color="FFFFFF" w:fill="FFFFFF"/>
            <w:vAlign w:val="center"/>
            <w:hideMark/>
          </w:tcPr>
          <w:p w14:paraId="51A4420A" w14:textId="367872A6"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nil"/>
              <w:left w:val="nil"/>
              <w:bottom w:val="single" w:sz="4" w:space="0" w:color="auto"/>
              <w:right w:val="single" w:sz="4" w:space="0" w:color="000000"/>
            </w:tcBorders>
            <w:shd w:val="clear" w:color="FFFFFF" w:fill="FFFFFF"/>
            <w:vAlign w:val="center"/>
            <w:hideMark/>
          </w:tcPr>
          <w:p w14:paraId="25866BE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Junior Software Engineer </w:t>
            </w:r>
          </w:p>
        </w:tc>
        <w:tc>
          <w:tcPr>
            <w:tcW w:w="1765" w:type="dxa"/>
            <w:tcBorders>
              <w:top w:val="nil"/>
              <w:left w:val="nil"/>
              <w:bottom w:val="single" w:sz="4" w:space="0" w:color="auto"/>
              <w:right w:val="single" w:sz="4" w:space="0" w:color="000000"/>
            </w:tcBorders>
            <w:shd w:val="clear" w:color="FFFFFF" w:fill="FFFFFF"/>
            <w:vAlign w:val="center"/>
            <w:hideMark/>
          </w:tcPr>
          <w:p w14:paraId="30E6307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IKEA</w:t>
            </w:r>
          </w:p>
        </w:tc>
        <w:tc>
          <w:tcPr>
            <w:tcW w:w="1086" w:type="dxa"/>
            <w:tcBorders>
              <w:top w:val="nil"/>
              <w:left w:val="nil"/>
              <w:bottom w:val="single" w:sz="4" w:space="0" w:color="auto"/>
              <w:right w:val="single" w:sz="4" w:space="0" w:color="000000"/>
            </w:tcBorders>
            <w:shd w:val="clear" w:color="FFFFFF" w:fill="FFFFFF"/>
            <w:vAlign w:val="center"/>
            <w:hideMark/>
          </w:tcPr>
          <w:p w14:paraId="09DE443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D7CAB33" w14:textId="77777777" w:rsidTr="00D41453">
        <w:trPr>
          <w:trHeight w:val="528"/>
        </w:trPr>
        <w:tc>
          <w:tcPr>
            <w:tcW w:w="5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30665C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228</w:t>
            </w:r>
          </w:p>
        </w:tc>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77B4B8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Sarika Pawan Kumar</w:t>
            </w:r>
          </w:p>
        </w:tc>
        <w:tc>
          <w:tcPr>
            <w:tcW w:w="77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0D316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52D924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6th Batch (3+1+2)</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050FD9E" w14:textId="4E83639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2020</w:t>
            </w:r>
          </w:p>
        </w:tc>
        <w:tc>
          <w:tcPr>
            <w:tcW w:w="2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E1E5F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 xml:space="preserve">Developer </w:t>
            </w:r>
          </w:p>
        </w:tc>
        <w:tc>
          <w:tcPr>
            <w:tcW w:w="176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3E9A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2C93E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871C96" w:rsidRPr="006B6081" w14:paraId="5086DB6A" w14:textId="77777777" w:rsidTr="00D41453">
        <w:trPr>
          <w:trHeight w:val="528"/>
        </w:trPr>
        <w:tc>
          <w:tcPr>
            <w:tcW w:w="562"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2C0AF5A"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229</w:t>
            </w:r>
          </w:p>
        </w:tc>
        <w:tc>
          <w:tcPr>
            <w:tcW w:w="1605" w:type="dxa"/>
            <w:tcBorders>
              <w:top w:val="single" w:sz="4" w:space="0" w:color="auto"/>
              <w:left w:val="nil"/>
              <w:bottom w:val="single" w:sz="4" w:space="0" w:color="000000"/>
              <w:right w:val="single" w:sz="4" w:space="0" w:color="000000"/>
            </w:tcBorders>
            <w:shd w:val="clear" w:color="FFFFFF" w:fill="FFFFFF"/>
            <w:vAlign w:val="center"/>
            <w:hideMark/>
          </w:tcPr>
          <w:p w14:paraId="2513E8C9"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Masavarapu</w:t>
            </w:r>
            <w:proofErr w:type="spellEnd"/>
            <w:r w:rsidRPr="006B6081">
              <w:rPr>
                <w:rFonts w:asciiTheme="minorHAnsi" w:hAnsiTheme="minorHAnsi" w:cstheme="minorHAnsi"/>
                <w:color w:val="000000"/>
                <w:sz w:val="18"/>
                <w:szCs w:val="18"/>
                <w:lang w:val="en-IN" w:eastAsia="en-IN"/>
              </w:rPr>
              <w:t xml:space="preserve"> Jeevan Sai Koushik</w:t>
            </w:r>
          </w:p>
        </w:tc>
        <w:tc>
          <w:tcPr>
            <w:tcW w:w="772" w:type="dxa"/>
            <w:tcBorders>
              <w:top w:val="single" w:sz="4" w:space="0" w:color="auto"/>
              <w:left w:val="nil"/>
              <w:bottom w:val="single" w:sz="4" w:space="0" w:color="000000"/>
              <w:right w:val="single" w:sz="4" w:space="0" w:color="000000"/>
            </w:tcBorders>
            <w:shd w:val="clear" w:color="FFFFFF" w:fill="FFFFFF"/>
            <w:vAlign w:val="center"/>
            <w:hideMark/>
          </w:tcPr>
          <w:p w14:paraId="07D63FBD"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single" w:sz="4" w:space="0" w:color="auto"/>
              <w:left w:val="nil"/>
              <w:bottom w:val="single" w:sz="4" w:space="0" w:color="000000"/>
              <w:right w:val="single" w:sz="4" w:space="0" w:color="auto"/>
            </w:tcBorders>
            <w:shd w:val="clear" w:color="FFFFFF" w:fill="FFFFFF"/>
            <w:vAlign w:val="center"/>
            <w:hideMark/>
          </w:tcPr>
          <w:p w14:paraId="4157EB89"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4F3B13F" w14:textId="197F6B93" w:rsidR="00871C96"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14:paraId="73E3ACDA"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 Developer</w:t>
            </w:r>
          </w:p>
        </w:tc>
        <w:tc>
          <w:tcPr>
            <w:tcW w:w="1765" w:type="dxa"/>
            <w:tcBorders>
              <w:top w:val="single" w:sz="4" w:space="0" w:color="auto"/>
              <w:left w:val="nil"/>
              <w:bottom w:val="single" w:sz="4" w:space="0" w:color="000000"/>
              <w:right w:val="single" w:sz="4" w:space="0" w:color="000000"/>
            </w:tcBorders>
            <w:shd w:val="clear" w:color="FFFFFF" w:fill="FFFFFF"/>
            <w:vAlign w:val="center"/>
            <w:hideMark/>
          </w:tcPr>
          <w:p w14:paraId="006B27C7" w14:textId="77777777" w:rsidR="00871C96" w:rsidRPr="006B6081" w:rsidRDefault="00871C96"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Tietoevry</w:t>
            </w:r>
            <w:proofErr w:type="spellEnd"/>
          </w:p>
        </w:tc>
        <w:tc>
          <w:tcPr>
            <w:tcW w:w="1086" w:type="dxa"/>
            <w:tcBorders>
              <w:top w:val="single" w:sz="4" w:space="0" w:color="auto"/>
              <w:left w:val="nil"/>
              <w:bottom w:val="single" w:sz="4" w:space="0" w:color="000000"/>
              <w:right w:val="single" w:sz="4" w:space="0" w:color="000000"/>
            </w:tcBorders>
            <w:shd w:val="clear" w:color="FFFFFF" w:fill="FFFFFF"/>
            <w:vAlign w:val="center"/>
            <w:hideMark/>
          </w:tcPr>
          <w:p w14:paraId="29E1A515" w14:textId="77777777" w:rsidR="00871C96" w:rsidRPr="006B6081" w:rsidRDefault="00871C96"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2AE92E1C" w14:textId="77777777" w:rsidTr="00D41453">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609C4D1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230</w:t>
            </w:r>
          </w:p>
        </w:tc>
        <w:tc>
          <w:tcPr>
            <w:tcW w:w="1605" w:type="dxa"/>
            <w:tcBorders>
              <w:top w:val="nil"/>
              <w:left w:val="nil"/>
              <w:bottom w:val="single" w:sz="4" w:space="0" w:color="000000"/>
              <w:right w:val="single" w:sz="4" w:space="0" w:color="000000"/>
            </w:tcBorders>
            <w:shd w:val="clear" w:color="FFFFFF" w:fill="FFFFFF"/>
            <w:vAlign w:val="center"/>
            <w:hideMark/>
          </w:tcPr>
          <w:p w14:paraId="6746F400"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Vemana</w:t>
            </w:r>
            <w:proofErr w:type="spellEnd"/>
            <w:r w:rsidRPr="006B6081">
              <w:rPr>
                <w:rFonts w:asciiTheme="minorHAnsi" w:hAnsiTheme="minorHAnsi" w:cstheme="minorHAnsi"/>
                <w:color w:val="000000"/>
                <w:sz w:val="18"/>
                <w:szCs w:val="18"/>
                <w:lang w:val="en-IN" w:eastAsia="en-IN"/>
              </w:rPr>
              <w:t xml:space="preserve"> Syam Kumar</w:t>
            </w:r>
          </w:p>
        </w:tc>
        <w:tc>
          <w:tcPr>
            <w:tcW w:w="772" w:type="dxa"/>
            <w:tcBorders>
              <w:top w:val="nil"/>
              <w:left w:val="nil"/>
              <w:bottom w:val="single" w:sz="4" w:space="0" w:color="000000"/>
              <w:right w:val="single" w:sz="4" w:space="0" w:color="000000"/>
            </w:tcBorders>
            <w:shd w:val="clear" w:color="FFFFFF" w:fill="FFFFFF"/>
            <w:vAlign w:val="center"/>
            <w:hideMark/>
          </w:tcPr>
          <w:p w14:paraId="280B931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5F17CE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single" w:sz="4" w:space="0" w:color="auto"/>
              <w:left w:val="nil"/>
              <w:bottom w:val="single" w:sz="4" w:space="0" w:color="000000"/>
              <w:right w:val="single" w:sz="4" w:space="0" w:color="000000"/>
            </w:tcBorders>
            <w:shd w:val="clear" w:color="FFFFFF" w:fill="FFFFFF"/>
            <w:vAlign w:val="center"/>
            <w:hideMark/>
          </w:tcPr>
          <w:p w14:paraId="2F488EA2" w14:textId="75765C80"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0D94A26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Consultant</w:t>
            </w:r>
          </w:p>
        </w:tc>
        <w:tc>
          <w:tcPr>
            <w:tcW w:w="1765" w:type="dxa"/>
            <w:tcBorders>
              <w:top w:val="nil"/>
              <w:left w:val="nil"/>
              <w:bottom w:val="single" w:sz="4" w:space="0" w:color="000000"/>
              <w:right w:val="single" w:sz="4" w:space="0" w:color="000000"/>
            </w:tcBorders>
            <w:shd w:val="clear" w:color="FFFFFF" w:fill="FFFFFF"/>
            <w:vAlign w:val="center"/>
            <w:hideMark/>
          </w:tcPr>
          <w:p w14:paraId="1A267906"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Knowit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50FD92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64AAB84B"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E9AAF3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231</w:t>
            </w:r>
          </w:p>
        </w:tc>
        <w:tc>
          <w:tcPr>
            <w:tcW w:w="1605" w:type="dxa"/>
            <w:tcBorders>
              <w:top w:val="nil"/>
              <w:left w:val="nil"/>
              <w:bottom w:val="single" w:sz="4" w:space="0" w:color="000000"/>
              <w:right w:val="single" w:sz="4" w:space="0" w:color="000000"/>
            </w:tcBorders>
            <w:shd w:val="clear" w:color="FFFFFF" w:fill="FFFFFF"/>
            <w:vAlign w:val="center"/>
            <w:hideMark/>
          </w:tcPr>
          <w:p w14:paraId="1F403F3A" w14:textId="77777777" w:rsidR="002E3E78" w:rsidRPr="006B6081" w:rsidRDefault="002E3E78" w:rsidP="006B6081">
            <w:pPr>
              <w:rPr>
                <w:rFonts w:asciiTheme="minorHAnsi" w:hAnsiTheme="minorHAnsi" w:cstheme="minorHAnsi"/>
                <w:color w:val="000000"/>
                <w:sz w:val="18"/>
                <w:szCs w:val="18"/>
                <w:lang w:val="sv-SE" w:eastAsia="en-IN"/>
              </w:rPr>
            </w:pPr>
            <w:r w:rsidRPr="006B6081">
              <w:rPr>
                <w:rFonts w:asciiTheme="minorHAnsi" w:hAnsiTheme="minorHAnsi" w:cstheme="minorHAnsi"/>
                <w:color w:val="000000"/>
                <w:sz w:val="18"/>
                <w:szCs w:val="18"/>
                <w:lang w:val="sv-SE" w:eastAsia="en-IN"/>
              </w:rPr>
              <w:t xml:space="preserve">Totakura Sri </w:t>
            </w:r>
            <w:proofErr w:type="spellStart"/>
            <w:r w:rsidRPr="006B6081">
              <w:rPr>
                <w:rFonts w:asciiTheme="minorHAnsi" w:hAnsiTheme="minorHAnsi" w:cstheme="minorHAnsi"/>
                <w:color w:val="000000"/>
                <w:sz w:val="18"/>
                <w:szCs w:val="18"/>
                <w:lang w:val="sv-SE" w:eastAsia="en-IN"/>
              </w:rPr>
              <w:t>Sai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Ganesh</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Satyadeva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Naidu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EC645A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176BBAC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1AE8BE9B" w14:textId="7B41EBD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6DE50C22"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Software Developer Internship</w:t>
            </w:r>
          </w:p>
        </w:tc>
        <w:tc>
          <w:tcPr>
            <w:tcW w:w="1765" w:type="dxa"/>
            <w:tcBorders>
              <w:top w:val="nil"/>
              <w:left w:val="nil"/>
              <w:bottom w:val="single" w:sz="4" w:space="0" w:color="000000"/>
              <w:right w:val="single" w:sz="4" w:space="0" w:color="000000"/>
            </w:tcBorders>
            <w:shd w:val="clear" w:color="FFFFFF" w:fill="FFFFFF"/>
            <w:vAlign w:val="center"/>
            <w:hideMark/>
          </w:tcPr>
          <w:p w14:paraId="070F6DA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Redmind</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5EEC93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A1D414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46D09C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232</w:t>
            </w:r>
          </w:p>
        </w:tc>
        <w:tc>
          <w:tcPr>
            <w:tcW w:w="1605" w:type="dxa"/>
            <w:tcBorders>
              <w:top w:val="nil"/>
              <w:left w:val="nil"/>
              <w:bottom w:val="single" w:sz="4" w:space="0" w:color="000000"/>
              <w:right w:val="single" w:sz="4" w:space="0" w:color="000000"/>
            </w:tcBorders>
            <w:shd w:val="clear" w:color="FFFFFF" w:fill="FFFFFF"/>
            <w:vAlign w:val="center"/>
            <w:hideMark/>
          </w:tcPr>
          <w:p w14:paraId="661C429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Adurti</w:t>
            </w:r>
            <w:proofErr w:type="spellEnd"/>
            <w:r w:rsidRPr="006B6081">
              <w:rPr>
                <w:rFonts w:asciiTheme="minorHAnsi" w:hAnsiTheme="minorHAnsi" w:cstheme="minorHAnsi"/>
                <w:color w:val="000000"/>
                <w:sz w:val="18"/>
                <w:szCs w:val="18"/>
                <w:lang w:val="en-IN" w:eastAsia="en-IN"/>
              </w:rPr>
              <w:t xml:space="preserve"> Devi </w:t>
            </w:r>
            <w:proofErr w:type="spellStart"/>
            <w:r w:rsidRPr="006B6081">
              <w:rPr>
                <w:rFonts w:asciiTheme="minorHAnsi" w:hAnsiTheme="minorHAnsi" w:cstheme="minorHAnsi"/>
                <w:color w:val="000000"/>
                <w:sz w:val="18"/>
                <w:szCs w:val="18"/>
                <w:lang w:val="en-IN" w:eastAsia="en-IN"/>
              </w:rPr>
              <w:t>Abhiseshu</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6534C4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34589F3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46E0D905" w14:textId="5D294E22"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3AF27F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Programmer Analyst</w:t>
            </w:r>
          </w:p>
        </w:tc>
        <w:tc>
          <w:tcPr>
            <w:tcW w:w="1765" w:type="dxa"/>
            <w:tcBorders>
              <w:top w:val="nil"/>
              <w:left w:val="nil"/>
              <w:bottom w:val="single" w:sz="4" w:space="0" w:color="000000"/>
              <w:right w:val="single" w:sz="4" w:space="0" w:color="000000"/>
            </w:tcBorders>
            <w:shd w:val="clear" w:color="FFFFFF" w:fill="FFFFFF"/>
            <w:vAlign w:val="center"/>
            <w:hideMark/>
          </w:tcPr>
          <w:p w14:paraId="0401786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Jumbotail</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7740CD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38B48F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F5E7BA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233</w:t>
            </w:r>
          </w:p>
        </w:tc>
        <w:tc>
          <w:tcPr>
            <w:tcW w:w="1605" w:type="dxa"/>
            <w:tcBorders>
              <w:top w:val="nil"/>
              <w:left w:val="nil"/>
              <w:bottom w:val="single" w:sz="4" w:space="0" w:color="000000"/>
              <w:right w:val="single" w:sz="4" w:space="0" w:color="000000"/>
            </w:tcBorders>
            <w:shd w:val="clear" w:color="FFFFFF" w:fill="FFFFFF"/>
            <w:vAlign w:val="center"/>
            <w:hideMark/>
          </w:tcPr>
          <w:p w14:paraId="46BB030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Shaik Ishak</w:t>
            </w:r>
          </w:p>
        </w:tc>
        <w:tc>
          <w:tcPr>
            <w:tcW w:w="772" w:type="dxa"/>
            <w:tcBorders>
              <w:top w:val="nil"/>
              <w:left w:val="nil"/>
              <w:bottom w:val="single" w:sz="4" w:space="0" w:color="000000"/>
              <w:right w:val="single" w:sz="4" w:space="0" w:color="000000"/>
            </w:tcBorders>
            <w:shd w:val="clear" w:color="FFFFFF" w:fill="FFFFFF"/>
            <w:vAlign w:val="center"/>
            <w:hideMark/>
          </w:tcPr>
          <w:p w14:paraId="0F70B87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72620758"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35C0B1CE" w14:textId="72C557B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3C7208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Web Analytics &amp; Optimization Expert</w:t>
            </w:r>
          </w:p>
        </w:tc>
        <w:tc>
          <w:tcPr>
            <w:tcW w:w="1765" w:type="dxa"/>
            <w:tcBorders>
              <w:top w:val="nil"/>
              <w:left w:val="nil"/>
              <w:bottom w:val="single" w:sz="4" w:space="0" w:color="000000"/>
              <w:right w:val="single" w:sz="4" w:space="0" w:color="000000"/>
            </w:tcBorders>
            <w:shd w:val="clear" w:color="FFFFFF" w:fill="FFFFFF"/>
            <w:vAlign w:val="center"/>
            <w:hideMark/>
          </w:tcPr>
          <w:p w14:paraId="7DCF09D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SQLI Nordics</w:t>
            </w:r>
          </w:p>
        </w:tc>
        <w:tc>
          <w:tcPr>
            <w:tcW w:w="1086" w:type="dxa"/>
            <w:tcBorders>
              <w:top w:val="nil"/>
              <w:left w:val="nil"/>
              <w:bottom w:val="single" w:sz="4" w:space="0" w:color="000000"/>
              <w:right w:val="single" w:sz="4" w:space="0" w:color="000000"/>
            </w:tcBorders>
            <w:shd w:val="clear" w:color="FFFFFF" w:fill="FFFFFF"/>
            <w:vAlign w:val="center"/>
            <w:hideMark/>
          </w:tcPr>
          <w:p w14:paraId="0AB8EDE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42860409"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417B700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234</w:t>
            </w:r>
          </w:p>
        </w:tc>
        <w:tc>
          <w:tcPr>
            <w:tcW w:w="1605" w:type="dxa"/>
            <w:tcBorders>
              <w:top w:val="nil"/>
              <w:left w:val="nil"/>
              <w:bottom w:val="single" w:sz="4" w:space="0" w:color="000000"/>
              <w:right w:val="single" w:sz="4" w:space="0" w:color="000000"/>
            </w:tcBorders>
            <w:shd w:val="clear" w:color="FFFFFF" w:fill="FFFFFF"/>
            <w:vAlign w:val="center"/>
            <w:hideMark/>
          </w:tcPr>
          <w:p w14:paraId="37862BF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Dindi Aravinda Sai</w:t>
            </w:r>
          </w:p>
        </w:tc>
        <w:tc>
          <w:tcPr>
            <w:tcW w:w="772" w:type="dxa"/>
            <w:tcBorders>
              <w:top w:val="nil"/>
              <w:left w:val="nil"/>
              <w:bottom w:val="single" w:sz="4" w:space="0" w:color="000000"/>
              <w:right w:val="single" w:sz="4" w:space="0" w:color="000000"/>
            </w:tcBorders>
            <w:shd w:val="clear" w:color="FFFFFF" w:fill="FFFFFF"/>
            <w:vAlign w:val="center"/>
            <w:hideMark/>
          </w:tcPr>
          <w:p w14:paraId="31507D2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77DD979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0B0D103D" w14:textId="4A8D44E8"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0F34B7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Upstream Document Controller Intern</w:t>
            </w:r>
          </w:p>
        </w:tc>
        <w:tc>
          <w:tcPr>
            <w:tcW w:w="1765" w:type="dxa"/>
            <w:tcBorders>
              <w:top w:val="nil"/>
              <w:left w:val="nil"/>
              <w:bottom w:val="single" w:sz="4" w:space="0" w:color="000000"/>
              <w:right w:val="single" w:sz="4" w:space="0" w:color="000000"/>
            </w:tcBorders>
            <w:shd w:val="clear" w:color="FFFFFF" w:fill="FFFFFF"/>
            <w:vAlign w:val="center"/>
            <w:hideMark/>
          </w:tcPr>
          <w:p w14:paraId="7465CEF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Northvolt</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00C28C1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9ECFBB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A559C6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lastRenderedPageBreak/>
              <w:t>235</w:t>
            </w:r>
          </w:p>
        </w:tc>
        <w:tc>
          <w:tcPr>
            <w:tcW w:w="1605" w:type="dxa"/>
            <w:tcBorders>
              <w:top w:val="nil"/>
              <w:left w:val="nil"/>
              <w:bottom w:val="single" w:sz="4" w:space="0" w:color="000000"/>
              <w:right w:val="single" w:sz="4" w:space="0" w:color="000000"/>
            </w:tcBorders>
            <w:shd w:val="clear" w:color="FFFFFF" w:fill="FFFFFF"/>
            <w:vAlign w:val="center"/>
            <w:hideMark/>
          </w:tcPr>
          <w:p w14:paraId="315DAC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Cherukuri Prudhvi Nath Naidu</w:t>
            </w:r>
          </w:p>
        </w:tc>
        <w:tc>
          <w:tcPr>
            <w:tcW w:w="772" w:type="dxa"/>
            <w:tcBorders>
              <w:top w:val="nil"/>
              <w:left w:val="nil"/>
              <w:bottom w:val="single" w:sz="4" w:space="0" w:color="000000"/>
              <w:right w:val="single" w:sz="4" w:space="0" w:color="000000"/>
            </w:tcBorders>
            <w:shd w:val="clear" w:color="FFFFFF" w:fill="FFFFFF"/>
            <w:vAlign w:val="center"/>
            <w:hideMark/>
          </w:tcPr>
          <w:p w14:paraId="71BB13B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30EFDB6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7CC1A1F6" w14:textId="1F09C8C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2B6F518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Intern</w:t>
            </w:r>
          </w:p>
        </w:tc>
        <w:tc>
          <w:tcPr>
            <w:tcW w:w="1765" w:type="dxa"/>
            <w:tcBorders>
              <w:top w:val="nil"/>
              <w:left w:val="nil"/>
              <w:bottom w:val="single" w:sz="4" w:space="0" w:color="000000"/>
              <w:right w:val="single" w:sz="4" w:space="0" w:color="000000"/>
            </w:tcBorders>
            <w:shd w:val="clear" w:color="FFFFFF" w:fill="FFFFFF"/>
            <w:vAlign w:val="center"/>
            <w:hideMark/>
          </w:tcPr>
          <w:p w14:paraId="6896948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Consenz</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73CC267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5AD6EE85"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1380D2B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236</w:t>
            </w:r>
          </w:p>
        </w:tc>
        <w:tc>
          <w:tcPr>
            <w:tcW w:w="1605" w:type="dxa"/>
            <w:tcBorders>
              <w:top w:val="nil"/>
              <w:left w:val="nil"/>
              <w:bottom w:val="single" w:sz="4" w:space="0" w:color="000000"/>
              <w:right w:val="single" w:sz="4" w:space="0" w:color="000000"/>
            </w:tcBorders>
            <w:shd w:val="clear" w:color="FFFFFF" w:fill="FFFFFF"/>
            <w:vAlign w:val="center"/>
            <w:hideMark/>
          </w:tcPr>
          <w:p w14:paraId="5020F52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Sandaka</w:t>
            </w:r>
            <w:proofErr w:type="spellEnd"/>
            <w:r w:rsidRPr="006B6081">
              <w:rPr>
                <w:rFonts w:asciiTheme="minorHAnsi" w:hAnsiTheme="minorHAnsi" w:cstheme="minorHAnsi"/>
                <w:color w:val="000000"/>
                <w:sz w:val="18"/>
                <w:szCs w:val="18"/>
                <w:lang w:val="en-IN" w:eastAsia="en-IN"/>
              </w:rPr>
              <w:t xml:space="preserve"> Gowtham Kumar</w:t>
            </w:r>
          </w:p>
        </w:tc>
        <w:tc>
          <w:tcPr>
            <w:tcW w:w="772" w:type="dxa"/>
            <w:tcBorders>
              <w:top w:val="nil"/>
              <w:left w:val="nil"/>
              <w:bottom w:val="single" w:sz="4" w:space="0" w:color="000000"/>
              <w:right w:val="single" w:sz="4" w:space="0" w:color="000000"/>
            </w:tcBorders>
            <w:shd w:val="clear" w:color="FFFFFF" w:fill="FFFFFF"/>
            <w:vAlign w:val="center"/>
            <w:hideMark/>
          </w:tcPr>
          <w:p w14:paraId="1B6A7D6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5F59281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7A63CE1F" w14:textId="759FA41F"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61E77E4F"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Student Project developer</w:t>
            </w:r>
          </w:p>
        </w:tc>
        <w:tc>
          <w:tcPr>
            <w:tcW w:w="1765" w:type="dxa"/>
            <w:tcBorders>
              <w:top w:val="nil"/>
              <w:left w:val="nil"/>
              <w:bottom w:val="single" w:sz="4" w:space="0" w:color="000000"/>
              <w:right w:val="single" w:sz="4" w:space="0" w:color="000000"/>
            </w:tcBorders>
            <w:shd w:val="clear" w:color="FFFFFF" w:fill="FFFFFF"/>
            <w:vAlign w:val="center"/>
            <w:hideMark/>
          </w:tcPr>
          <w:p w14:paraId="08E5911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Udacity</w:t>
            </w:r>
          </w:p>
        </w:tc>
        <w:tc>
          <w:tcPr>
            <w:tcW w:w="1086" w:type="dxa"/>
            <w:tcBorders>
              <w:top w:val="nil"/>
              <w:left w:val="nil"/>
              <w:bottom w:val="single" w:sz="4" w:space="0" w:color="000000"/>
              <w:right w:val="single" w:sz="4" w:space="0" w:color="000000"/>
            </w:tcBorders>
            <w:shd w:val="clear" w:color="FFFFFF" w:fill="FFFFFF"/>
            <w:vAlign w:val="center"/>
            <w:hideMark/>
          </w:tcPr>
          <w:p w14:paraId="69FAF00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1E04A1C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28944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237</w:t>
            </w:r>
          </w:p>
        </w:tc>
        <w:tc>
          <w:tcPr>
            <w:tcW w:w="1605" w:type="dxa"/>
            <w:tcBorders>
              <w:top w:val="nil"/>
              <w:left w:val="nil"/>
              <w:bottom w:val="single" w:sz="4" w:space="0" w:color="000000"/>
              <w:right w:val="single" w:sz="4" w:space="0" w:color="000000"/>
            </w:tcBorders>
            <w:shd w:val="clear" w:color="FFFFFF" w:fill="FFFFFF"/>
            <w:vAlign w:val="center"/>
            <w:hideMark/>
          </w:tcPr>
          <w:p w14:paraId="67056BFC"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Yatam</w:t>
            </w:r>
            <w:proofErr w:type="spellEnd"/>
            <w:r w:rsidRPr="006B6081">
              <w:rPr>
                <w:rFonts w:asciiTheme="minorHAnsi" w:hAnsiTheme="minorHAnsi" w:cstheme="minorHAnsi"/>
                <w:color w:val="000000"/>
                <w:sz w:val="18"/>
                <w:szCs w:val="18"/>
                <w:lang w:val="en-IN" w:eastAsia="en-IN"/>
              </w:rPr>
              <w:t xml:space="preserve"> Sagar </w:t>
            </w:r>
            <w:proofErr w:type="spellStart"/>
            <w:r w:rsidRPr="006B6081">
              <w:rPr>
                <w:rFonts w:asciiTheme="minorHAnsi" w:hAnsiTheme="minorHAnsi" w:cstheme="minorHAnsi"/>
                <w:color w:val="000000"/>
                <w:sz w:val="18"/>
                <w:szCs w:val="18"/>
                <w:lang w:val="en-IN" w:eastAsia="en-IN"/>
              </w:rPr>
              <w:t>Premchand</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560C8FA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CSE</w:t>
            </w:r>
          </w:p>
        </w:tc>
        <w:tc>
          <w:tcPr>
            <w:tcW w:w="934" w:type="dxa"/>
            <w:tcBorders>
              <w:top w:val="nil"/>
              <w:left w:val="nil"/>
              <w:bottom w:val="single" w:sz="4" w:space="0" w:color="000000"/>
              <w:right w:val="single" w:sz="4" w:space="0" w:color="000000"/>
            </w:tcBorders>
            <w:shd w:val="clear" w:color="FFFFFF" w:fill="FFFFFF"/>
            <w:vAlign w:val="center"/>
            <w:hideMark/>
          </w:tcPr>
          <w:p w14:paraId="3AEF896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127713CE" w14:textId="1E609F5C"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7D3F821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Associate Software Engineer</w:t>
            </w:r>
          </w:p>
        </w:tc>
        <w:tc>
          <w:tcPr>
            <w:tcW w:w="1765" w:type="dxa"/>
            <w:tcBorders>
              <w:top w:val="nil"/>
              <w:left w:val="nil"/>
              <w:bottom w:val="single" w:sz="4" w:space="0" w:color="000000"/>
              <w:right w:val="single" w:sz="4" w:space="0" w:color="000000"/>
            </w:tcBorders>
            <w:shd w:val="clear" w:color="FFFFFF" w:fill="FFFFFF"/>
            <w:vAlign w:val="center"/>
            <w:hideMark/>
          </w:tcPr>
          <w:p w14:paraId="086E149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Nova Module</w:t>
            </w:r>
          </w:p>
        </w:tc>
        <w:tc>
          <w:tcPr>
            <w:tcW w:w="1086" w:type="dxa"/>
            <w:tcBorders>
              <w:top w:val="nil"/>
              <w:left w:val="nil"/>
              <w:bottom w:val="single" w:sz="4" w:space="0" w:color="000000"/>
              <w:right w:val="single" w:sz="4" w:space="0" w:color="000000"/>
            </w:tcBorders>
            <w:shd w:val="clear" w:color="FFFFFF" w:fill="FFFFFF"/>
            <w:vAlign w:val="center"/>
            <w:hideMark/>
          </w:tcPr>
          <w:p w14:paraId="021941F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8B1F9FE"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32BE611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238</w:t>
            </w:r>
          </w:p>
        </w:tc>
        <w:tc>
          <w:tcPr>
            <w:tcW w:w="1605" w:type="dxa"/>
            <w:tcBorders>
              <w:top w:val="nil"/>
              <w:left w:val="nil"/>
              <w:bottom w:val="single" w:sz="4" w:space="0" w:color="000000"/>
              <w:right w:val="single" w:sz="4" w:space="0" w:color="000000"/>
            </w:tcBorders>
            <w:shd w:val="clear" w:color="FFFFFF" w:fill="FFFFFF"/>
            <w:vAlign w:val="center"/>
            <w:hideMark/>
          </w:tcPr>
          <w:p w14:paraId="4C9EFF53"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Kamuju</w:t>
            </w:r>
            <w:proofErr w:type="spellEnd"/>
            <w:r w:rsidRPr="006B6081">
              <w:rPr>
                <w:rFonts w:asciiTheme="minorHAnsi" w:hAnsiTheme="minorHAnsi" w:cstheme="minorHAnsi"/>
                <w:color w:val="000000"/>
                <w:sz w:val="18"/>
                <w:szCs w:val="18"/>
                <w:lang w:val="en-IN" w:eastAsia="en-IN"/>
              </w:rPr>
              <w:t xml:space="preserve"> Vamsi Bhargav</w:t>
            </w:r>
          </w:p>
        </w:tc>
        <w:tc>
          <w:tcPr>
            <w:tcW w:w="772" w:type="dxa"/>
            <w:tcBorders>
              <w:top w:val="nil"/>
              <w:left w:val="nil"/>
              <w:bottom w:val="single" w:sz="4" w:space="0" w:color="000000"/>
              <w:right w:val="single" w:sz="4" w:space="0" w:color="000000"/>
            </w:tcBorders>
            <w:shd w:val="clear" w:color="FFFFFF" w:fill="FFFFFF"/>
            <w:vAlign w:val="center"/>
            <w:hideMark/>
          </w:tcPr>
          <w:p w14:paraId="0AB602C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0396185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302F847D" w14:textId="365B9F5A"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29FA779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Full-stack Developer Trainee</w:t>
            </w:r>
          </w:p>
        </w:tc>
        <w:tc>
          <w:tcPr>
            <w:tcW w:w="1765" w:type="dxa"/>
            <w:tcBorders>
              <w:top w:val="nil"/>
              <w:left w:val="nil"/>
              <w:bottom w:val="single" w:sz="4" w:space="0" w:color="000000"/>
              <w:right w:val="single" w:sz="4" w:space="0" w:color="000000"/>
            </w:tcBorders>
            <w:shd w:val="clear" w:color="FFFFFF" w:fill="FFFFFF"/>
            <w:vAlign w:val="center"/>
            <w:hideMark/>
          </w:tcPr>
          <w:p w14:paraId="08C9CC72"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NxtWave</w:t>
            </w:r>
            <w:proofErr w:type="spellEnd"/>
          </w:p>
        </w:tc>
        <w:tc>
          <w:tcPr>
            <w:tcW w:w="1086" w:type="dxa"/>
            <w:tcBorders>
              <w:top w:val="nil"/>
              <w:left w:val="nil"/>
              <w:bottom w:val="single" w:sz="4" w:space="0" w:color="000000"/>
              <w:right w:val="single" w:sz="4" w:space="0" w:color="000000"/>
            </w:tcBorders>
            <w:shd w:val="clear" w:color="FFFFFF" w:fill="FFFFFF"/>
            <w:vAlign w:val="center"/>
            <w:hideMark/>
          </w:tcPr>
          <w:p w14:paraId="40B4F1E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625218FF"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ED090D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239</w:t>
            </w:r>
          </w:p>
        </w:tc>
        <w:tc>
          <w:tcPr>
            <w:tcW w:w="1605" w:type="dxa"/>
            <w:tcBorders>
              <w:top w:val="nil"/>
              <w:left w:val="nil"/>
              <w:bottom w:val="single" w:sz="4" w:space="0" w:color="000000"/>
              <w:right w:val="single" w:sz="4" w:space="0" w:color="000000"/>
            </w:tcBorders>
            <w:shd w:val="clear" w:color="FFFFFF" w:fill="FFFFFF"/>
            <w:vAlign w:val="center"/>
            <w:hideMark/>
          </w:tcPr>
          <w:p w14:paraId="0252576A"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Vatsavayi</w:t>
            </w:r>
            <w:proofErr w:type="spellEnd"/>
            <w:r w:rsidRPr="006B6081">
              <w:rPr>
                <w:rFonts w:asciiTheme="minorHAnsi" w:hAnsiTheme="minorHAnsi" w:cstheme="minorHAnsi"/>
                <w:color w:val="000000"/>
                <w:sz w:val="18"/>
                <w:szCs w:val="18"/>
                <w:lang w:val="en-IN" w:eastAsia="en-IN"/>
              </w:rPr>
              <w:t xml:space="preserve"> Sri </w:t>
            </w:r>
            <w:proofErr w:type="spellStart"/>
            <w:r w:rsidRPr="006B6081">
              <w:rPr>
                <w:rFonts w:asciiTheme="minorHAnsi" w:hAnsiTheme="minorHAnsi" w:cstheme="minorHAnsi"/>
                <w:color w:val="000000"/>
                <w:sz w:val="18"/>
                <w:szCs w:val="18"/>
                <w:lang w:val="en-IN" w:eastAsia="en-IN"/>
              </w:rPr>
              <w:t>Satyasai</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2BF02AEA"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37AB2FB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3D51A498" w14:textId="4E25C15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0024286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Embedded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062E87FB"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Volvo Trucks</w:t>
            </w:r>
          </w:p>
        </w:tc>
        <w:tc>
          <w:tcPr>
            <w:tcW w:w="1086" w:type="dxa"/>
            <w:tcBorders>
              <w:top w:val="nil"/>
              <w:left w:val="nil"/>
              <w:bottom w:val="single" w:sz="4" w:space="0" w:color="000000"/>
              <w:right w:val="single" w:sz="4" w:space="0" w:color="000000"/>
            </w:tcBorders>
            <w:shd w:val="clear" w:color="FFFFFF" w:fill="FFFFFF"/>
            <w:vAlign w:val="center"/>
            <w:hideMark/>
          </w:tcPr>
          <w:p w14:paraId="4223612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798CB55A"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0295D8D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240</w:t>
            </w:r>
          </w:p>
        </w:tc>
        <w:tc>
          <w:tcPr>
            <w:tcW w:w="1605" w:type="dxa"/>
            <w:tcBorders>
              <w:top w:val="nil"/>
              <w:left w:val="nil"/>
              <w:bottom w:val="single" w:sz="4" w:space="0" w:color="000000"/>
              <w:right w:val="single" w:sz="4" w:space="0" w:color="000000"/>
            </w:tcBorders>
            <w:shd w:val="clear" w:color="FFFFFF" w:fill="FFFFFF"/>
            <w:vAlign w:val="center"/>
            <w:hideMark/>
          </w:tcPr>
          <w:p w14:paraId="49AB65C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Alajangi</w:t>
            </w:r>
            <w:proofErr w:type="spellEnd"/>
            <w:r w:rsidRPr="006B6081">
              <w:rPr>
                <w:rFonts w:asciiTheme="minorHAnsi" w:hAnsiTheme="minorHAnsi" w:cstheme="minorHAnsi"/>
                <w:color w:val="000000"/>
                <w:sz w:val="18"/>
                <w:szCs w:val="18"/>
                <w:lang w:val="en-IN" w:eastAsia="en-IN"/>
              </w:rPr>
              <w:t xml:space="preserve"> Surya</w:t>
            </w:r>
          </w:p>
        </w:tc>
        <w:tc>
          <w:tcPr>
            <w:tcW w:w="772" w:type="dxa"/>
            <w:tcBorders>
              <w:top w:val="nil"/>
              <w:left w:val="nil"/>
              <w:bottom w:val="single" w:sz="4" w:space="0" w:color="000000"/>
              <w:right w:val="single" w:sz="4" w:space="0" w:color="000000"/>
            </w:tcBorders>
            <w:shd w:val="clear" w:color="FFFFFF" w:fill="FFFFFF"/>
            <w:vAlign w:val="center"/>
            <w:hideMark/>
          </w:tcPr>
          <w:p w14:paraId="4F6D32D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2B43D931"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64EFEF09" w14:textId="6C7705AB"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63B21B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Trainee</w:t>
            </w:r>
          </w:p>
        </w:tc>
        <w:tc>
          <w:tcPr>
            <w:tcW w:w="1765" w:type="dxa"/>
            <w:tcBorders>
              <w:top w:val="nil"/>
              <w:left w:val="nil"/>
              <w:bottom w:val="single" w:sz="4" w:space="0" w:color="000000"/>
              <w:right w:val="single" w:sz="4" w:space="0" w:color="000000"/>
            </w:tcBorders>
            <w:shd w:val="clear" w:color="FFFFFF" w:fill="FFFFFF"/>
            <w:vAlign w:val="center"/>
            <w:hideMark/>
          </w:tcPr>
          <w:p w14:paraId="42E88C1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ACS Solutions</w:t>
            </w:r>
          </w:p>
        </w:tc>
        <w:tc>
          <w:tcPr>
            <w:tcW w:w="1086" w:type="dxa"/>
            <w:tcBorders>
              <w:top w:val="nil"/>
              <w:left w:val="nil"/>
              <w:bottom w:val="single" w:sz="4" w:space="0" w:color="000000"/>
              <w:right w:val="single" w:sz="4" w:space="0" w:color="000000"/>
            </w:tcBorders>
            <w:shd w:val="clear" w:color="FFFFFF" w:fill="FFFFFF"/>
            <w:vAlign w:val="center"/>
            <w:hideMark/>
          </w:tcPr>
          <w:p w14:paraId="6E52CCE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r w:rsidR="002E3E78" w:rsidRPr="006B6081" w14:paraId="76F94827"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616374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241</w:t>
            </w:r>
          </w:p>
        </w:tc>
        <w:tc>
          <w:tcPr>
            <w:tcW w:w="1605" w:type="dxa"/>
            <w:tcBorders>
              <w:top w:val="nil"/>
              <w:left w:val="nil"/>
              <w:bottom w:val="single" w:sz="4" w:space="0" w:color="000000"/>
              <w:right w:val="single" w:sz="4" w:space="0" w:color="000000"/>
            </w:tcBorders>
            <w:shd w:val="clear" w:color="FFFFFF" w:fill="FFFFFF"/>
            <w:vAlign w:val="center"/>
            <w:hideMark/>
          </w:tcPr>
          <w:p w14:paraId="3D547DAF"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Villuri</w:t>
            </w:r>
            <w:proofErr w:type="spellEnd"/>
            <w:r w:rsidRPr="006B6081">
              <w:rPr>
                <w:rFonts w:asciiTheme="minorHAnsi" w:hAnsiTheme="minorHAnsi" w:cstheme="minorHAnsi"/>
                <w:color w:val="000000"/>
                <w:sz w:val="18"/>
                <w:szCs w:val="18"/>
                <w:lang w:val="en-IN" w:eastAsia="en-IN"/>
              </w:rPr>
              <w:t xml:space="preserve"> Siva Sai Srivatsav</w:t>
            </w:r>
          </w:p>
        </w:tc>
        <w:tc>
          <w:tcPr>
            <w:tcW w:w="772" w:type="dxa"/>
            <w:tcBorders>
              <w:top w:val="nil"/>
              <w:left w:val="nil"/>
              <w:bottom w:val="single" w:sz="4" w:space="0" w:color="000000"/>
              <w:right w:val="single" w:sz="4" w:space="0" w:color="000000"/>
            </w:tcBorders>
            <w:shd w:val="clear" w:color="FFFFFF" w:fill="FFFFFF"/>
            <w:vAlign w:val="center"/>
            <w:hideMark/>
          </w:tcPr>
          <w:p w14:paraId="6D666DF3"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0D94F92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2726A947" w14:textId="77390C91"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1138E26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 Talent Acquisition Specialist</w:t>
            </w:r>
          </w:p>
        </w:tc>
        <w:tc>
          <w:tcPr>
            <w:tcW w:w="1765" w:type="dxa"/>
            <w:tcBorders>
              <w:top w:val="nil"/>
              <w:left w:val="nil"/>
              <w:bottom w:val="single" w:sz="4" w:space="0" w:color="000000"/>
              <w:right w:val="single" w:sz="4" w:space="0" w:color="000000"/>
            </w:tcBorders>
            <w:shd w:val="clear" w:color="FFFFFF" w:fill="FFFFFF"/>
            <w:vAlign w:val="center"/>
            <w:hideMark/>
          </w:tcPr>
          <w:p w14:paraId="4E5292E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SRI Tech Solutions Inc</w:t>
            </w:r>
          </w:p>
        </w:tc>
        <w:tc>
          <w:tcPr>
            <w:tcW w:w="1086" w:type="dxa"/>
            <w:tcBorders>
              <w:top w:val="nil"/>
              <w:left w:val="nil"/>
              <w:bottom w:val="single" w:sz="4" w:space="0" w:color="000000"/>
              <w:right w:val="single" w:sz="4" w:space="0" w:color="000000"/>
            </w:tcBorders>
            <w:shd w:val="clear" w:color="FFFFFF" w:fill="FFFFFF"/>
            <w:vAlign w:val="center"/>
            <w:hideMark/>
          </w:tcPr>
          <w:p w14:paraId="50DADA65"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United States</w:t>
            </w:r>
          </w:p>
        </w:tc>
      </w:tr>
      <w:tr w:rsidR="002E3E78" w:rsidRPr="006B6081" w14:paraId="5586CF0A" w14:textId="77777777" w:rsidTr="00BC724B">
        <w:trPr>
          <w:trHeight w:val="792"/>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5451FCD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242</w:t>
            </w:r>
          </w:p>
        </w:tc>
        <w:tc>
          <w:tcPr>
            <w:tcW w:w="1605" w:type="dxa"/>
            <w:tcBorders>
              <w:top w:val="nil"/>
              <w:left w:val="nil"/>
              <w:bottom w:val="single" w:sz="4" w:space="0" w:color="000000"/>
              <w:right w:val="single" w:sz="4" w:space="0" w:color="000000"/>
            </w:tcBorders>
            <w:shd w:val="clear" w:color="FFFFFF" w:fill="FFFFFF"/>
            <w:vAlign w:val="center"/>
            <w:hideMark/>
          </w:tcPr>
          <w:p w14:paraId="685DF442" w14:textId="77777777" w:rsidR="002E3E78" w:rsidRPr="006B6081" w:rsidRDefault="002E3E78" w:rsidP="006B6081">
            <w:pPr>
              <w:rPr>
                <w:rFonts w:asciiTheme="minorHAnsi" w:hAnsiTheme="minorHAnsi" w:cstheme="minorHAnsi"/>
                <w:color w:val="000000"/>
                <w:sz w:val="18"/>
                <w:szCs w:val="18"/>
                <w:lang w:val="sv-SE" w:eastAsia="en-IN"/>
              </w:rPr>
            </w:pPr>
            <w:proofErr w:type="spellStart"/>
            <w:r w:rsidRPr="006B6081">
              <w:rPr>
                <w:rFonts w:asciiTheme="minorHAnsi" w:hAnsiTheme="minorHAnsi" w:cstheme="minorHAnsi"/>
                <w:color w:val="000000"/>
                <w:sz w:val="18"/>
                <w:szCs w:val="18"/>
                <w:lang w:val="sv-SE" w:eastAsia="en-IN"/>
              </w:rPr>
              <w:t>Namuduri</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Veera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Venkata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Satyanarayana</w:t>
            </w:r>
            <w:proofErr w:type="spellEnd"/>
            <w:r w:rsidRPr="006B6081">
              <w:rPr>
                <w:rFonts w:asciiTheme="minorHAnsi" w:hAnsiTheme="minorHAnsi" w:cstheme="minorHAnsi"/>
                <w:color w:val="000000"/>
                <w:sz w:val="18"/>
                <w:szCs w:val="18"/>
                <w:lang w:val="sv-SE" w:eastAsia="en-IN"/>
              </w:rPr>
              <w:t xml:space="preserve"> </w:t>
            </w:r>
            <w:proofErr w:type="spellStart"/>
            <w:r w:rsidRPr="006B6081">
              <w:rPr>
                <w:rFonts w:asciiTheme="minorHAnsi" w:hAnsiTheme="minorHAnsi" w:cstheme="minorHAnsi"/>
                <w:color w:val="000000"/>
                <w:sz w:val="18"/>
                <w:szCs w:val="18"/>
                <w:lang w:val="sv-SE" w:eastAsia="en-IN"/>
              </w:rPr>
              <w:t>Murthy</w:t>
            </w:r>
            <w:proofErr w:type="spellEnd"/>
          </w:p>
        </w:tc>
        <w:tc>
          <w:tcPr>
            <w:tcW w:w="772" w:type="dxa"/>
            <w:tcBorders>
              <w:top w:val="nil"/>
              <w:left w:val="nil"/>
              <w:bottom w:val="single" w:sz="4" w:space="0" w:color="000000"/>
              <w:right w:val="single" w:sz="4" w:space="0" w:color="000000"/>
            </w:tcBorders>
            <w:shd w:val="clear" w:color="FFFFFF" w:fill="FFFFFF"/>
            <w:vAlign w:val="center"/>
            <w:hideMark/>
          </w:tcPr>
          <w:p w14:paraId="7770899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335BBBED"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61454AFD" w14:textId="4D6A57C3"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3A5AA839"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Radio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42F4642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Ericsson</w:t>
            </w:r>
          </w:p>
        </w:tc>
        <w:tc>
          <w:tcPr>
            <w:tcW w:w="1086" w:type="dxa"/>
            <w:tcBorders>
              <w:top w:val="nil"/>
              <w:left w:val="nil"/>
              <w:bottom w:val="single" w:sz="4" w:space="0" w:color="000000"/>
              <w:right w:val="single" w:sz="4" w:space="0" w:color="000000"/>
            </w:tcBorders>
            <w:shd w:val="clear" w:color="FFFFFF" w:fill="FFFFFF"/>
            <w:vAlign w:val="center"/>
            <w:hideMark/>
          </w:tcPr>
          <w:p w14:paraId="34B31704"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Sweden</w:t>
            </w:r>
          </w:p>
        </w:tc>
      </w:tr>
      <w:tr w:rsidR="002E3E78" w:rsidRPr="006B6081" w14:paraId="311D6B92" w14:textId="77777777" w:rsidTr="00BC724B">
        <w:trPr>
          <w:trHeight w:val="528"/>
        </w:trPr>
        <w:tc>
          <w:tcPr>
            <w:tcW w:w="562" w:type="dxa"/>
            <w:tcBorders>
              <w:top w:val="nil"/>
              <w:left w:val="single" w:sz="4" w:space="0" w:color="000000"/>
              <w:bottom w:val="single" w:sz="4" w:space="0" w:color="000000"/>
              <w:right w:val="single" w:sz="4" w:space="0" w:color="000000"/>
            </w:tcBorders>
            <w:shd w:val="clear" w:color="FFFFFF" w:fill="FFFFFF"/>
            <w:vAlign w:val="center"/>
            <w:hideMark/>
          </w:tcPr>
          <w:p w14:paraId="2FC1A3A0"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243</w:t>
            </w:r>
          </w:p>
        </w:tc>
        <w:tc>
          <w:tcPr>
            <w:tcW w:w="1605" w:type="dxa"/>
            <w:tcBorders>
              <w:top w:val="nil"/>
              <w:left w:val="nil"/>
              <w:bottom w:val="single" w:sz="4" w:space="0" w:color="000000"/>
              <w:right w:val="single" w:sz="4" w:space="0" w:color="000000"/>
            </w:tcBorders>
            <w:shd w:val="clear" w:color="FFFFFF" w:fill="FFFFFF"/>
            <w:vAlign w:val="center"/>
            <w:hideMark/>
          </w:tcPr>
          <w:p w14:paraId="32AF07AB"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Jyothula</w:t>
            </w:r>
            <w:proofErr w:type="spellEnd"/>
            <w:r w:rsidRPr="006B6081">
              <w:rPr>
                <w:rFonts w:asciiTheme="minorHAnsi" w:hAnsiTheme="minorHAnsi" w:cstheme="minorHAnsi"/>
                <w:color w:val="000000"/>
                <w:sz w:val="18"/>
                <w:szCs w:val="18"/>
                <w:lang w:val="en-IN" w:eastAsia="en-IN"/>
              </w:rPr>
              <w:t xml:space="preserve"> Sandeep Kumar</w:t>
            </w:r>
          </w:p>
        </w:tc>
        <w:tc>
          <w:tcPr>
            <w:tcW w:w="772" w:type="dxa"/>
            <w:tcBorders>
              <w:top w:val="nil"/>
              <w:left w:val="nil"/>
              <w:bottom w:val="single" w:sz="4" w:space="0" w:color="000000"/>
              <w:right w:val="single" w:sz="4" w:space="0" w:color="000000"/>
            </w:tcBorders>
            <w:shd w:val="clear" w:color="FFFFFF" w:fill="FFFFFF"/>
            <w:vAlign w:val="center"/>
            <w:hideMark/>
          </w:tcPr>
          <w:p w14:paraId="7FC5FD17"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ECE</w:t>
            </w:r>
          </w:p>
        </w:tc>
        <w:tc>
          <w:tcPr>
            <w:tcW w:w="934" w:type="dxa"/>
            <w:tcBorders>
              <w:top w:val="nil"/>
              <w:left w:val="nil"/>
              <w:bottom w:val="single" w:sz="4" w:space="0" w:color="000000"/>
              <w:right w:val="single" w:sz="4" w:space="0" w:color="000000"/>
            </w:tcBorders>
            <w:shd w:val="clear" w:color="FFFFFF" w:fill="FFFFFF"/>
            <w:vAlign w:val="center"/>
            <w:hideMark/>
          </w:tcPr>
          <w:p w14:paraId="698B509E"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7th Batch (3+1+2)</w:t>
            </w:r>
          </w:p>
        </w:tc>
        <w:tc>
          <w:tcPr>
            <w:tcW w:w="1026" w:type="dxa"/>
            <w:tcBorders>
              <w:top w:val="nil"/>
              <w:left w:val="nil"/>
              <w:bottom w:val="single" w:sz="4" w:space="0" w:color="000000"/>
              <w:right w:val="single" w:sz="4" w:space="0" w:color="000000"/>
            </w:tcBorders>
            <w:shd w:val="clear" w:color="FFFFFF" w:fill="FFFFFF"/>
            <w:vAlign w:val="center"/>
            <w:hideMark/>
          </w:tcPr>
          <w:p w14:paraId="20A0A194" w14:textId="6BC65E8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2021</w:t>
            </w:r>
          </w:p>
        </w:tc>
        <w:tc>
          <w:tcPr>
            <w:tcW w:w="2026" w:type="dxa"/>
            <w:tcBorders>
              <w:top w:val="nil"/>
              <w:left w:val="nil"/>
              <w:bottom w:val="single" w:sz="4" w:space="0" w:color="000000"/>
              <w:right w:val="single" w:sz="4" w:space="0" w:color="000000"/>
            </w:tcBorders>
            <w:shd w:val="clear" w:color="FFFFFF" w:fill="FFFFFF"/>
            <w:vAlign w:val="center"/>
            <w:hideMark/>
          </w:tcPr>
          <w:p w14:paraId="4D637EFC"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Junior Software Developer</w:t>
            </w:r>
          </w:p>
        </w:tc>
        <w:tc>
          <w:tcPr>
            <w:tcW w:w="1765" w:type="dxa"/>
            <w:tcBorders>
              <w:top w:val="nil"/>
              <w:left w:val="nil"/>
              <w:bottom w:val="single" w:sz="4" w:space="0" w:color="000000"/>
              <w:right w:val="single" w:sz="4" w:space="0" w:color="000000"/>
            </w:tcBorders>
            <w:shd w:val="clear" w:color="FFFFFF" w:fill="FFFFFF"/>
            <w:vAlign w:val="center"/>
            <w:hideMark/>
          </w:tcPr>
          <w:p w14:paraId="7D0B69AD" w14:textId="77777777" w:rsidR="002E3E78" w:rsidRPr="006B6081" w:rsidRDefault="002E3E78" w:rsidP="006B6081">
            <w:pPr>
              <w:rPr>
                <w:rFonts w:asciiTheme="minorHAnsi" w:hAnsiTheme="minorHAnsi" w:cstheme="minorHAnsi"/>
                <w:color w:val="000000"/>
                <w:sz w:val="18"/>
                <w:szCs w:val="18"/>
                <w:lang w:val="en-IN" w:eastAsia="en-IN"/>
              </w:rPr>
            </w:pPr>
            <w:proofErr w:type="spellStart"/>
            <w:r w:rsidRPr="006B6081">
              <w:rPr>
                <w:rFonts w:asciiTheme="minorHAnsi" w:hAnsiTheme="minorHAnsi" w:cstheme="minorHAnsi"/>
                <w:color w:val="000000"/>
                <w:sz w:val="18"/>
                <w:szCs w:val="18"/>
                <w:lang w:val="en-IN" w:eastAsia="en-IN"/>
              </w:rPr>
              <w:t>BrighTex</w:t>
            </w:r>
            <w:proofErr w:type="spellEnd"/>
            <w:r w:rsidRPr="006B6081">
              <w:rPr>
                <w:rFonts w:asciiTheme="minorHAnsi" w:hAnsiTheme="minorHAnsi" w:cstheme="minorHAnsi"/>
                <w:color w:val="000000"/>
                <w:sz w:val="18"/>
                <w:szCs w:val="18"/>
                <w:lang w:val="en-IN" w:eastAsia="en-IN"/>
              </w:rPr>
              <w:t xml:space="preserve"> Bio-Photonics, LLC</w:t>
            </w:r>
          </w:p>
        </w:tc>
        <w:tc>
          <w:tcPr>
            <w:tcW w:w="1086" w:type="dxa"/>
            <w:tcBorders>
              <w:top w:val="nil"/>
              <w:left w:val="nil"/>
              <w:bottom w:val="single" w:sz="4" w:space="0" w:color="000000"/>
              <w:right w:val="single" w:sz="4" w:space="0" w:color="000000"/>
            </w:tcBorders>
            <w:shd w:val="clear" w:color="FFFFFF" w:fill="FFFFFF"/>
            <w:vAlign w:val="center"/>
            <w:hideMark/>
          </w:tcPr>
          <w:p w14:paraId="39E213C6" w14:textId="77777777" w:rsidR="002E3E78" w:rsidRPr="006B6081" w:rsidRDefault="002E3E78" w:rsidP="006B6081">
            <w:pPr>
              <w:rPr>
                <w:rFonts w:asciiTheme="minorHAnsi" w:hAnsiTheme="minorHAnsi" w:cstheme="minorHAnsi"/>
                <w:color w:val="000000"/>
                <w:sz w:val="18"/>
                <w:szCs w:val="18"/>
                <w:lang w:val="en-IN" w:eastAsia="en-IN"/>
              </w:rPr>
            </w:pPr>
            <w:r w:rsidRPr="006B6081">
              <w:rPr>
                <w:rFonts w:asciiTheme="minorHAnsi" w:hAnsiTheme="minorHAnsi" w:cstheme="minorHAnsi"/>
                <w:color w:val="000000"/>
                <w:sz w:val="18"/>
                <w:szCs w:val="18"/>
                <w:lang w:val="en-IN" w:eastAsia="en-IN"/>
              </w:rPr>
              <w:t>India</w:t>
            </w:r>
          </w:p>
        </w:tc>
      </w:tr>
    </w:tbl>
    <w:p w14:paraId="7368ADEB" w14:textId="5915771F" w:rsidR="00A8573A" w:rsidRPr="006B6081" w:rsidRDefault="00A8573A" w:rsidP="006B6081">
      <w:pPr>
        <w:spacing w:after="160"/>
        <w:contextualSpacing/>
        <w:rPr>
          <w:rFonts w:asciiTheme="minorHAnsi" w:hAnsiTheme="minorHAnsi" w:cstheme="minorHAnsi"/>
        </w:rPr>
      </w:pPr>
    </w:p>
    <w:sectPr w:rsidR="00A8573A" w:rsidRPr="006B6081" w:rsidSect="00186BF9">
      <w:pgSz w:w="11906" w:h="16838"/>
      <w:pgMar w:top="720" w:right="1109" w:bottom="90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8F6FA" w14:textId="77777777" w:rsidR="00E60301" w:rsidRDefault="00E60301" w:rsidP="00BF16DB">
      <w:r>
        <w:separator/>
      </w:r>
    </w:p>
  </w:endnote>
  <w:endnote w:type="continuationSeparator" w:id="0">
    <w:p w14:paraId="4CCEA17A" w14:textId="77777777" w:rsidR="00E60301" w:rsidRDefault="00E60301" w:rsidP="00BF16DB">
      <w:r>
        <w:continuationSeparator/>
      </w:r>
    </w:p>
  </w:endnote>
  <w:endnote w:type="continuationNotice" w:id="1">
    <w:p w14:paraId="0DE9A0AF" w14:textId="77777777" w:rsidR="00E60301" w:rsidRDefault="00E60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0206D" w14:textId="77777777" w:rsidR="00E60301" w:rsidRDefault="00E60301" w:rsidP="00BF16DB">
      <w:r>
        <w:separator/>
      </w:r>
    </w:p>
  </w:footnote>
  <w:footnote w:type="continuationSeparator" w:id="0">
    <w:p w14:paraId="3F1EF2D4" w14:textId="77777777" w:rsidR="00E60301" w:rsidRDefault="00E60301" w:rsidP="00BF16DB">
      <w:r>
        <w:continuationSeparator/>
      </w:r>
    </w:p>
  </w:footnote>
  <w:footnote w:type="continuationNotice" w:id="1">
    <w:p w14:paraId="1031A6B5" w14:textId="77777777" w:rsidR="00E60301" w:rsidRDefault="00E60301"/>
  </w:footnote>
  <w:footnote w:id="2">
    <w:p w14:paraId="32DCC079" w14:textId="1D4E9DC8" w:rsidR="00E12FFE" w:rsidRDefault="00E12FFE" w:rsidP="00E12FFE">
      <w:pPr>
        <w:pStyle w:val="FootnoteText"/>
      </w:pPr>
      <w:r>
        <w:rPr>
          <w:rStyle w:val="FootnoteReference"/>
        </w:rPr>
        <w:footnoteRef/>
      </w:r>
      <w:r>
        <w:t xml:space="preserve"> </w:t>
      </w:r>
      <w:r w:rsidR="00365AC6" w:rsidRPr="00365AC6">
        <w:t>https://www.bth.se/english/about-bth/about-the-authority#h-Factsandfigures</w:t>
      </w:r>
    </w:p>
  </w:footnote>
  <w:footnote w:id="3">
    <w:p w14:paraId="7019CC4C" w14:textId="4159F819" w:rsidR="00075D3C" w:rsidRPr="00075D3C" w:rsidRDefault="005A0733">
      <w:pPr>
        <w:pStyle w:val="FootnoteText"/>
      </w:pPr>
      <w:r>
        <w:rPr>
          <w:rStyle w:val="FootnoteReference"/>
        </w:rPr>
        <w:footnoteRef/>
      </w:r>
      <w:r>
        <w:t xml:space="preserve"> </w:t>
      </w:r>
      <w:hyperlink r:id="rId1" w:history="1">
        <w:r w:rsidR="00075D3C" w:rsidRPr="001D5081">
          <w:rPr>
            <w:rStyle w:val="Hyperlink"/>
          </w:rPr>
          <w:t>https://www.bth.se/english/research/research-that-makes-a-difference</w:t>
        </w:r>
      </w:hyperlink>
    </w:p>
  </w:footnote>
  <w:footnote w:id="4">
    <w:p w14:paraId="5F505AA3" w14:textId="77777777" w:rsidR="00075D3C" w:rsidRPr="005A0733" w:rsidRDefault="00B40F6A" w:rsidP="00075D3C">
      <w:pPr>
        <w:pStyle w:val="FootnoteText"/>
        <w:rPr>
          <w:lang w:val="sv-SE"/>
        </w:rPr>
      </w:pPr>
      <w:r>
        <w:rPr>
          <w:rStyle w:val="FootnoteReference"/>
        </w:rPr>
        <w:footnoteRef/>
      </w:r>
      <w:r w:rsidRPr="00E93F27">
        <w:t xml:space="preserve"> </w:t>
      </w:r>
      <w:r w:rsidR="00075D3C">
        <w:rPr>
          <w:lang w:val="sv-SE"/>
        </w:rPr>
        <w:t>3</w:t>
      </w:r>
      <w:r w:rsidR="00075D3C" w:rsidRPr="00075D3C">
        <w:rPr>
          <w:lang w:val="sv-SE"/>
        </w:rPr>
        <w:t>https://universitas21.com/rankings/u21-rankings-2020/</w:t>
      </w:r>
    </w:p>
    <w:p w14:paraId="04D0ED84" w14:textId="338FA95B" w:rsidR="00B40F6A" w:rsidRPr="00E93F27" w:rsidRDefault="00B40F6A" w:rsidP="00B40F6A">
      <w:pPr>
        <w:pStyle w:val="FootnoteText"/>
      </w:pPr>
    </w:p>
  </w:footnote>
  <w:footnote w:id="5">
    <w:p w14:paraId="0D2857ED" w14:textId="622D3195" w:rsidR="00BC724B" w:rsidRPr="00BC724B" w:rsidRDefault="00BC724B">
      <w:pPr>
        <w:pStyle w:val="FootnoteText"/>
        <w:rPr>
          <w:lang w:val="en-US"/>
        </w:rPr>
      </w:pPr>
      <w:r>
        <w:rPr>
          <w:rStyle w:val="FootnoteReference"/>
        </w:rPr>
        <w:footnoteRef/>
      </w:r>
      <w:r>
        <w:t xml:space="preserve"> </w:t>
      </w:r>
      <w:r w:rsidRPr="00BC724B">
        <w:rPr>
          <w:b/>
          <w:bCs/>
          <w:i/>
          <w:iCs/>
          <w:lang w:val="en-US"/>
        </w:rPr>
        <w:t>Data compiled from</w:t>
      </w:r>
      <w:r w:rsidR="00D41453">
        <w:rPr>
          <w:b/>
          <w:bCs/>
          <w:i/>
          <w:iCs/>
          <w:lang w:val="en-US"/>
        </w:rPr>
        <w:t xml:space="preserve"> available</w:t>
      </w:r>
      <w:r w:rsidRPr="00BC724B">
        <w:rPr>
          <w:b/>
          <w:bCs/>
          <w:i/>
          <w:iCs/>
          <w:lang w:val="en-US"/>
        </w:rPr>
        <w:t xml:space="preserve"> public profile in linkedin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52B"/>
    <w:multiLevelType w:val="hybridMultilevel"/>
    <w:tmpl w:val="1C1252E6"/>
    <w:lvl w:ilvl="0" w:tplc="3F3EA4C2">
      <w:start w:val="1"/>
      <w:numFmt w:val="decimal"/>
      <w:lvlText w:val="%1)"/>
      <w:lvlJc w:val="left"/>
      <w:pPr>
        <w:ind w:left="1053" w:hanging="360"/>
      </w:pPr>
      <w:rPr>
        <w:rFonts w:hint="default"/>
        <w:b/>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013B660A"/>
    <w:multiLevelType w:val="hybridMultilevel"/>
    <w:tmpl w:val="60F63372"/>
    <w:lvl w:ilvl="0" w:tplc="40905F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72B2A"/>
    <w:multiLevelType w:val="hybridMultilevel"/>
    <w:tmpl w:val="9FD6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2F3A"/>
    <w:multiLevelType w:val="hybridMultilevel"/>
    <w:tmpl w:val="758289B4"/>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 w15:restartNumberingAfterBreak="0">
    <w:nsid w:val="0A075166"/>
    <w:multiLevelType w:val="hybridMultilevel"/>
    <w:tmpl w:val="1166B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D0096"/>
    <w:multiLevelType w:val="hybridMultilevel"/>
    <w:tmpl w:val="E170222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92938"/>
    <w:multiLevelType w:val="hybridMultilevel"/>
    <w:tmpl w:val="94ECCAE0"/>
    <w:lvl w:ilvl="0" w:tplc="22A0BE9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686B20"/>
    <w:multiLevelType w:val="multilevel"/>
    <w:tmpl w:val="1444C2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50E7F61"/>
    <w:multiLevelType w:val="hybridMultilevel"/>
    <w:tmpl w:val="3AAC6B90"/>
    <w:lvl w:ilvl="0" w:tplc="17BCC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B7E7A"/>
    <w:multiLevelType w:val="hybridMultilevel"/>
    <w:tmpl w:val="EB68B540"/>
    <w:lvl w:ilvl="0" w:tplc="673843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B1B00"/>
    <w:multiLevelType w:val="hybridMultilevel"/>
    <w:tmpl w:val="94ECCAE0"/>
    <w:lvl w:ilvl="0" w:tplc="22A0BE92">
      <w:start w:val="1"/>
      <w:numFmt w:val="decimal"/>
      <w:lvlText w:val="%1."/>
      <w:lvlJc w:val="left"/>
      <w:pPr>
        <w:ind w:left="693" w:hanging="360"/>
      </w:pPr>
      <w:rPr>
        <w:rFonts w:hint="default"/>
        <w:sz w:val="24"/>
      </w:rPr>
    </w:lvl>
    <w:lvl w:ilvl="1" w:tplc="40090019" w:tentative="1">
      <w:start w:val="1"/>
      <w:numFmt w:val="lowerLetter"/>
      <w:lvlText w:val="%2."/>
      <w:lvlJc w:val="left"/>
      <w:pPr>
        <w:ind w:left="1413" w:hanging="360"/>
      </w:pPr>
    </w:lvl>
    <w:lvl w:ilvl="2" w:tplc="4009001B" w:tentative="1">
      <w:start w:val="1"/>
      <w:numFmt w:val="lowerRoman"/>
      <w:lvlText w:val="%3."/>
      <w:lvlJc w:val="right"/>
      <w:pPr>
        <w:ind w:left="2133" w:hanging="180"/>
      </w:pPr>
    </w:lvl>
    <w:lvl w:ilvl="3" w:tplc="4009000F" w:tentative="1">
      <w:start w:val="1"/>
      <w:numFmt w:val="decimal"/>
      <w:lvlText w:val="%4."/>
      <w:lvlJc w:val="left"/>
      <w:pPr>
        <w:ind w:left="2853" w:hanging="360"/>
      </w:pPr>
    </w:lvl>
    <w:lvl w:ilvl="4" w:tplc="40090019" w:tentative="1">
      <w:start w:val="1"/>
      <w:numFmt w:val="lowerLetter"/>
      <w:lvlText w:val="%5."/>
      <w:lvlJc w:val="left"/>
      <w:pPr>
        <w:ind w:left="3573" w:hanging="360"/>
      </w:pPr>
    </w:lvl>
    <w:lvl w:ilvl="5" w:tplc="4009001B" w:tentative="1">
      <w:start w:val="1"/>
      <w:numFmt w:val="lowerRoman"/>
      <w:lvlText w:val="%6."/>
      <w:lvlJc w:val="right"/>
      <w:pPr>
        <w:ind w:left="4293" w:hanging="180"/>
      </w:pPr>
    </w:lvl>
    <w:lvl w:ilvl="6" w:tplc="4009000F" w:tentative="1">
      <w:start w:val="1"/>
      <w:numFmt w:val="decimal"/>
      <w:lvlText w:val="%7."/>
      <w:lvlJc w:val="left"/>
      <w:pPr>
        <w:ind w:left="5013" w:hanging="360"/>
      </w:pPr>
    </w:lvl>
    <w:lvl w:ilvl="7" w:tplc="40090019" w:tentative="1">
      <w:start w:val="1"/>
      <w:numFmt w:val="lowerLetter"/>
      <w:lvlText w:val="%8."/>
      <w:lvlJc w:val="left"/>
      <w:pPr>
        <w:ind w:left="5733" w:hanging="360"/>
      </w:pPr>
    </w:lvl>
    <w:lvl w:ilvl="8" w:tplc="4009001B" w:tentative="1">
      <w:start w:val="1"/>
      <w:numFmt w:val="lowerRoman"/>
      <w:lvlText w:val="%9."/>
      <w:lvlJc w:val="right"/>
      <w:pPr>
        <w:ind w:left="6453" w:hanging="180"/>
      </w:pPr>
    </w:lvl>
  </w:abstractNum>
  <w:abstractNum w:abstractNumId="11" w15:restartNumberingAfterBreak="0">
    <w:nsid w:val="1F164C77"/>
    <w:multiLevelType w:val="hybridMultilevel"/>
    <w:tmpl w:val="5B16D6F6"/>
    <w:lvl w:ilvl="0" w:tplc="21DA2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22B72"/>
    <w:multiLevelType w:val="hybridMultilevel"/>
    <w:tmpl w:val="5238AE8E"/>
    <w:lvl w:ilvl="0" w:tplc="2A7ADF08">
      <w:start w:val="1"/>
      <w:numFmt w:val="decimal"/>
      <w:lvlText w:val="%1."/>
      <w:lvlJc w:val="left"/>
      <w:pPr>
        <w:ind w:left="786" w:hanging="360"/>
      </w:pPr>
      <w:rPr>
        <w:lang w:val="en-I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810BC"/>
    <w:multiLevelType w:val="hybridMultilevel"/>
    <w:tmpl w:val="94ECCAE0"/>
    <w:lvl w:ilvl="0" w:tplc="22A0BE92">
      <w:start w:val="1"/>
      <w:numFmt w:val="decimal"/>
      <w:lvlText w:val="%1."/>
      <w:lvlJc w:val="left"/>
      <w:pPr>
        <w:ind w:left="693" w:hanging="360"/>
      </w:pPr>
      <w:rPr>
        <w:rFonts w:hint="default"/>
        <w:sz w:val="24"/>
      </w:rPr>
    </w:lvl>
    <w:lvl w:ilvl="1" w:tplc="40090019" w:tentative="1">
      <w:start w:val="1"/>
      <w:numFmt w:val="lowerLetter"/>
      <w:lvlText w:val="%2."/>
      <w:lvlJc w:val="left"/>
      <w:pPr>
        <w:ind w:left="1413" w:hanging="360"/>
      </w:pPr>
    </w:lvl>
    <w:lvl w:ilvl="2" w:tplc="4009001B" w:tentative="1">
      <w:start w:val="1"/>
      <w:numFmt w:val="lowerRoman"/>
      <w:lvlText w:val="%3."/>
      <w:lvlJc w:val="right"/>
      <w:pPr>
        <w:ind w:left="2133" w:hanging="180"/>
      </w:pPr>
    </w:lvl>
    <w:lvl w:ilvl="3" w:tplc="4009000F" w:tentative="1">
      <w:start w:val="1"/>
      <w:numFmt w:val="decimal"/>
      <w:lvlText w:val="%4."/>
      <w:lvlJc w:val="left"/>
      <w:pPr>
        <w:ind w:left="2853" w:hanging="360"/>
      </w:pPr>
    </w:lvl>
    <w:lvl w:ilvl="4" w:tplc="40090019" w:tentative="1">
      <w:start w:val="1"/>
      <w:numFmt w:val="lowerLetter"/>
      <w:lvlText w:val="%5."/>
      <w:lvlJc w:val="left"/>
      <w:pPr>
        <w:ind w:left="3573" w:hanging="360"/>
      </w:pPr>
    </w:lvl>
    <w:lvl w:ilvl="5" w:tplc="4009001B" w:tentative="1">
      <w:start w:val="1"/>
      <w:numFmt w:val="lowerRoman"/>
      <w:lvlText w:val="%6."/>
      <w:lvlJc w:val="right"/>
      <w:pPr>
        <w:ind w:left="4293" w:hanging="180"/>
      </w:pPr>
    </w:lvl>
    <w:lvl w:ilvl="6" w:tplc="4009000F" w:tentative="1">
      <w:start w:val="1"/>
      <w:numFmt w:val="decimal"/>
      <w:lvlText w:val="%7."/>
      <w:lvlJc w:val="left"/>
      <w:pPr>
        <w:ind w:left="5013" w:hanging="360"/>
      </w:pPr>
    </w:lvl>
    <w:lvl w:ilvl="7" w:tplc="40090019" w:tentative="1">
      <w:start w:val="1"/>
      <w:numFmt w:val="lowerLetter"/>
      <w:lvlText w:val="%8."/>
      <w:lvlJc w:val="left"/>
      <w:pPr>
        <w:ind w:left="5733" w:hanging="360"/>
      </w:pPr>
    </w:lvl>
    <w:lvl w:ilvl="8" w:tplc="4009001B" w:tentative="1">
      <w:start w:val="1"/>
      <w:numFmt w:val="lowerRoman"/>
      <w:lvlText w:val="%9."/>
      <w:lvlJc w:val="right"/>
      <w:pPr>
        <w:ind w:left="6453" w:hanging="180"/>
      </w:pPr>
    </w:lvl>
  </w:abstractNum>
  <w:abstractNum w:abstractNumId="14" w15:restartNumberingAfterBreak="0">
    <w:nsid w:val="2DCF10A9"/>
    <w:multiLevelType w:val="hybridMultilevel"/>
    <w:tmpl w:val="E0687C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21B17"/>
    <w:multiLevelType w:val="hybridMultilevel"/>
    <w:tmpl w:val="F2BE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43C29"/>
    <w:multiLevelType w:val="hybridMultilevel"/>
    <w:tmpl w:val="25B4F0EA"/>
    <w:lvl w:ilvl="0" w:tplc="6DCEE5A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7161386"/>
    <w:multiLevelType w:val="multilevel"/>
    <w:tmpl w:val="BEC2B14E"/>
    <w:lvl w:ilvl="0">
      <w:start w:val="1"/>
      <w:numFmt w:val="decimal"/>
      <w:lvlText w:val="%1."/>
      <w:lvlJc w:val="left"/>
      <w:pPr>
        <w:ind w:left="720" w:firstLine="360"/>
      </w:pPr>
      <w:rPr>
        <w:rFonts w:ascii="Calibri" w:eastAsia="Times New Roman" w:hAnsi="Calibri"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BA149DF"/>
    <w:multiLevelType w:val="hybridMultilevel"/>
    <w:tmpl w:val="376A4176"/>
    <w:lvl w:ilvl="0" w:tplc="CDFCC1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87D12"/>
    <w:multiLevelType w:val="hybridMultilevel"/>
    <w:tmpl w:val="560805D4"/>
    <w:lvl w:ilvl="0" w:tplc="221E38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CB1439"/>
    <w:multiLevelType w:val="hybridMultilevel"/>
    <w:tmpl w:val="27AEA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31AEA"/>
    <w:multiLevelType w:val="hybridMultilevel"/>
    <w:tmpl w:val="04CC7502"/>
    <w:lvl w:ilvl="0" w:tplc="15ACC30A">
      <w:start w:val="1"/>
      <w:numFmt w:val="decimal"/>
      <w:lvlText w:val="%1."/>
      <w:lvlJc w:val="left"/>
      <w:pPr>
        <w:ind w:left="693" w:hanging="360"/>
      </w:pPr>
      <w:rPr>
        <w:rFonts w:hint="default"/>
      </w:rPr>
    </w:lvl>
    <w:lvl w:ilvl="1" w:tplc="40090019" w:tentative="1">
      <w:start w:val="1"/>
      <w:numFmt w:val="lowerLetter"/>
      <w:lvlText w:val="%2."/>
      <w:lvlJc w:val="left"/>
      <w:pPr>
        <w:ind w:left="1413" w:hanging="360"/>
      </w:pPr>
    </w:lvl>
    <w:lvl w:ilvl="2" w:tplc="4009001B" w:tentative="1">
      <w:start w:val="1"/>
      <w:numFmt w:val="lowerRoman"/>
      <w:lvlText w:val="%3."/>
      <w:lvlJc w:val="right"/>
      <w:pPr>
        <w:ind w:left="2133" w:hanging="180"/>
      </w:pPr>
    </w:lvl>
    <w:lvl w:ilvl="3" w:tplc="4009000F" w:tentative="1">
      <w:start w:val="1"/>
      <w:numFmt w:val="decimal"/>
      <w:lvlText w:val="%4."/>
      <w:lvlJc w:val="left"/>
      <w:pPr>
        <w:ind w:left="2853" w:hanging="360"/>
      </w:pPr>
    </w:lvl>
    <w:lvl w:ilvl="4" w:tplc="40090019" w:tentative="1">
      <w:start w:val="1"/>
      <w:numFmt w:val="lowerLetter"/>
      <w:lvlText w:val="%5."/>
      <w:lvlJc w:val="left"/>
      <w:pPr>
        <w:ind w:left="3573" w:hanging="360"/>
      </w:pPr>
    </w:lvl>
    <w:lvl w:ilvl="5" w:tplc="4009001B" w:tentative="1">
      <w:start w:val="1"/>
      <w:numFmt w:val="lowerRoman"/>
      <w:lvlText w:val="%6."/>
      <w:lvlJc w:val="right"/>
      <w:pPr>
        <w:ind w:left="4293" w:hanging="180"/>
      </w:pPr>
    </w:lvl>
    <w:lvl w:ilvl="6" w:tplc="4009000F" w:tentative="1">
      <w:start w:val="1"/>
      <w:numFmt w:val="decimal"/>
      <w:lvlText w:val="%7."/>
      <w:lvlJc w:val="left"/>
      <w:pPr>
        <w:ind w:left="5013" w:hanging="360"/>
      </w:pPr>
    </w:lvl>
    <w:lvl w:ilvl="7" w:tplc="40090019" w:tentative="1">
      <w:start w:val="1"/>
      <w:numFmt w:val="lowerLetter"/>
      <w:lvlText w:val="%8."/>
      <w:lvlJc w:val="left"/>
      <w:pPr>
        <w:ind w:left="5733" w:hanging="360"/>
      </w:pPr>
    </w:lvl>
    <w:lvl w:ilvl="8" w:tplc="4009001B" w:tentative="1">
      <w:start w:val="1"/>
      <w:numFmt w:val="lowerRoman"/>
      <w:lvlText w:val="%9."/>
      <w:lvlJc w:val="right"/>
      <w:pPr>
        <w:ind w:left="6453" w:hanging="180"/>
      </w:pPr>
    </w:lvl>
  </w:abstractNum>
  <w:abstractNum w:abstractNumId="22" w15:restartNumberingAfterBreak="0">
    <w:nsid w:val="45B861E1"/>
    <w:multiLevelType w:val="hybridMultilevel"/>
    <w:tmpl w:val="CF28D3B2"/>
    <w:lvl w:ilvl="0" w:tplc="5142CC1C">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F347E"/>
    <w:multiLevelType w:val="hybridMultilevel"/>
    <w:tmpl w:val="195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C446D"/>
    <w:multiLevelType w:val="hybridMultilevel"/>
    <w:tmpl w:val="080AB66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E7899"/>
    <w:multiLevelType w:val="hybridMultilevel"/>
    <w:tmpl w:val="397230FE"/>
    <w:lvl w:ilvl="0" w:tplc="0DBA149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819B5"/>
    <w:multiLevelType w:val="hybridMultilevel"/>
    <w:tmpl w:val="D3D29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906E75"/>
    <w:multiLevelType w:val="hybridMultilevel"/>
    <w:tmpl w:val="255C8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27B74"/>
    <w:multiLevelType w:val="hybridMultilevel"/>
    <w:tmpl w:val="E64A6218"/>
    <w:lvl w:ilvl="0" w:tplc="C0DE9CEE">
      <w:start w:val="4"/>
      <w:numFmt w:val="decimal"/>
      <w:lvlText w:val="%1)"/>
      <w:lvlJc w:val="left"/>
      <w:pPr>
        <w:ind w:left="720" w:hanging="360"/>
      </w:pPr>
      <w:rPr>
        <w:rFonts w:cs="Arial" w:hint="default"/>
        <w:b w:val="0"/>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24698"/>
    <w:multiLevelType w:val="hybridMultilevel"/>
    <w:tmpl w:val="EBCCA39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0" w15:restartNumberingAfterBreak="0">
    <w:nsid w:val="568D341C"/>
    <w:multiLevelType w:val="hybridMultilevel"/>
    <w:tmpl w:val="2C9EF5D4"/>
    <w:lvl w:ilvl="0" w:tplc="C6321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24E54"/>
    <w:multiLevelType w:val="hybridMultilevel"/>
    <w:tmpl w:val="4ECC54E6"/>
    <w:lvl w:ilvl="0" w:tplc="E72E8776">
      <w:start w:val="4"/>
      <w:numFmt w:val="decimal"/>
      <w:lvlText w:val="%1)"/>
      <w:lvlJc w:val="left"/>
      <w:pPr>
        <w:ind w:left="360" w:hanging="360"/>
      </w:pPr>
      <w:rPr>
        <w:rFonts w:cs="Arial" w:hint="default"/>
        <w:b w:val="0"/>
        <w:i/>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F71EB8"/>
    <w:multiLevelType w:val="hybridMultilevel"/>
    <w:tmpl w:val="9A066368"/>
    <w:lvl w:ilvl="0" w:tplc="041D0013">
      <w:start w:val="1"/>
      <w:numFmt w:val="upperRoman"/>
      <w:lvlText w:val="%1."/>
      <w:lvlJc w:val="righ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3" w15:restartNumberingAfterBreak="0">
    <w:nsid w:val="69035DA6"/>
    <w:multiLevelType w:val="hybridMultilevel"/>
    <w:tmpl w:val="37AC23F8"/>
    <w:lvl w:ilvl="0" w:tplc="E098A8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1787C"/>
    <w:multiLevelType w:val="hybridMultilevel"/>
    <w:tmpl w:val="0A96954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5" w15:restartNumberingAfterBreak="0">
    <w:nsid w:val="6BE27F1E"/>
    <w:multiLevelType w:val="hybridMultilevel"/>
    <w:tmpl w:val="0AE08C0E"/>
    <w:lvl w:ilvl="0" w:tplc="2F4A8D1C">
      <w:start w:val="4"/>
      <w:numFmt w:val="decimal"/>
      <w:lvlText w:val="%1)"/>
      <w:lvlJc w:val="left"/>
      <w:pPr>
        <w:ind w:left="720" w:hanging="360"/>
      </w:pPr>
      <w:rPr>
        <w:rFonts w:cs="Arial" w:hint="default"/>
        <w:b w:val="0"/>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7688D"/>
    <w:multiLevelType w:val="hybridMultilevel"/>
    <w:tmpl w:val="72D25E74"/>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7" w15:restartNumberingAfterBreak="0">
    <w:nsid w:val="6C7803E9"/>
    <w:multiLevelType w:val="hybridMultilevel"/>
    <w:tmpl w:val="4070986E"/>
    <w:lvl w:ilvl="0" w:tplc="2D069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D12CC"/>
    <w:multiLevelType w:val="hybridMultilevel"/>
    <w:tmpl w:val="825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71D67"/>
    <w:multiLevelType w:val="hybridMultilevel"/>
    <w:tmpl w:val="6C7C39D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0" w15:restartNumberingAfterBreak="0">
    <w:nsid w:val="734D2CF2"/>
    <w:multiLevelType w:val="hybridMultilevel"/>
    <w:tmpl w:val="DC0EC0FE"/>
    <w:lvl w:ilvl="0" w:tplc="5EECEC5A">
      <w:start w:val="2"/>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6A44802"/>
    <w:multiLevelType w:val="hybridMultilevel"/>
    <w:tmpl w:val="8ED03A50"/>
    <w:lvl w:ilvl="0" w:tplc="59B4DAAC">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42" w15:restartNumberingAfterBreak="0">
    <w:nsid w:val="79C5566D"/>
    <w:multiLevelType w:val="multilevel"/>
    <w:tmpl w:val="C7B8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3B2077"/>
    <w:multiLevelType w:val="hybridMultilevel"/>
    <w:tmpl w:val="6234C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830DB"/>
    <w:multiLevelType w:val="hybridMultilevel"/>
    <w:tmpl w:val="DFDC86BC"/>
    <w:lvl w:ilvl="0" w:tplc="A95CCE96">
      <w:start w:val="1"/>
      <w:numFmt w:val="upp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5" w15:restartNumberingAfterBreak="0">
    <w:nsid w:val="7F4D72BF"/>
    <w:multiLevelType w:val="hybridMultilevel"/>
    <w:tmpl w:val="97C02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1553970">
    <w:abstractNumId w:val="39"/>
  </w:num>
  <w:num w:numId="2" w16cid:durableId="1236934488">
    <w:abstractNumId w:val="40"/>
  </w:num>
  <w:num w:numId="3" w16cid:durableId="925841226">
    <w:abstractNumId w:val="2"/>
  </w:num>
  <w:num w:numId="4" w16cid:durableId="1286041132">
    <w:abstractNumId w:val="16"/>
  </w:num>
  <w:num w:numId="5" w16cid:durableId="1879509345">
    <w:abstractNumId w:val="21"/>
  </w:num>
  <w:num w:numId="6" w16cid:durableId="2013726740">
    <w:abstractNumId w:val="41"/>
  </w:num>
  <w:num w:numId="7" w16cid:durableId="310057748">
    <w:abstractNumId w:val="19"/>
  </w:num>
  <w:num w:numId="8" w16cid:durableId="336228283">
    <w:abstractNumId w:val="23"/>
  </w:num>
  <w:num w:numId="9" w16cid:durableId="689792553">
    <w:abstractNumId w:val="6"/>
  </w:num>
  <w:num w:numId="10" w16cid:durableId="2105687591">
    <w:abstractNumId w:val="13"/>
  </w:num>
  <w:num w:numId="11" w16cid:durableId="330331941">
    <w:abstractNumId w:val="17"/>
  </w:num>
  <w:num w:numId="12" w16cid:durableId="496385275">
    <w:abstractNumId w:val="15"/>
  </w:num>
  <w:num w:numId="13" w16cid:durableId="413278999">
    <w:abstractNumId w:val="11"/>
  </w:num>
  <w:num w:numId="14" w16cid:durableId="1905022060">
    <w:abstractNumId w:val="1"/>
  </w:num>
  <w:num w:numId="15" w16cid:durableId="233128555">
    <w:abstractNumId w:val="38"/>
  </w:num>
  <w:num w:numId="16" w16cid:durableId="947587919">
    <w:abstractNumId w:val="36"/>
  </w:num>
  <w:num w:numId="17" w16cid:durableId="355623843">
    <w:abstractNumId w:val="18"/>
  </w:num>
  <w:num w:numId="18" w16cid:durableId="768234473">
    <w:abstractNumId w:val="30"/>
  </w:num>
  <w:num w:numId="19" w16cid:durableId="1758480292">
    <w:abstractNumId w:val="25"/>
  </w:num>
  <w:num w:numId="20" w16cid:durableId="844982721">
    <w:abstractNumId w:val="37"/>
  </w:num>
  <w:num w:numId="21" w16cid:durableId="1465543616">
    <w:abstractNumId w:val="29"/>
  </w:num>
  <w:num w:numId="22" w16cid:durableId="1999573722">
    <w:abstractNumId w:val="10"/>
  </w:num>
  <w:num w:numId="23" w16cid:durableId="1966810249">
    <w:abstractNumId w:val="3"/>
  </w:num>
  <w:num w:numId="24" w16cid:durableId="1197963443">
    <w:abstractNumId w:val="0"/>
  </w:num>
  <w:num w:numId="25" w16cid:durableId="1181550719">
    <w:abstractNumId w:val="27"/>
  </w:num>
  <w:num w:numId="26" w16cid:durableId="612129926">
    <w:abstractNumId w:val="14"/>
  </w:num>
  <w:num w:numId="27" w16cid:durableId="1329598788">
    <w:abstractNumId w:val="33"/>
  </w:num>
  <w:num w:numId="28" w16cid:durableId="269436613">
    <w:abstractNumId w:val="24"/>
  </w:num>
  <w:num w:numId="29" w16cid:durableId="842357767">
    <w:abstractNumId w:val="22"/>
  </w:num>
  <w:num w:numId="30" w16cid:durableId="970551276">
    <w:abstractNumId w:val="35"/>
  </w:num>
  <w:num w:numId="31" w16cid:durableId="1978728853">
    <w:abstractNumId w:val="28"/>
  </w:num>
  <w:num w:numId="32" w16cid:durableId="1637419043">
    <w:abstractNumId w:val="31"/>
  </w:num>
  <w:num w:numId="33" w16cid:durableId="1417703142">
    <w:abstractNumId w:val="32"/>
  </w:num>
  <w:num w:numId="34" w16cid:durableId="1022123811">
    <w:abstractNumId w:val="44"/>
  </w:num>
  <w:num w:numId="35" w16cid:durableId="82648170">
    <w:abstractNumId w:val="42"/>
  </w:num>
  <w:num w:numId="36" w16cid:durableId="1252660729">
    <w:abstractNumId w:val="7"/>
  </w:num>
  <w:num w:numId="37" w16cid:durableId="708842080">
    <w:abstractNumId w:val="34"/>
  </w:num>
  <w:num w:numId="38" w16cid:durableId="555429647">
    <w:abstractNumId w:val="20"/>
  </w:num>
  <w:num w:numId="39" w16cid:durableId="473529155">
    <w:abstractNumId w:val="4"/>
  </w:num>
  <w:num w:numId="40" w16cid:durableId="388458366">
    <w:abstractNumId w:val="43"/>
  </w:num>
  <w:num w:numId="41" w16cid:durableId="150948405">
    <w:abstractNumId w:val="5"/>
  </w:num>
  <w:num w:numId="42" w16cid:durableId="245261607">
    <w:abstractNumId w:val="12"/>
  </w:num>
  <w:num w:numId="43" w16cid:durableId="1785730742">
    <w:abstractNumId w:val="45"/>
  </w:num>
  <w:num w:numId="44" w16cid:durableId="1882664535">
    <w:abstractNumId w:val="8"/>
  </w:num>
  <w:num w:numId="45" w16cid:durableId="192770500">
    <w:abstractNumId w:val="9"/>
  </w:num>
  <w:num w:numId="46" w16cid:durableId="20462503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15"/>
    <w:rsid w:val="00000806"/>
    <w:rsid w:val="000149F4"/>
    <w:rsid w:val="0001567B"/>
    <w:rsid w:val="00017672"/>
    <w:rsid w:val="000211B1"/>
    <w:rsid w:val="00023F9E"/>
    <w:rsid w:val="00031F3B"/>
    <w:rsid w:val="00032031"/>
    <w:rsid w:val="0003245D"/>
    <w:rsid w:val="0003603E"/>
    <w:rsid w:val="000374BB"/>
    <w:rsid w:val="0003760C"/>
    <w:rsid w:val="00043E82"/>
    <w:rsid w:val="00043F5F"/>
    <w:rsid w:val="0005090C"/>
    <w:rsid w:val="00056553"/>
    <w:rsid w:val="0006090E"/>
    <w:rsid w:val="00070616"/>
    <w:rsid w:val="00071F56"/>
    <w:rsid w:val="00074B6B"/>
    <w:rsid w:val="00075D3C"/>
    <w:rsid w:val="00076195"/>
    <w:rsid w:val="0008019E"/>
    <w:rsid w:val="00080800"/>
    <w:rsid w:val="000808EF"/>
    <w:rsid w:val="00081843"/>
    <w:rsid w:val="00083393"/>
    <w:rsid w:val="00083E82"/>
    <w:rsid w:val="00085426"/>
    <w:rsid w:val="00086994"/>
    <w:rsid w:val="000908A2"/>
    <w:rsid w:val="000A72A7"/>
    <w:rsid w:val="000A75CB"/>
    <w:rsid w:val="000B4BD4"/>
    <w:rsid w:val="000B6522"/>
    <w:rsid w:val="000B7510"/>
    <w:rsid w:val="000B7752"/>
    <w:rsid w:val="000C2F2B"/>
    <w:rsid w:val="000C4205"/>
    <w:rsid w:val="000C7523"/>
    <w:rsid w:val="000D0452"/>
    <w:rsid w:val="000D0C6C"/>
    <w:rsid w:val="000D3969"/>
    <w:rsid w:val="000F735D"/>
    <w:rsid w:val="0010787D"/>
    <w:rsid w:val="00107CD2"/>
    <w:rsid w:val="001103B9"/>
    <w:rsid w:val="001120F2"/>
    <w:rsid w:val="0011710F"/>
    <w:rsid w:val="001175FE"/>
    <w:rsid w:val="0012513E"/>
    <w:rsid w:val="00130A67"/>
    <w:rsid w:val="00130E89"/>
    <w:rsid w:val="00131A58"/>
    <w:rsid w:val="00134557"/>
    <w:rsid w:val="00135912"/>
    <w:rsid w:val="00137D3C"/>
    <w:rsid w:val="001444B2"/>
    <w:rsid w:val="00144EF8"/>
    <w:rsid w:val="00151CBE"/>
    <w:rsid w:val="00154E32"/>
    <w:rsid w:val="00156BC4"/>
    <w:rsid w:val="00157082"/>
    <w:rsid w:val="00162E0F"/>
    <w:rsid w:val="00166EE6"/>
    <w:rsid w:val="00173CA7"/>
    <w:rsid w:val="001745BE"/>
    <w:rsid w:val="00177062"/>
    <w:rsid w:val="00186BF9"/>
    <w:rsid w:val="00187C18"/>
    <w:rsid w:val="00193F04"/>
    <w:rsid w:val="00196338"/>
    <w:rsid w:val="001A098D"/>
    <w:rsid w:val="001A1C81"/>
    <w:rsid w:val="001A3DAE"/>
    <w:rsid w:val="001A4262"/>
    <w:rsid w:val="001B100C"/>
    <w:rsid w:val="001B2B51"/>
    <w:rsid w:val="001B36E8"/>
    <w:rsid w:val="001C2041"/>
    <w:rsid w:val="001C228E"/>
    <w:rsid w:val="001C778C"/>
    <w:rsid w:val="001D00C4"/>
    <w:rsid w:val="001D5D7C"/>
    <w:rsid w:val="001E2583"/>
    <w:rsid w:val="001E2821"/>
    <w:rsid w:val="001E29F0"/>
    <w:rsid w:val="00201FF9"/>
    <w:rsid w:val="002045A7"/>
    <w:rsid w:val="002077C2"/>
    <w:rsid w:val="00210978"/>
    <w:rsid w:val="00210D48"/>
    <w:rsid w:val="00211777"/>
    <w:rsid w:val="00215BC8"/>
    <w:rsid w:val="002166AC"/>
    <w:rsid w:val="00217DD1"/>
    <w:rsid w:val="00222A20"/>
    <w:rsid w:val="00225706"/>
    <w:rsid w:val="002272CD"/>
    <w:rsid w:val="0023089F"/>
    <w:rsid w:val="00233DE2"/>
    <w:rsid w:val="00236C51"/>
    <w:rsid w:val="00243CA4"/>
    <w:rsid w:val="00251AC1"/>
    <w:rsid w:val="00251E4D"/>
    <w:rsid w:val="00252B5E"/>
    <w:rsid w:val="00254FCD"/>
    <w:rsid w:val="0025558B"/>
    <w:rsid w:val="00255F97"/>
    <w:rsid w:val="002710B8"/>
    <w:rsid w:val="00275494"/>
    <w:rsid w:val="002757D1"/>
    <w:rsid w:val="00280799"/>
    <w:rsid w:val="00281713"/>
    <w:rsid w:val="002933AB"/>
    <w:rsid w:val="00296E64"/>
    <w:rsid w:val="00296FDE"/>
    <w:rsid w:val="002A1146"/>
    <w:rsid w:val="002A4E0A"/>
    <w:rsid w:val="002B2980"/>
    <w:rsid w:val="002B46AD"/>
    <w:rsid w:val="002C2C40"/>
    <w:rsid w:val="002D3328"/>
    <w:rsid w:val="002D3AEE"/>
    <w:rsid w:val="002D3B9C"/>
    <w:rsid w:val="002D6B7A"/>
    <w:rsid w:val="002E1059"/>
    <w:rsid w:val="002E3E78"/>
    <w:rsid w:val="002E7F93"/>
    <w:rsid w:val="002F25EE"/>
    <w:rsid w:val="002F437F"/>
    <w:rsid w:val="003025BF"/>
    <w:rsid w:val="0030541E"/>
    <w:rsid w:val="0031087C"/>
    <w:rsid w:val="00322127"/>
    <w:rsid w:val="0033179C"/>
    <w:rsid w:val="00332000"/>
    <w:rsid w:val="00336A8A"/>
    <w:rsid w:val="003457AB"/>
    <w:rsid w:val="00347516"/>
    <w:rsid w:val="003550B5"/>
    <w:rsid w:val="00361B95"/>
    <w:rsid w:val="00365AC6"/>
    <w:rsid w:val="00365F42"/>
    <w:rsid w:val="003669A3"/>
    <w:rsid w:val="00367501"/>
    <w:rsid w:val="00367DE8"/>
    <w:rsid w:val="003774EF"/>
    <w:rsid w:val="00377B2D"/>
    <w:rsid w:val="00381696"/>
    <w:rsid w:val="00385A93"/>
    <w:rsid w:val="00393EE4"/>
    <w:rsid w:val="00396B20"/>
    <w:rsid w:val="003A1C28"/>
    <w:rsid w:val="003A65DF"/>
    <w:rsid w:val="003A693D"/>
    <w:rsid w:val="003B1BA5"/>
    <w:rsid w:val="003B32AF"/>
    <w:rsid w:val="003C0315"/>
    <w:rsid w:val="003C118D"/>
    <w:rsid w:val="003C1425"/>
    <w:rsid w:val="003D3418"/>
    <w:rsid w:val="003D42D7"/>
    <w:rsid w:val="003D5D22"/>
    <w:rsid w:val="003E2B2B"/>
    <w:rsid w:val="003F0CB5"/>
    <w:rsid w:val="003F2E0C"/>
    <w:rsid w:val="003F52A0"/>
    <w:rsid w:val="004001D6"/>
    <w:rsid w:val="004019F6"/>
    <w:rsid w:val="00411444"/>
    <w:rsid w:val="004145DF"/>
    <w:rsid w:val="0041553C"/>
    <w:rsid w:val="004217C3"/>
    <w:rsid w:val="00424B80"/>
    <w:rsid w:val="004251C5"/>
    <w:rsid w:val="00425ADE"/>
    <w:rsid w:val="00426070"/>
    <w:rsid w:val="00431BD8"/>
    <w:rsid w:val="004333F6"/>
    <w:rsid w:val="00440066"/>
    <w:rsid w:val="00443169"/>
    <w:rsid w:val="00444BDD"/>
    <w:rsid w:val="0045338A"/>
    <w:rsid w:val="00460BBC"/>
    <w:rsid w:val="00462EA5"/>
    <w:rsid w:val="00464025"/>
    <w:rsid w:val="00465638"/>
    <w:rsid w:val="004658BE"/>
    <w:rsid w:val="00470A4B"/>
    <w:rsid w:val="0047442B"/>
    <w:rsid w:val="00482F49"/>
    <w:rsid w:val="0048534A"/>
    <w:rsid w:val="00493639"/>
    <w:rsid w:val="004B0038"/>
    <w:rsid w:val="004B07A8"/>
    <w:rsid w:val="004B36CB"/>
    <w:rsid w:val="004B7CD5"/>
    <w:rsid w:val="004C18E1"/>
    <w:rsid w:val="004C2B41"/>
    <w:rsid w:val="004C2F11"/>
    <w:rsid w:val="004C653E"/>
    <w:rsid w:val="004D0193"/>
    <w:rsid w:val="004D1F3D"/>
    <w:rsid w:val="004D25B7"/>
    <w:rsid w:val="004D31D6"/>
    <w:rsid w:val="004E6506"/>
    <w:rsid w:val="004F4D35"/>
    <w:rsid w:val="00500AA4"/>
    <w:rsid w:val="00502D58"/>
    <w:rsid w:val="005038FF"/>
    <w:rsid w:val="005050A1"/>
    <w:rsid w:val="005066AD"/>
    <w:rsid w:val="00515E78"/>
    <w:rsid w:val="00517147"/>
    <w:rsid w:val="0053312A"/>
    <w:rsid w:val="0053328E"/>
    <w:rsid w:val="005337EB"/>
    <w:rsid w:val="00542431"/>
    <w:rsid w:val="00547559"/>
    <w:rsid w:val="0055048C"/>
    <w:rsid w:val="005509E0"/>
    <w:rsid w:val="00552C82"/>
    <w:rsid w:val="00560155"/>
    <w:rsid w:val="00561772"/>
    <w:rsid w:val="00565D7C"/>
    <w:rsid w:val="00565E34"/>
    <w:rsid w:val="00570998"/>
    <w:rsid w:val="00571FD2"/>
    <w:rsid w:val="005751F3"/>
    <w:rsid w:val="005779FF"/>
    <w:rsid w:val="0058183A"/>
    <w:rsid w:val="00582798"/>
    <w:rsid w:val="005857F7"/>
    <w:rsid w:val="00586AC4"/>
    <w:rsid w:val="005941B4"/>
    <w:rsid w:val="00595D31"/>
    <w:rsid w:val="005A0733"/>
    <w:rsid w:val="005A229A"/>
    <w:rsid w:val="005A55BE"/>
    <w:rsid w:val="005C0EC7"/>
    <w:rsid w:val="005C27BB"/>
    <w:rsid w:val="005D1369"/>
    <w:rsid w:val="005D48B8"/>
    <w:rsid w:val="005E1152"/>
    <w:rsid w:val="005E1A2C"/>
    <w:rsid w:val="005E5B4E"/>
    <w:rsid w:val="005E7978"/>
    <w:rsid w:val="005F3FC8"/>
    <w:rsid w:val="006014D5"/>
    <w:rsid w:val="006053B6"/>
    <w:rsid w:val="006141EC"/>
    <w:rsid w:val="0061529A"/>
    <w:rsid w:val="0061547C"/>
    <w:rsid w:val="006166B0"/>
    <w:rsid w:val="00616F07"/>
    <w:rsid w:val="00635D20"/>
    <w:rsid w:val="00640F32"/>
    <w:rsid w:val="00650AD6"/>
    <w:rsid w:val="006529E7"/>
    <w:rsid w:val="00653CA8"/>
    <w:rsid w:val="00666124"/>
    <w:rsid w:val="00671F46"/>
    <w:rsid w:val="006737E4"/>
    <w:rsid w:val="0067522E"/>
    <w:rsid w:val="0068088E"/>
    <w:rsid w:val="00683922"/>
    <w:rsid w:val="00695F24"/>
    <w:rsid w:val="006A0DC9"/>
    <w:rsid w:val="006A31FF"/>
    <w:rsid w:val="006B497D"/>
    <w:rsid w:val="006B6081"/>
    <w:rsid w:val="006B6788"/>
    <w:rsid w:val="006C0653"/>
    <w:rsid w:val="006C3EDE"/>
    <w:rsid w:val="006D483B"/>
    <w:rsid w:val="006E28B0"/>
    <w:rsid w:val="006E4639"/>
    <w:rsid w:val="006F5372"/>
    <w:rsid w:val="006F75D4"/>
    <w:rsid w:val="00700792"/>
    <w:rsid w:val="00702E0D"/>
    <w:rsid w:val="00704671"/>
    <w:rsid w:val="007118F9"/>
    <w:rsid w:val="007134FF"/>
    <w:rsid w:val="00714B84"/>
    <w:rsid w:val="00714C72"/>
    <w:rsid w:val="00716606"/>
    <w:rsid w:val="00723671"/>
    <w:rsid w:val="007309A7"/>
    <w:rsid w:val="0073152A"/>
    <w:rsid w:val="00732281"/>
    <w:rsid w:val="007333CD"/>
    <w:rsid w:val="007405BC"/>
    <w:rsid w:val="00745A6B"/>
    <w:rsid w:val="00746652"/>
    <w:rsid w:val="00747952"/>
    <w:rsid w:val="00751E20"/>
    <w:rsid w:val="007574AE"/>
    <w:rsid w:val="00766C06"/>
    <w:rsid w:val="00772B8C"/>
    <w:rsid w:val="00773B33"/>
    <w:rsid w:val="00776B02"/>
    <w:rsid w:val="007778E5"/>
    <w:rsid w:val="00797A98"/>
    <w:rsid w:val="007A065A"/>
    <w:rsid w:val="007A1BA1"/>
    <w:rsid w:val="007A5588"/>
    <w:rsid w:val="007A77FC"/>
    <w:rsid w:val="007C0809"/>
    <w:rsid w:val="007C2103"/>
    <w:rsid w:val="007C2311"/>
    <w:rsid w:val="007C2502"/>
    <w:rsid w:val="007C4867"/>
    <w:rsid w:val="007E08DA"/>
    <w:rsid w:val="007E0E53"/>
    <w:rsid w:val="007E7508"/>
    <w:rsid w:val="007F077F"/>
    <w:rsid w:val="007F2260"/>
    <w:rsid w:val="007F4A7A"/>
    <w:rsid w:val="007F5611"/>
    <w:rsid w:val="007F69EC"/>
    <w:rsid w:val="007F6C0F"/>
    <w:rsid w:val="007F6DD7"/>
    <w:rsid w:val="007F7142"/>
    <w:rsid w:val="00810EBE"/>
    <w:rsid w:val="008159CB"/>
    <w:rsid w:val="00816031"/>
    <w:rsid w:val="008255F2"/>
    <w:rsid w:val="00827CB9"/>
    <w:rsid w:val="0083082B"/>
    <w:rsid w:val="008352B2"/>
    <w:rsid w:val="00835D49"/>
    <w:rsid w:val="00855859"/>
    <w:rsid w:val="00860477"/>
    <w:rsid w:val="00863E7C"/>
    <w:rsid w:val="0087083E"/>
    <w:rsid w:val="00871C96"/>
    <w:rsid w:val="00872264"/>
    <w:rsid w:val="0087363D"/>
    <w:rsid w:val="0087565B"/>
    <w:rsid w:val="00875C09"/>
    <w:rsid w:val="008862DD"/>
    <w:rsid w:val="00891735"/>
    <w:rsid w:val="00891BAC"/>
    <w:rsid w:val="008C0D9F"/>
    <w:rsid w:val="008C50D3"/>
    <w:rsid w:val="008D23F1"/>
    <w:rsid w:val="008D2EA6"/>
    <w:rsid w:val="008D392F"/>
    <w:rsid w:val="008E0460"/>
    <w:rsid w:val="008E63BA"/>
    <w:rsid w:val="008E7663"/>
    <w:rsid w:val="008F0B22"/>
    <w:rsid w:val="008F3463"/>
    <w:rsid w:val="00901AF2"/>
    <w:rsid w:val="00906289"/>
    <w:rsid w:val="009124D6"/>
    <w:rsid w:val="00915C77"/>
    <w:rsid w:val="00924573"/>
    <w:rsid w:val="00942915"/>
    <w:rsid w:val="009454F1"/>
    <w:rsid w:val="009501FD"/>
    <w:rsid w:val="009525DF"/>
    <w:rsid w:val="00953CC4"/>
    <w:rsid w:val="00956D50"/>
    <w:rsid w:val="0096114C"/>
    <w:rsid w:val="0096115E"/>
    <w:rsid w:val="00967F0A"/>
    <w:rsid w:val="00973C1B"/>
    <w:rsid w:val="009811C5"/>
    <w:rsid w:val="00983A1C"/>
    <w:rsid w:val="009855B6"/>
    <w:rsid w:val="009905BF"/>
    <w:rsid w:val="00995B96"/>
    <w:rsid w:val="00995C05"/>
    <w:rsid w:val="009A1483"/>
    <w:rsid w:val="009A167C"/>
    <w:rsid w:val="009A1867"/>
    <w:rsid w:val="009B0239"/>
    <w:rsid w:val="009B2983"/>
    <w:rsid w:val="009B57DF"/>
    <w:rsid w:val="009C1081"/>
    <w:rsid w:val="009C2999"/>
    <w:rsid w:val="009C7038"/>
    <w:rsid w:val="009D05D6"/>
    <w:rsid w:val="009D116C"/>
    <w:rsid w:val="009D27D0"/>
    <w:rsid w:val="009E1B32"/>
    <w:rsid w:val="009F18F3"/>
    <w:rsid w:val="009F3961"/>
    <w:rsid w:val="009F3BA7"/>
    <w:rsid w:val="009F57CB"/>
    <w:rsid w:val="009F66DE"/>
    <w:rsid w:val="00A03347"/>
    <w:rsid w:val="00A06813"/>
    <w:rsid w:val="00A0776F"/>
    <w:rsid w:val="00A1466D"/>
    <w:rsid w:val="00A17501"/>
    <w:rsid w:val="00A212E7"/>
    <w:rsid w:val="00A21C0A"/>
    <w:rsid w:val="00A21EB3"/>
    <w:rsid w:val="00A22033"/>
    <w:rsid w:val="00A24336"/>
    <w:rsid w:val="00A24977"/>
    <w:rsid w:val="00A2599C"/>
    <w:rsid w:val="00A25E1E"/>
    <w:rsid w:val="00A33DA3"/>
    <w:rsid w:val="00A3565D"/>
    <w:rsid w:val="00A40BA0"/>
    <w:rsid w:val="00A44766"/>
    <w:rsid w:val="00A4528A"/>
    <w:rsid w:val="00A52CD4"/>
    <w:rsid w:val="00A5761B"/>
    <w:rsid w:val="00A657A5"/>
    <w:rsid w:val="00A7012E"/>
    <w:rsid w:val="00A713C5"/>
    <w:rsid w:val="00A72162"/>
    <w:rsid w:val="00A72BC7"/>
    <w:rsid w:val="00A73ED3"/>
    <w:rsid w:val="00A75ACC"/>
    <w:rsid w:val="00A8114D"/>
    <w:rsid w:val="00A85699"/>
    <w:rsid w:val="00A8573A"/>
    <w:rsid w:val="00A87E1B"/>
    <w:rsid w:val="00A906A3"/>
    <w:rsid w:val="00A9422C"/>
    <w:rsid w:val="00A94F83"/>
    <w:rsid w:val="00A95BD1"/>
    <w:rsid w:val="00AA2278"/>
    <w:rsid w:val="00AB04DD"/>
    <w:rsid w:val="00AB4711"/>
    <w:rsid w:val="00AB5E25"/>
    <w:rsid w:val="00AC292B"/>
    <w:rsid w:val="00AC7623"/>
    <w:rsid w:val="00AD3461"/>
    <w:rsid w:val="00AD5633"/>
    <w:rsid w:val="00AE29B8"/>
    <w:rsid w:val="00AE3305"/>
    <w:rsid w:val="00AE44CA"/>
    <w:rsid w:val="00AF23FD"/>
    <w:rsid w:val="00AF4188"/>
    <w:rsid w:val="00B02AC1"/>
    <w:rsid w:val="00B05C8E"/>
    <w:rsid w:val="00B11C82"/>
    <w:rsid w:val="00B12B37"/>
    <w:rsid w:val="00B17361"/>
    <w:rsid w:val="00B20E4D"/>
    <w:rsid w:val="00B249EF"/>
    <w:rsid w:val="00B36102"/>
    <w:rsid w:val="00B40EE1"/>
    <w:rsid w:val="00B40F6A"/>
    <w:rsid w:val="00B4572E"/>
    <w:rsid w:val="00B46C72"/>
    <w:rsid w:val="00B473F9"/>
    <w:rsid w:val="00B66801"/>
    <w:rsid w:val="00B76679"/>
    <w:rsid w:val="00B77B51"/>
    <w:rsid w:val="00B92627"/>
    <w:rsid w:val="00B92BDD"/>
    <w:rsid w:val="00B944B7"/>
    <w:rsid w:val="00B97FB6"/>
    <w:rsid w:val="00BB0FC3"/>
    <w:rsid w:val="00BB3A99"/>
    <w:rsid w:val="00BB698D"/>
    <w:rsid w:val="00BC5D75"/>
    <w:rsid w:val="00BC724B"/>
    <w:rsid w:val="00BD0DAE"/>
    <w:rsid w:val="00BD0E97"/>
    <w:rsid w:val="00BD29DE"/>
    <w:rsid w:val="00BE3A7D"/>
    <w:rsid w:val="00BF16DB"/>
    <w:rsid w:val="00BF3BEC"/>
    <w:rsid w:val="00BF4C10"/>
    <w:rsid w:val="00BF5491"/>
    <w:rsid w:val="00C01B61"/>
    <w:rsid w:val="00C05A40"/>
    <w:rsid w:val="00C225B0"/>
    <w:rsid w:val="00C22E4C"/>
    <w:rsid w:val="00C33A6D"/>
    <w:rsid w:val="00C415B3"/>
    <w:rsid w:val="00C51EAC"/>
    <w:rsid w:val="00C51F56"/>
    <w:rsid w:val="00C522EC"/>
    <w:rsid w:val="00C60FED"/>
    <w:rsid w:val="00C61ABB"/>
    <w:rsid w:val="00C67750"/>
    <w:rsid w:val="00C70E5F"/>
    <w:rsid w:val="00C74ECC"/>
    <w:rsid w:val="00C77117"/>
    <w:rsid w:val="00C86BD3"/>
    <w:rsid w:val="00C923DE"/>
    <w:rsid w:val="00CA2C0D"/>
    <w:rsid w:val="00CA4242"/>
    <w:rsid w:val="00CB5F95"/>
    <w:rsid w:val="00CB6D76"/>
    <w:rsid w:val="00CC2525"/>
    <w:rsid w:val="00CC72CB"/>
    <w:rsid w:val="00CC73FB"/>
    <w:rsid w:val="00CD0007"/>
    <w:rsid w:val="00CD3567"/>
    <w:rsid w:val="00CD67B6"/>
    <w:rsid w:val="00CD74FB"/>
    <w:rsid w:val="00CD7C53"/>
    <w:rsid w:val="00CE1B20"/>
    <w:rsid w:val="00CF65C4"/>
    <w:rsid w:val="00D02C85"/>
    <w:rsid w:val="00D0301F"/>
    <w:rsid w:val="00D0455E"/>
    <w:rsid w:val="00D07E30"/>
    <w:rsid w:val="00D1787F"/>
    <w:rsid w:val="00D20B95"/>
    <w:rsid w:val="00D22D2B"/>
    <w:rsid w:val="00D30CE8"/>
    <w:rsid w:val="00D32B39"/>
    <w:rsid w:val="00D33795"/>
    <w:rsid w:val="00D374EE"/>
    <w:rsid w:val="00D41453"/>
    <w:rsid w:val="00D41BB1"/>
    <w:rsid w:val="00D41E38"/>
    <w:rsid w:val="00D50FF6"/>
    <w:rsid w:val="00D552E1"/>
    <w:rsid w:val="00D6247B"/>
    <w:rsid w:val="00D63850"/>
    <w:rsid w:val="00D74280"/>
    <w:rsid w:val="00D764D8"/>
    <w:rsid w:val="00D82AC7"/>
    <w:rsid w:val="00D84E87"/>
    <w:rsid w:val="00DA085E"/>
    <w:rsid w:val="00DA10E2"/>
    <w:rsid w:val="00DA1519"/>
    <w:rsid w:val="00DB6187"/>
    <w:rsid w:val="00DB67C7"/>
    <w:rsid w:val="00DB7674"/>
    <w:rsid w:val="00DC1C81"/>
    <w:rsid w:val="00DD2017"/>
    <w:rsid w:val="00DD20A0"/>
    <w:rsid w:val="00DD4E6F"/>
    <w:rsid w:val="00DE2A40"/>
    <w:rsid w:val="00DE2F68"/>
    <w:rsid w:val="00DE3531"/>
    <w:rsid w:val="00DE4880"/>
    <w:rsid w:val="00DE74D5"/>
    <w:rsid w:val="00DF1746"/>
    <w:rsid w:val="00DF1B90"/>
    <w:rsid w:val="00E014A0"/>
    <w:rsid w:val="00E1214A"/>
    <w:rsid w:val="00E12FFE"/>
    <w:rsid w:val="00E1340C"/>
    <w:rsid w:val="00E20D15"/>
    <w:rsid w:val="00E33D02"/>
    <w:rsid w:val="00E418C0"/>
    <w:rsid w:val="00E43805"/>
    <w:rsid w:val="00E44ABC"/>
    <w:rsid w:val="00E53D75"/>
    <w:rsid w:val="00E60301"/>
    <w:rsid w:val="00E62767"/>
    <w:rsid w:val="00E631BC"/>
    <w:rsid w:val="00E67094"/>
    <w:rsid w:val="00E70552"/>
    <w:rsid w:val="00E85957"/>
    <w:rsid w:val="00E87E96"/>
    <w:rsid w:val="00E906B1"/>
    <w:rsid w:val="00E928B7"/>
    <w:rsid w:val="00E954D8"/>
    <w:rsid w:val="00EA3A5D"/>
    <w:rsid w:val="00EA4418"/>
    <w:rsid w:val="00EB119C"/>
    <w:rsid w:val="00EC64D4"/>
    <w:rsid w:val="00ED187A"/>
    <w:rsid w:val="00ED1B6B"/>
    <w:rsid w:val="00ED2075"/>
    <w:rsid w:val="00ED68E5"/>
    <w:rsid w:val="00EE3A9C"/>
    <w:rsid w:val="00EE5231"/>
    <w:rsid w:val="00EE6CAF"/>
    <w:rsid w:val="00EF60D1"/>
    <w:rsid w:val="00EF68C4"/>
    <w:rsid w:val="00F00711"/>
    <w:rsid w:val="00F04263"/>
    <w:rsid w:val="00F069CC"/>
    <w:rsid w:val="00F12761"/>
    <w:rsid w:val="00F210B6"/>
    <w:rsid w:val="00F317B7"/>
    <w:rsid w:val="00F4127E"/>
    <w:rsid w:val="00F4368A"/>
    <w:rsid w:val="00F468D4"/>
    <w:rsid w:val="00F46A3C"/>
    <w:rsid w:val="00F46B77"/>
    <w:rsid w:val="00F50C8F"/>
    <w:rsid w:val="00F54378"/>
    <w:rsid w:val="00F54992"/>
    <w:rsid w:val="00F62B4C"/>
    <w:rsid w:val="00F6552F"/>
    <w:rsid w:val="00F66C0F"/>
    <w:rsid w:val="00F712E2"/>
    <w:rsid w:val="00F80CD6"/>
    <w:rsid w:val="00F80EDC"/>
    <w:rsid w:val="00F81184"/>
    <w:rsid w:val="00F859AC"/>
    <w:rsid w:val="00F957EC"/>
    <w:rsid w:val="00F95C3B"/>
    <w:rsid w:val="00F96A04"/>
    <w:rsid w:val="00FA2F96"/>
    <w:rsid w:val="00FA400D"/>
    <w:rsid w:val="00FB10EF"/>
    <w:rsid w:val="00FC22BB"/>
    <w:rsid w:val="00FC2A1F"/>
    <w:rsid w:val="00FD30F0"/>
    <w:rsid w:val="00FE19F7"/>
    <w:rsid w:val="00FE1E5E"/>
    <w:rsid w:val="00FE36F6"/>
    <w:rsid w:val="00FE38B9"/>
    <w:rsid w:val="00FE5340"/>
    <w:rsid w:val="00FF0501"/>
    <w:rsid w:val="00FF15FD"/>
    <w:rsid w:val="00FF2268"/>
    <w:rsid w:val="00FF28E2"/>
    <w:rsid w:val="00FF3585"/>
    <w:rsid w:val="00FF4DD0"/>
    <w:rsid w:val="22FB319A"/>
    <w:rsid w:val="3F9A3E1E"/>
    <w:rsid w:val="52D7F6C3"/>
    <w:rsid w:val="622B1E5A"/>
    <w:rsid w:val="6415CB6E"/>
    <w:rsid w:val="64EC381F"/>
    <w:rsid w:val="6FE8C4E7"/>
    <w:rsid w:val="7B86D453"/>
    <w:rsid w:val="7D02F0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13784"/>
  <w15:docId w15:val="{BC4F111B-7394-44B2-AE98-44056C8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84"/>
    <w:rPr>
      <w:rFonts w:ascii="Times New Roman" w:hAnsi="Times New Roman"/>
      <w:sz w:val="24"/>
      <w:szCs w:val="24"/>
    </w:rPr>
  </w:style>
  <w:style w:type="paragraph" w:styleId="Heading1">
    <w:name w:val="heading 1"/>
    <w:basedOn w:val="Normal"/>
    <w:next w:val="Normal"/>
    <w:link w:val="Heading1Char"/>
    <w:uiPriority w:val="99"/>
    <w:qFormat/>
    <w:rsid w:val="00465638"/>
    <w:pPr>
      <w:keepNext/>
      <w:spacing w:before="240" w:after="60"/>
      <w:outlineLvl w:val="0"/>
    </w:pPr>
    <w:rPr>
      <w:rFonts w:ascii="Arial" w:hAnsi="Arial"/>
      <w:b/>
      <w:bCs/>
      <w:kern w:val="32"/>
      <w:sz w:val="32"/>
      <w:szCs w:val="32"/>
      <w:lang w:val="en-GB"/>
    </w:rPr>
  </w:style>
  <w:style w:type="paragraph" w:styleId="Heading3">
    <w:name w:val="heading 3"/>
    <w:basedOn w:val="Normal"/>
    <w:next w:val="Normal"/>
    <w:link w:val="Heading3Char"/>
    <w:uiPriority w:val="9"/>
    <w:semiHidden/>
    <w:unhideWhenUsed/>
    <w:qFormat/>
    <w:rsid w:val="00714C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65638"/>
    <w:rPr>
      <w:rFonts w:ascii="Arial" w:hAnsi="Arial"/>
      <w:b/>
      <w:bCs/>
      <w:kern w:val="32"/>
      <w:sz w:val="32"/>
      <w:szCs w:val="32"/>
      <w:lang w:val="en-GB"/>
    </w:rPr>
  </w:style>
  <w:style w:type="paragraph" w:styleId="ListParagraph">
    <w:name w:val="List Paragraph"/>
    <w:basedOn w:val="Normal"/>
    <w:uiPriority w:val="34"/>
    <w:qFormat/>
    <w:rsid w:val="00465638"/>
    <w:pPr>
      <w:ind w:left="720"/>
    </w:pPr>
    <w:rPr>
      <w:lang w:eastAsia="en-US"/>
    </w:rPr>
  </w:style>
  <w:style w:type="paragraph" w:styleId="Header">
    <w:name w:val="header"/>
    <w:basedOn w:val="Normal"/>
    <w:link w:val="HeaderChar"/>
    <w:uiPriority w:val="99"/>
    <w:unhideWhenUsed/>
    <w:rsid w:val="00BF16DB"/>
    <w:pPr>
      <w:tabs>
        <w:tab w:val="center" w:pos="4680"/>
        <w:tab w:val="right" w:pos="9360"/>
      </w:tabs>
    </w:pPr>
  </w:style>
  <w:style w:type="character" w:customStyle="1" w:styleId="HeaderChar">
    <w:name w:val="Header Char"/>
    <w:link w:val="Header"/>
    <w:uiPriority w:val="99"/>
    <w:rsid w:val="00BF16DB"/>
    <w:rPr>
      <w:sz w:val="22"/>
      <w:szCs w:val="22"/>
      <w:lang w:val="en-IN" w:eastAsia="en-IN"/>
    </w:rPr>
  </w:style>
  <w:style w:type="paragraph" w:styleId="Footer">
    <w:name w:val="footer"/>
    <w:basedOn w:val="Normal"/>
    <w:link w:val="FooterChar"/>
    <w:uiPriority w:val="99"/>
    <w:semiHidden/>
    <w:unhideWhenUsed/>
    <w:rsid w:val="00BF16DB"/>
    <w:pPr>
      <w:tabs>
        <w:tab w:val="center" w:pos="4680"/>
        <w:tab w:val="right" w:pos="9360"/>
      </w:tabs>
    </w:pPr>
  </w:style>
  <w:style w:type="character" w:customStyle="1" w:styleId="FooterChar">
    <w:name w:val="Footer Char"/>
    <w:link w:val="Footer"/>
    <w:uiPriority w:val="99"/>
    <w:semiHidden/>
    <w:rsid w:val="00BF16DB"/>
    <w:rPr>
      <w:sz w:val="22"/>
      <w:szCs w:val="22"/>
      <w:lang w:val="en-IN" w:eastAsia="en-IN"/>
    </w:rPr>
  </w:style>
  <w:style w:type="paragraph" w:styleId="BalloonText">
    <w:name w:val="Balloon Text"/>
    <w:basedOn w:val="Normal"/>
    <w:link w:val="BalloonTextChar"/>
    <w:uiPriority w:val="99"/>
    <w:semiHidden/>
    <w:unhideWhenUsed/>
    <w:rsid w:val="00BF16DB"/>
    <w:rPr>
      <w:rFonts w:ascii="Tahoma" w:hAnsi="Tahoma"/>
      <w:sz w:val="16"/>
      <w:szCs w:val="16"/>
    </w:rPr>
  </w:style>
  <w:style w:type="character" w:customStyle="1" w:styleId="BalloonTextChar">
    <w:name w:val="Balloon Text Char"/>
    <w:link w:val="BalloonText"/>
    <w:uiPriority w:val="99"/>
    <w:semiHidden/>
    <w:rsid w:val="00BF16DB"/>
    <w:rPr>
      <w:rFonts w:ascii="Tahoma" w:hAnsi="Tahoma"/>
      <w:sz w:val="16"/>
      <w:szCs w:val="16"/>
    </w:rPr>
  </w:style>
  <w:style w:type="character" w:styleId="Hyperlink">
    <w:name w:val="Hyperlink"/>
    <w:uiPriority w:val="99"/>
    <w:unhideWhenUsed/>
    <w:rsid w:val="00A87E1B"/>
    <w:rPr>
      <w:color w:val="0000FF"/>
      <w:u w:val="single"/>
    </w:rPr>
  </w:style>
  <w:style w:type="paragraph" w:styleId="FootnoteText">
    <w:name w:val="footnote text"/>
    <w:basedOn w:val="Normal"/>
    <w:link w:val="FootnoteTextChar"/>
    <w:uiPriority w:val="99"/>
    <w:unhideWhenUsed/>
    <w:rsid w:val="00E12FFE"/>
    <w:rPr>
      <w:rFonts w:eastAsia="Calibri"/>
      <w:sz w:val="20"/>
      <w:szCs w:val="20"/>
      <w:lang w:val="x-none" w:eastAsia="x-none"/>
    </w:rPr>
  </w:style>
  <w:style w:type="character" w:customStyle="1" w:styleId="FootnoteTextChar">
    <w:name w:val="Footnote Text Char"/>
    <w:link w:val="FootnoteText"/>
    <w:uiPriority w:val="99"/>
    <w:rsid w:val="00E12FFE"/>
    <w:rPr>
      <w:rFonts w:ascii="Times New Roman" w:eastAsia="Calibri" w:hAnsi="Times New Roman"/>
      <w:lang w:val="x-none" w:eastAsia="x-none"/>
    </w:rPr>
  </w:style>
  <w:style w:type="character" w:styleId="FootnoteReference">
    <w:name w:val="footnote reference"/>
    <w:unhideWhenUsed/>
    <w:rsid w:val="00E12FFE"/>
    <w:rPr>
      <w:vertAlign w:val="superscript"/>
    </w:rPr>
  </w:style>
  <w:style w:type="paragraph" w:styleId="NormalWeb">
    <w:name w:val="Normal (Web)"/>
    <w:basedOn w:val="Normal"/>
    <w:uiPriority w:val="99"/>
    <w:unhideWhenUsed/>
    <w:rsid w:val="00E12FFE"/>
    <w:pPr>
      <w:spacing w:before="100" w:beforeAutospacing="1" w:after="100" w:afterAutospacing="1"/>
    </w:pPr>
    <w:rPr>
      <w:lang w:val="sv-SE" w:eastAsia="sv-SE"/>
    </w:rPr>
  </w:style>
  <w:style w:type="character" w:customStyle="1" w:styleId="apple-converted-space">
    <w:name w:val="apple-converted-space"/>
    <w:rsid w:val="00E12FFE"/>
  </w:style>
  <w:style w:type="paragraph" w:styleId="BodyText">
    <w:name w:val="Body Text"/>
    <w:basedOn w:val="Normal"/>
    <w:link w:val="BodyTextChar"/>
    <w:rsid w:val="00E12FFE"/>
    <w:pPr>
      <w:spacing w:after="120"/>
    </w:pPr>
    <w:rPr>
      <w:lang w:val="es-ES" w:eastAsia="es-ES"/>
    </w:rPr>
  </w:style>
  <w:style w:type="character" w:customStyle="1" w:styleId="BodyTextChar">
    <w:name w:val="Body Text Char"/>
    <w:link w:val="BodyText"/>
    <w:rsid w:val="00E12FFE"/>
    <w:rPr>
      <w:rFonts w:ascii="Times New Roman" w:hAnsi="Times New Roman"/>
      <w:sz w:val="24"/>
      <w:szCs w:val="24"/>
      <w:lang w:val="es-ES" w:eastAsia="es-ES"/>
    </w:rPr>
  </w:style>
  <w:style w:type="paragraph" w:styleId="Subtitle">
    <w:name w:val="Subtitle"/>
    <w:basedOn w:val="Normal"/>
    <w:next w:val="Normal"/>
    <w:link w:val="SubtitleChar"/>
    <w:uiPriority w:val="11"/>
    <w:qFormat/>
    <w:rsid w:val="006E28B0"/>
    <w:pPr>
      <w:spacing w:after="60"/>
      <w:jc w:val="center"/>
      <w:outlineLvl w:val="1"/>
    </w:pPr>
    <w:rPr>
      <w:rFonts w:ascii="Cambria" w:hAnsi="Cambria"/>
    </w:rPr>
  </w:style>
  <w:style w:type="character" w:customStyle="1" w:styleId="SubtitleChar">
    <w:name w:val="Subtitle Char"/>
    <w:link w:val="Subtitle"/>
    <w:uiPriority w:val="11"/>
    <w:rsid w:val="006E28B0"/>
    <w:rPr>
      <w:rFonts w:ascii="Cambria" w:hAnsi="Cambria"/>
      <w:sz w:val="24"/>
      <w:szCs w:val="24"/>
    </w:rPr>
  </w:style>
  <w:style w:type="table" w:styleId="TableGrid">
    <w:name w:val="Table Grid"/>
    <w:basedOn w:val="TableNormal"/>
    <w:rsid w:val="00B76679"/>
    <w:rPr>
      <w:rFonts w:ascii="Times New Roman" w:hAnsi="Times New Roman"/>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73152A"/>
    <w:rPr>
      <w:sz w:val="16"/>
      <w:szCs w:val="16"/>
    </w:rPr>
  </w:style>
  <w:style w:type="paragraph" w:styleId="CommentText">
    <w:name w:val="annotation text"/>
    <w:basedOn w:val="Normal"/>
    <w:link w:val="CommentTextChar"/>
    <w:semiHidden/>
    <w:unhideWhenUsed/>
    <w:rsid w:val="0073152A"/>
    <w:pPr>
      <w:spacing w:after="160"/>
    </w:pPr>
    <w:rPr>
      <w:rFonts w:eastAsia="Calibri"/>
      <w:sz w:val="20"/>
      <w:szCs w:val="20"/>
      <w:lang w:val="x-none" w:eastAsia="x-none"/>
    </w:rPr>
  </w:style>
  <w:style w:type="character" w:customStyle="1" w:styleId="CommentTextChar">
    <w:name w:val="Comment Text Char"/>
    <w:link w:val="CommentText"/>
    <w:semiHidden/>
    <w:rsid w:val="0073152A"/>
    <w:rPr>
      <w:rFonts w:ascii="Times New Roman" w:eastAsia="Calibri" w:hAnsi="Times New Roman"/>
      <w:lang w:val="x-none" w:eastAsia="x-none"/>
    </w:rPr>
  </w:style>
  <w:style w:type="paragraph" w:styleId="CommentSubject">
    <w:name w:val="annotation subject"/>
    <w:basedOn w:val="CommentText"/>
    <w:next w:val="CommentText"/>
    <w:link w:val="CommentSubjectChar"/>
    <w:uiPriority w:val="99"/>
    <w:semiHidden/>
    <w:unhideWhenUsed/>
    <w:rsid w:val="008E7663"/>
    <w:pPr>
      <w:spacing w:after="200" w:line="276" w:lineRule="auto"/>
    </w:pPr>
    <w:rPr>
      <w:b/>
      <w:bCs/>
      <w:lang w:val="en-IN" w:eastAsia="en-IN"/>
    </w:rPr>
  </w:style>
  <w:style w:type="character" w:customStyle="1" w:styleId="CommentSubjectChar">
    <w:name w:val="Comment Subject Char"/>
    <w:link w:val="CommentSubject"/>
    <w:uiPriority w:val="99"/>
    <w:semiHidden/>
    <w:rsid w:val="008E7663"/>
    <w:rPr>
      <w:rFonts w:eastAsia="Calibri"/>
      <w:b/>
      <w:bCs/>
      <w:lang w:val="en-IN" w:eastAsia="en-IN"/>
    </w:rPr>
  </w:style>
  <w:style w:type="character" w:styleId="Strong">
    <w:name w:val="Strong"/>
    <w:uiPriority w:val="22"/>
    <w:qFormat/>
    <w:rsid w:val="007A065A"/>
    <w:rPr>
      <w:b/>
      <w:bCs/>
    </w:rPr>
  </w:style>
  <w:style w:type="character" w:styleId="UnresolvedMention">
    <w:name w:val="Unresolved Mention"/>
    <w:basedOn w:val="DefaultParagraphFont"/>
    <w:uiPriority w:val="99"/>
    <w:semiHidden/>
    <w:unhideWhenUsed/>
    <w:rsid w:val="007405BC"/>
    <w:rPr>
      <w:color w:val="605E5C"/>
      <w:shd w:val="clear" w:color="auto" w:fill="E1DFDD"/>
    </w:rPr>
  </w:style>
  <w:style w:type="character" w:styleId="Emphasis">
    <w:name w:val="Emphasis"/>
    <w:basedOn w:val="DefaultParagraphFont"/>
    <w:uiPriority w:val="20"/>
    <w:qFormat/>
    <w:rsid w:val="00500AA4"/>
    <w:rPr>
      <w:i/>
      <w:iCs/>
    </w:rPr>
  </w:style>
  <w:style w:type="paragraph" w:styleId="Caption">
    <w:name w:val="caption"/>
    <w:basedOn w:val="Normal"/>
    <w:next w:val="Normal"/>
    <w:uiPriority w:val="35"/>
    <w:unhideWhenUsed/>
    <w:qFormat/>
    <w:rsid w:val="009454F1"/>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AD3461"/>
    <w:rPr>
      <w:color w:val="954F72" w:themeColor="followedHyperlink"/>
      <w:u w:val="single"/>
    </w:rPr>
  </w:style>
  <w:style w:type="paragraph" w:customStyle="1" w:styleId="msonormal0">
    <w:name w:val="msonormal"/>
    <w:basedOn w:val="Normal"/>
    <w:rsid w:val="0053312A"/>
    <w:pPr>
      <w:spacing w:before="100" w:beforeAutospacing="1" w:after="100" w:afterAutospacing="1"/>
    </w:pPr>
    <w:rPr>
      <w:lang w:val="en-IN" w:eastAsia="en-IN"/>
    </w:rPr>
  </w:style>
  <w:style w:type="paragraph" w:customStyle="1" w:styleId="xl65">
    <w:name w:val="xl65"/>
    <w:basedOn w:val="Normal"/>
    <w:rsid w:val="0053312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lang w:val="en-IN" w:eastAsia="en-IN"/>
    </w:rPr>
  </w:style>
  <w:style w:type="paragraph" w:customStyle="1" w:styleId="xl66">
    <w:name w:val="xl66"/>
    <w:basedOn w:val="Normal"/>
    <w:rsid w:val="0053312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lang w:val="en-IN" w:eastAsia="en-IN"/>
    </w:rPr>
  </w:style>
  <w:style w:type="paragraph" w:customStyle="1" w:styleId="xl67">
    <w:name w:val="xl67"/>
    <w:basedOn w:val="Normal"/>
    <w:rsid w:val="0053312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lang w:val="en-IN" w:eastAsia="en-IN"/>
    </w:rPr>
  </w:style>
  <w:style w:type="paragraph" w:customStyle="1" w:styleId="xl68">
    <w:name w:val="xl68"/>
    <w:basedOn w:val="Normal"/>
    <w:rsid w:val="0053312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u w:val="single"/>
      <w:lang w:val="en-IN" w:eastAsia="en-IN"/>
    </w:rPr>
  </w:style>
  <w:style w:type="paragraph" w:customStyle="1" w:styleId="xl69">
    <w:name w:val="xl69"/>
    <w:basedOn w:val="Normal"/>
    <w:rsid w:val="005331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lang w:val="en-IN" w:eastAsia="en-IN"/>
    </w:rPr>
  </w:style>
  <w:style w:type="paragraph" w:customStyle="1" w:styleId="xl70">
    <w:name w:val="xl70"/>
    <w:basedOn w:val="Normal"/>
    <w:rsid w:val="0053312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lang w:val="en-IN" w:eastAsia="en-IN"/>
    </w:rPr>
  </w:style>
  <w:style w:type="paragraph" w:customStyle="1" w:styleId="xl71">
    <w:name w:val="xl71"/>
    <w:basedOn w:val="Normal"/>
    <w:rsid w:val="0053312A"/>
    <w:pPr>
      <w:pBdr>
        <w:top w:val="single" w:sz="4" w:space="0" w:color="000000"/>
        <w:bottom w:val="single" w:sz="4" w:space="0" w:color="000000"/>
      </w:pBdr>
      <w:spacing w:before="100" w:beforeAutospacing="1" w:after="100" w:afterAutospacing="1"/>
    </w:pPr>
    <w:rPr>
      <w:lang w:val="en-IN" w:eastAsia="en-IN"/>
    </w:rPr>
  </w:style>
  <w:style w:type="paragraph" w:customStyle="1" w:styleId="xl72">
    <w:name w:val="xl72"/>
    <w:basedOn w:val="Normal"/>
    <w:rsid w:val="0053312A"/>
    <w:pPr>
      <w:pBdr>
        <w:top w:val="single" w:sz="4" w:space="0" w:color="000000"/>
        <w:bottom w:val="single" w:sz="4" w:space="0" w:color="000000"/>
        <w:right w:val="single" w:sz="4" w:space="0" w:color="000000"/>
      </w:pBdr>
      <w:spacing w:before="100" w:beforeAutospacing="1" w:after="100" w:afterAutospacing="1"/>
    </w:pPr>
    <w:rPr>
      <w:lang w:val="en-IN" w:eastAsia="en-IN"/>
    </w:rPr>
  </w:style>
  <w:style w:type="paragraph" w:customStyle="1" w:styleId="xl73">
    <w:name w:val="xl73"/>
    <w:basedOn w:val="Normal"/>
    <w:rsid w:val="0053312A"/>
    <w:pPr>
      <w:pBdr>
        <w:top w:val="single" w:sz="4" w:space="0" w:color="000000"/>
        <w:left w:val="single" w:sz="4" w:space="0" w:color="000000"/>
        <w:bottom w:val="single" w:sz="4" w:space="0" w:color="000000"/>
      </w:pBdr>
      <w:shd w:val="clear" w:color="FFFFFF" w:fill="FFFFFF"/>
      <w:spacing w:before="100" w:beforeAutospacing="1" w:after="100" w:afterAutospacing="1"/>
      <w:jc w:val="center"/>
    </w:pPr>
    <w:rPr>
      <w:color w:val="000000"/>
      <w:lang w:val="en-IN" w:eastAsia="en-IN"/>
    </w:rPr>
  </w:style>
  <w:style w:type="paragraph" w:customStyle="1" w:styleId="paragraph">
    <w:name w:val="paragraph"/>
    <w:basedOn w:val="Normal"/>
    <w:rsid w:val="00236C51"/>
    <w:pPr>
      <w:spacing w:before="100" w:beforeAutospacing="1" w:after="100" w:afterAutospacing="1"/>
    </w:pPr>
  </w:style>
  <w:style w:type="character" w:customStyle="1" w:styleId="normaltextrun">
    <w:name w:val="normaltextrun"/>
    <w:basedOn w:val="DefaultParagraphFont"/>
    <w:rsid w:val="00236C51"/>
  </w:style>
  <w:style w:type="character" w:customStyle="1" w:styleId="eop">
    <w:name w:val="eop"/>
    <w:basedOn w:val="DefaultParagraphFont"/>
    <w:rsid w:val="00236C51"/>
  </w:style>
  <w:style w:type="character" w:customStyle="1" w:styleId="scxw95121422">
    <w:name w:val="scxw95121422"/>
    <w:basedOn w:val="DefaultParagraphFont"/>
    <w:rsid w:val="00236C51"/>
  </w:style>
  <w:style w:type="character" w:customStyle="1" w:styleId="Heading3Char">
    <w:name w:val="Heading 3 Char"/>
    <w:basedOn w:val="DefaultParagraphFont"/>
    <w:link w:val="Heading3"/>
    <w:uiPriority w:val="9"/>
    <w:semiHidden/>
    <w:rsid w:val="00714C7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6550">
      <w:bodyDiv w:val="1"/>
      <w:marLeft w:val="0"/>
      <w:marRight w:val="0"/>
      <w:marTop w:val="0"/>
      <w:marBottom w:val="0"/>
      <w:divBdr>
        <w:top w:val="none" w:sz="0" w:space="0" w:color="auto"/>
        <w:left w:val="none" w:sz="0" w:space="0" w:color="auto"/>
        <w:bottom w:val="none" w:sz="0" w:space="0" w:color="auto"/>
        <w:right w:val="none" w:sz="0" w:space="0" w:color="auto"/>
      </w:divBdr>
    </w:div>
    <w:div w:id="42756649">
      <w:bodyDiv w:val="1"/>
      <w:marLeft w:val="0"/>
      <w:marRight w:val="0"/>
      <w:marTop w:val="0"/>
      <w:marBottom w:val="0"/>
      <w:divBdr>
        <w:top w:val="none" w:sz="0" w:space="0" w:color="auto"/>
        <w:left w:val="none" w:sz="0" w:space="0" w:color="auto"/>
        <w:bottom w:val="none" w:sz="0" w:space="0" w:color="auto"/>
        <w:right w:val="none" w:sz="0" w:space="0" w:color="auto"/>
      </w:divBdr>
    </w:div>
    <w:div w:id="76633186">
      <w:bodyDiv w:val="1"/>
      <w:marLeft w:val="0"/>
      <w:marRight w:val="0"/>
      <w:marTop w:val="0"/>
      <w:marBottom w:val="0"/>
      <w:divBdr>
        <w:top w:val="none" w:sz="0" w:space="0" w:color="auto"/>
        <w:left w:val="none" w:sz="0" w:space="0" w:color="auto"/>
        <w:bottom w:val="none" w:sz="0" w:space="0" w:color="auto"/>
        <w:right w:val="none" w:sz="0" w:space="0" w:color="auto"/>
      </w:divBdr>
    </w:div>
    <w:div w:id="162086082">
      <w:bodyDiv w:val="1"/>
      <w:marLeft w:val="0"/>
      <w:marRight w:val="0"/>
      <w:marTop w:val="0"/>
      <w:marBottom w:val="0"/>
      <w:divBdr>
        <w:top w:val="none" w:sz="0" w:space="0" w:color="auto"/>
        <w:left w:val="none" w:sz="0" w:space="0" w:color="auto"/>
        <w:bottom w:val="none" w:sz="0" w:space="0" w:color="auto"/>
        <w:right w:val="none" w:sz="0" w:space="0" w:color="auto"/>
      </w:divBdr>
    </w:div>
    <w:div w:id="217055449">
      <w:bodyDiv w:val="1"/>
      <w:marLeft w:val="0"/>
      <w:marRight w:val="0"/>
      <w:marTop w:val="0"/>
      <w:marBottom w:val="0"/>
      <w:divBdr>
        <w:top w:val="none" w:sz="0" w:space="0" w:color="auto"/>
        <w:left w:val="none" w:sz="0" w:space="0" w:color="auto"/>
        <w:bottom w:val="none" w:sz="0" w:space="0" w:color="auto"/>
        <w:right w:val="none" w:sz="0" w:space="0" w:color="auto"/>
      </w:divBdr>
    </w:div>
    <w:div w:id="265695926">
      <w:bodyDiv w:val="1"/>
      <w:marLeft w:val="0"/>
      <w:marRight w:val="0"/>
      <w:marTop w:val="0"/>
      <w:marBottom w:val="0"/>
      <w:divBdr>
        <w:top w:val="none" w:sz="0" w:space="0" w:color="auto"/>
        <w:left w:val="none" w:sz="0" w:space="0" w:color="auto"/>
        <w:bottom w:val="none" w:sz="0" w:space="0" w:color="auto"/>
        <w:right w:val="none" w:sz="0" w:space="0" w:color="auto"/>
      </w:divBdr>
    </w:div>
    <w:div w:id="436172222">
      <w:bodyDiv w:val="1"/>
      <w:marLeft w:val="0"/>
      <w:marRight w:val="0"/>
      <w:marTop w:val="0"/>
      <w:marBottom w:val="0"/>
      <w:divBdr>
        <w:top w:val="none" w:sz="0" w:space="0" w:color="auto"/>
        <w:left w:val="none" w:sz="0" w:space="0" w:color="auto"/>
        <w:bottom w:val="none" w:sz="0" w:space="0" w:color="auto"/>
        <w:right w:val="none" w:sz="0" w:space="0" w:color="auto"/>
      </w:divBdr>
    </w:div>
    <w:div w:id="509754144">
      <w:bodyDiv w:val="1"/>
      <w:marLeft w:val="0"/>
      <w:marRight w:val="0"/>
      <w:marTop w:val="0"/>
      <w:marBottom w:val="0"/>
      <w:divBdr>
        <w:top w:val="none" w:sz="0" w:space="0" w:color="auto"/>
        <w:left w:val="none" w:sz="0" w:space="0" w:color="auto"/>
        <w:bottom w:val="none" w:sz="0" w:space="0" w:color="auto"/>
        <w:right w:val="none" w:sz="0" w:space="0" w:color="auto"/>
      </w:divBdr>
    </w:div>
    <w:div w:id="530383969">
      <w:bodyDiv w:val="1"/>
      <w:marLeft w:val="0"/>
      <w:marRight w:val="0"/>
      <w:marTop w:val="0"/>
      <w:marBottom w:val="0"/>
      <w:divBdr>
        <w:top w:val="none" w:sz="0" w:space="0" w:color="auto"/>
        <w:left w:val="none" w:sz="0" w:space="0" w:color="auto"/>
        <w:bottom w:val="none" w:sz="0" w:space="0" w:color="auto"/>
        <w:right w:val="none" w:sz="0" w:space="0" w:color="auto"/>
      </w:divBdr>
    </w:div>
    <w:div w:id="671876756">
      <w:bodyDiv w:val="1"/>
      <w:marLeft w:val="0"/>
      <w:marRight w:val="0"/>
      <w:marTop w:val="0"/>
      <w:marBottom w:val="0"/>
      <w:divBdr>
        <w:top w:val="none" w:sz="0" w:space="0" w:color="auto"/>
        <w:left w:val="none" w:sz="0" w:space="0" w:color="auto"/>
        <w:bottom w:val="none" w:sz="0" w:space="0" w:color="auto"/>
        <w:right w:val="none" w:sz="0" w:space="0" w:color="auto"/>
      </w:divBdr>
      <w:divsChild>
        <w:div w:id="368264441">
          <w:marLeft w:val="0"/>
          <w:marRight w:val="0"/>
          <w:marTop w:val="0"/>
          <w:marBottom w:val="0"/>
          <w:divBdr>
            <w:top w:val="none" w:sz="0" w:space="0" w:color="auto"/>
            <w:left w:val="none" w:sz="0" w:space="0" w:color="auto"/>
            <w:bottom w:val="none" w:sz="0" w:space="0" w:color="auto"/>
            <w:right w:val="none" w:sz="0" w:space="0" w:color="auto"/>
          </w:divBdr>
        </w:div>
        <w:div w:id="1727800710">
          <w:marLeft w:val="0"/>
          <w:marRight w:val="0"/>
          <w:marTop w:val="0"/>
          <w:marBottom w:val="0"/>
          <w:divBdr>
            <w:top w:val="none" w:sz="0" w:space="0" w:color="auto"/>
            <w:left w:val="none" w:sz="0" w:space="0" w:color="auto"/>
            <w:bottom w:val="none" w:sz="0" w:space="0" w:color="auto"/>
            <w:right w:val="none" w:sz="0" w:space="0" w:color="auto"/>
          </w:divBdr>
          <w:divsChild>
            <w:div w:id="677655148">
              <w:marLeft w:val="0"/>
              <w:marRight w:val="0"/>
              <w:marTop w:val="0"/>
              <w:marBottom w:val="0"/>
              <w:divBdr>
                <w:top w:val="none" w:sz="0" w:space="0" w:color="auto"/>
                <w:left w:val="none" w:sz="0" w:space="0" w:color="auto"/>
                <w:bottom w:val="none" w:sz="0" w:space="0" w:color="auto"/>
                <w:right w:val="none" w:sz="0" w:space="0" w:color="auto"/>
              </w:divBdr>
              <w:divsChild>
                <w:div w:id="715811722">
                  <w:marLeft w:val="0"/>
                  <w:marRight w:val="0"/>
                  <w:marTop w:val="0"/>
                  <w:marBottom w:val="0"/>
                  <w:divBdr>
                    <w:top w:val="none" w:sz="0" w:space="0" w:color="auto"/>
                    <w:left w:val="none" w:sz="0" w:space="0" w:color="auto"/>
                    <w:bottom w:val="none" w:sz="0" w:space="0" w:color="auto"/>
                    <w:right w:val="none" w:sz="0" w:space="0" w:color="auto"/>
                  </w:divBdr>
                  <w:divsChild>
                    <w:div w:id="537816387">
                      <w:marLeft w:val="0"/>
                      <w:marRight w:val="0"/>
                      <w:marTop w:val="0"/>
                      <w:marBottom w:val="0"/>
                      <w:divBdr>
                        <w:top w:val="none" w:sz="0" w:space="0" w:color="auto"/>
                        <w:left w:val="none" w:sz="0" w:space="0" w:color="auto"/>
                        <w:bottom w:val="none" w:sz="0" w:space="0" w:color="auto"/>
                        <w:right w:val="none" w:sz="0" w:space="0" w:color="auto"/>
                      </w:divBdr>
                    </w:div>
                    <w:div w:id="10261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80166">
      <w:bodyDiv w:val="1"/>
      <w:marLeft w:val="0"/>
      <w:marRight w:val="0"/>
      <w:marTop w:val="0"/>
      <w:marBottom w:val="0"/>
      <w:divBdr>
        <w:top w:val="none" w:sz="0" w:space="0" w:color="auto"/>
        <w:left w:val="none" w:sz="0" w:space="0" w:color="auto"/>
        <w:bottom w:val="none" w:sz="0" w:space="0" w:color="auto"/>
        <w:right w:val="none" w:sz="0" w:space="0" w:color="auto"/>
      </w:divBdr>
    </w:div>
    <w:div w:id="977881842">
      <w:bodyDiv w:val="1"/>
      <w:marLeft w:val="0"/>
      <w:marRight w:val="0"/>
      <w:marTop w:val="0"/>
      <w:marBottom w:val="0"/>
      <w:divBdr>
        <w:top w:val="none" w:sz="0" w:space="0" w:color="auto"/>
        <w:left w:val="none" w:sz="0" w:space="0" w:color="auto"/>
        <w:bottom w:val="none" w:sz="0" w:space="0" w:color="auto"/>
        <w:right w:val="none" w:sz="0" w:space="0" w:color="auto"/>
      </w:divBdr>
    </w:div>
    <w:div w:id="1103040798">
      <w:bodyDiv w:val="1"/>
      <w:marLeft w:val="0"/>
      <w:marRight w:val="0"/>
      <w:marTop w:val="0"/>
      <w:marBottom w:val="0"/>
      <w:divBdr>
        <w:top w:val="none" w:sz="0" w:space="0" w:color="auto"/>
        <w:left w:val="none" w:sz="0" w:space="0" w:color="auto"/>
        <w:bottom w:val="none" w:sz="0" w:space="0" w:color="auto"/>
        <w:right w:val="none" w:sz="0" w:space="0" w:color="auto"/>
      </w:divBdr>
    </w:div>
    <w:div w:id="1192841865">
      <w:bodyDiv w:val="1"/>
      <w:marLeft w:val="0"/>
      <w:marRight w:val="0"/>
      <w:marTop w:val="0"/>
      <w:marBottom w:val="0"/>
      <w:divBdr>
        <w:top w:val="none" w:sz="0" w:space="0" w:color="auto"/>
        <w:left w:val="none" w:sz="0" w:space="0" w:color="auto"/>
        <w:bottom w:val="none" w:sz="0" w:space="0" w:color="auto"/>
        <w:right w:val="none" w:sz="0" w:space="0" w:color="auto"/>
      </w:divBdr>
    </w:div>
    <w:div w:id="1281451317">
      <w:bodyDiv w:val="1"/>
      <w:marLeft w:val="0"/>
      <w:marRight w:val="0"/>
      <w:marTop w:val="0"/>
      <w:marBottom w:val="0"/>
      <w:divBdr>
        <w:top w:val="none" w:sz="0" w:space="0" w:color="auto"/>
        <w:left w:val="none" w:sz="0" w:space="0" w:color="auto"/>
        <w:bottom w:val="none" w:sz="0" w:space="0" w:color="auto"/>
        <w:right w:val="none" w:sz="0" w:space="0" w:color="auto"/>
      </w:divBdr>
    </w:div>
    <w:div w:id="1402949434">
      <w:bodyDiv w:val="1"/>
      <w:marLeft w:val="0"/>
      <w:marRight w:val="0"/>
      <w:marTop w:val="0"/>
      <w:marBottom w:val="0"/>
      <w:divBdr>
        <w:top w:val="none" w:sz="0" w:space="0" w:color="auto"/>
        <w:left w:val="none" w:sz="0" w:space="0" w:color="auto"/>
        <w:bottom w:val="none" w:sz="0" w:space="0" w:color="auto"/>
        <w:right w:val="none" w:sz="0" w:space="0" w:color="auto"/>
      </w:divBdr>
    </w:div>
    <w:div w:id="1407992235">
      <w:bodyDiv w:val="1"/>
      <w:marLeft w:val="0"/>
      <w:marRight w:val="0"/>
      <w:marTop w:val="0"/>
      <w:marBottom w:val="0"/>
      <w:divBdr>
        <w:top w:val="none" w:sz="0" w:space="0" w:color="auto"/>
        <w:left w:val="none" w:sz="0" w:space="0" w:color="auto"/>
        <w:bottom w:val="none" w:sz="0" w:space="0" w:color="auto"/>
        <w:right w:val="none" w:sz="0" w:space="0" w:color="auto"/>
      </w:divBdr>
    </w:div>
    <w:div w:id="1458599963">
      <w:bodyDiv w:val="1"/>
      <w:marLeft w:val="0"/>
      <w:marRight w:val="0"/>
      <w:marTop w:val="0"/>
      <w:marBottom w:val="0"/>
      <w:divBdr>
        <w:top w:val="none" w:sz="0" w:space="0" w:color="auto"/>
        <w:left w:val="none" w:sz="0" w:space="0" w:color="auto"/>
        <w:bottom w:val="none" w:sz="0" w:space="0" w:color="auto"/>
        <w:right w:val="none" w:sz="0" w:space="0" w:color="auto"/>
      </w:divBdr>
    </w:div>
    <w:div w:id="1487284949">
      <w:bodyDiv w:val="1"/>
      <w:marLeft w:val="0"/>
      <w:marRight w:val="0"/>
      <w:marTop w:val="0"/>
      <w:marBottom w:val="0"/>
      <w:divBdr>
        <w:top w:val="none" w:sz="0" w:space="0" w:color="auto"/>
        <w:left w:val="none" w:sz="0" w:space="0" w:color="auto"/>
        <w:bottom w:val="none" w:sz="0" w:space="0" w:color="auto"/>
        <w:right w:val="none" w:sz="0" w:space="0" w:color="auto"/>
      </w:divBdr>
    </w:div>
    <w:div w:id="1524980790">
      <w:bodyDiv w:val="1"/>
      <w:marLeft w:val="0"/>
      <w:marRight w:val="0"/>
      <w:marTop w:val="0"/>
      <w:marBottom w:val="0"/>
      <w:divBdr>
        <w:top w:val="none" w:sz="0" w:space="0" w:color="auto"/>
        <w:left w:val="none" w:sz="0" w:space="0" w:color="auto"/>
        <w:bottom w:val="none" w:sz="0" w:space="0" w:color="auto"/>
        <w:right w:val="none" w:sz="0" w:space="0" w:color="auto"/>
      </w:divBdr>
    </w:div>
    <w:div w:id="17452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grationsverket.se"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mmarkollegiet.se/engelska/start/all-services/insurance-for-foreign-visitors/student-insurance/students-who-pay-tuition-fees/terms-and-conditions-fee-paying-students-fas-2021" TargetMode="External"/><Relationship Id="rId17" Type="http://schemas.openxmlformats.org/officeDocument/2006/relationships/hyperlink" Target="mailto:phanisekhar@siaseu.com" TargetMode="External"/><Relationship Id="rId2" Type="http://schemas.openxmlformats.org/officeDocument/2006/relationships/numbering" Target="numbering.xml"/><Relationship Id="rId16" Type="http://schemas.openxmlformats.org/officeDocument/2006/relationships/hyperlink" Target="mailto:gurudutt.velpula@bth.se" TargetMode="External"/><Relationship Id="rId20" Type="http://schemas.openxmlformats.org/officeDocument/2006/relationships/hyperlink" Target="http://na-k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fur@jntuk.edu.in" TargetMode="External"/><Relationship Id="rId10" Type="http://schemas.openxmlformats.org/officeDocument/2006/relationships/image" Target="media/image3.jpeg"/><Relationship Id="rId19" Type="http://schemas.openxmlformats.org/officeDocument/2006/relationships/hyperlink" Target="http://interface.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verigesingenjorer.se/lon/lonestatisti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th.se/english/research/research-that-makes-a-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D797-C0D4-034F-B3EE-E34600C6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6687</Words>
  <Characters>38121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44719</CharactersWithSpaces>
  <SharedDoc>false</SharedDoc>
  <HLinks>
    <vt:vector size="48" baseType="variant">
      <vt:variant>
        <vt:i4>131138</vt:i4>
      </vt:variant>
      <vt:variant>
        <vt:i4>27</vt:i4>
      </vt:variant>
      <vt:variant>
        <vt:i4>0</vt:i4>
      </vt:variant>
      <vt:variant>
        <vt:i4>5</vt:i4>
      </vt:variant>
      <vt:variant>
        <vt:lpwstr>http://na-kd.com/</vt:lpwstr>
      </vt:variant>
      <vt:variant>
        <vt:lpwstr/>
      </vt:variant>
      <vt:variant>
        <vt:i4>7995444</vt:i4>
      </vt:variant>
      <vt:variant>
        <vt:i4>24</vt:i4>
      </vt:variant>
      <vt:variant>
        <vt:i4>0</vt:i4>
      </vt:variant>
      <vt:variant>
        <vt:i4>5</vt:i4>
      </vt:variant>
      <vt:variant>
        <vt:lpwstr>http://aboutme.ai/</vt:lpwstr>
      </vt:variant>
      <vt:variant>
        <vt:lpwstr/>
      </vt:variant>
      <vt:variant>
        <vt:i4>458776</vt:i4>
      </vt:variant>
      <vt:variant>
        <vt:i4>21</vt:i4>
      </vt:variant>
      <vt:variant>
        <vt:i4>0</vt:i4>
      </vt:variant>
      <vt:variant>
        <vt:i4>5</vt:i4>
      </vt:variant>
      <vt:variant>
        <vt:lpwstr>http://sizzle.gg/</vt:lpwstr>
      </vt:variant>
      <vt:variant>
        <vt:lpwstr/>
      </vt:variant>
      <vt:variant>
        <vt:i4>2883584</vt:i4>
      </vt:variant>
      <vt:variant>
        <vt:i4>18</vt:i4>
      </vt:variant>
      <vt:variant>
        <vt:i4>0</vt:i4>
      </vt:variant>
      <vt:variant>
        <vt:i4>5</vt:i4>
      </vt:variant>
      <vt:variant>
        <vt:lpwstr>mailto:phani@siaseu.com</vt:lpwstr>
      </vt:variant>
      <vt:variant>
        <vt:lpwstr/>
      </vt:variant>
      <vt:variant>
        <vt:i4>4391011</vt:i4>
      </vt:variant>
      <vt:variant>
        <vt:i4>15</vt:i4>
      </vt:variant>
      <vt:variant>
        <vt:i4>0</vt:i4>
      </vt:variant>
      <vt:variant>
        <vt:i4>5</vt:i4>
      </vt:variant>
      <vt:variant>
        <vt:lpwstr>mailto:phanisekharg@icloud.com</vt:lpwstr>
      </vt:variant>
      <vt:variant>
        <vt:lpwstr/>
      </vt:variant>
      <vt:variant>
        <vt:i4>5177404</vt:i4>
      </vt:variant>
      <vt:variant>
        <vt:i4>12</vt:i4>
      </vt:variant>
      <vt:variant>
        <vt:i4>0</vt:i4>
      </vt:variant>
      <vt:variant>
        <vt:i4>5</vt:i4>
      </vt:variant>
      <vt:variant>
        <vt:lpwstr>mailto:gurudutt.velpula@bth.se</vt:lpwstr>
      </vt:variant>
      <vt:variant>
        <vt:lpwstr/>
      </vt:variant>
      <vt:variant>
        <vt:i4>2228306</vt:i4>
      </vt:variant>
      <vt:variant>
        <vt:i4>9</vt:i4>
      </vt:variant>
      <vt:variant>
        <vt:i4>0</vt:i4>
      </vt:variant>
      <vt:variant>
        <vt:i4>5</vt:i4>
      </vt:variant>
      <vt:variant>
        <vt:lpwstr>mailto:dfur@jntuk.edu.in</vt:lpwstr>
      </vt:variant>
      <vt:variant>
        <vt:lpwstr/>
      </vt:variant>
      <vt:variant>
        <vt:i4>7143466</vt:i4>
      </vt:variant>
      <vt:variant>
        <vt:i4>6</vt:i4>
      </vt:variant>
      <vt:variant>
        <vt:i4>0</vt:i4>
      </vt:variant>
      <vt:variant>
        <vt:i4>5</vt:i4>
      </vt:variant>
      <vt:variant>
        <vt:lpwstr>http://www.migrationsverket.se/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Ramalinga Raju</dc:creator>
  <cp:keywords/>
  <dc:description/>
  <cp:lastModifiedBy>Gurudutt Velpula</cp:lastModifiedBy>
  <cp:revision>2</cp:revision>
  <cp:lastPrinted>2021-09-08T13:28:00Z</cp:lastPrinted>
  <dcterms:created xsi:type="dcterms:W3CDTF">2025-07-01T09:45:00Z</dcterms:created>
  <dcterms:modified xsi:type="dcterms:W3CDTF">2025-07-01T09:45:00Z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46aa98345049c0090326fa7c90c616c60b6e108e470f8406657080ea01bb251f</vt:lpwstr>
  </property>
</Properties>
</file>