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3FEF" w:rsidRDefault="00553FEF" w:rsidP="00515C8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3FEF" w:rsidRDefault="00553FEF" w:rsidP="00515C8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96"/>
        <w:tblOverlap w:val="never"/>
        <w:tblW w:w="9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5528"/>
        <w:gridCol w:w="2397"/>
      </w:tblGrid>
      <w:tr w:rsidR="004F53EA" w:rsidTr="009925BD">
        <w:trPr>
          <w:trHeight w:val="1338"/>
        </w:trPr>
        <w:tc>
          <w:tcPr>
            <w:tcW w:w="90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F53EA" w:rsidRDefault="004F53EA" w:rsidP="009925B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noProof/>
                <w:lang w:val="en-IN" w:eastAsia="en-IN" w:bidi="te-IN"/>
              </w:rPr>
              <w:drawing>
                <wp:anchor distT="0" distB="0" distL="114300" distR="114300" simplePos="0" relativeHeight="251659264" behindDoc="0" locked="0" layoutInCell="1" allowOverlap="1" wp14:anchorId="6B46E2C1" wp14:editId="1975F1CA">
                  <wp:simplePos x="0" y="0"/>
                  <wp:positionH relativeFrom="column">
                    <wp:posOffset>200660</wp:posOffset>
                  </wp:positionH>
                  <wp:positionV relativeFrom="paragraph">
                    <wp:posOffset>75565</wp:posOffset>
                  </wp:positionV>
                  <wp:extent cx="508000" cy="603250"/>
                  <wp:effectExtent l="19050" t="0" r="6350" b="0"/>
                  <wp:wrapNone/>
                  <wp:docPr id="8" name="Picture 0" descr="JNTU KK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0" descr="JNTU KK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603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b/>
                <w:bCs/>
              </w:rPr>
              <w:t xml:space="preserve">                        JAWAHARLAL NEHRU TECHNOLOGICAL UNIVERSITY KAKINADA</w:t>
            </w:r>
          </w:p>
          <w:p w:rsidR="004F53EA" w:rsidRDefault="004F53EA" w:rsidP="009925B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                   </w:t>
            </w:r>
            <w:r>
              <w:rPr>
                <w:rFonts w:ascii="Times New Roman" w:hAnsi="Times New Roman"/>
                <w:b/>
                <w:bCs/>
              </w:rPr>
              <w:t>KAKINADA-533 003. Andhra Pradesh. India</w:t>
            </w:r>
          </w:p>
          <w:p w:rsidR="004F53EA" w:rsidRDefault="004F53EA" w:rsidP="009925B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                      ENGINEERING DEPARTMENT</w:t>
            </w:r>
          </w:p>
          <w:p w:rsidR="004F53EA" w:rsidRDefault="004F53EA" w:rsidP="009925B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u w:val="single"/>
              </w:rPr>
            </w:pPr>
            <w:r>
              <w:rPr>
                <w:rFonts w:ascii="Times New Roman" w:hAnsi="Times New Roman"/>
                <w:b/>
                <w:bCs/>
                <w:u w:val="single"/>
              </w:rPr>
              <w:t>e-Procurement Tender Notices</w:t>
            </w:r>
          </w:p>
          <w:p w:rsidR="004F53EA" w:rsidRDefault="004F53EA" w:rsidP="009925B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u w:val="single"/>
              </w:rPr>
            </w:pPr>
          </w:p>
          <w:p w:rsidR="004F53EA" w:rsidRDefault="004F53EA" w:rsidP="009454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Tender Notice No. </w:t>
            </w:r>
            <w:r w:rsidR="00AC7BC0">
              <w:rPr>
                <w:rFonts w:ascii="Times New Roman" w:hAnsi="Times New Roman"/>
                <w:b/>
                <w:bCs/>
              </w:rPr>
              <w:t>02</w:t>
            </w:r>
            <w:r>
              <w:rPr>
                <w:rFonts w:ascii="Times New Roman" w:hAnsi="Times New Roman"/>
                <w:b/>
                <w:bCs/>
              </w:rPr>
              <w:t>/JNTUK/ED/KKD/202</w:t>
            </w:r>
            <w:r w:rsidR="00B35257">
              <w:rPr>
                <w:rFonts w:ascii="Times New Roman" w:hAnsi="Times New Roman"/>
                <w:b/>
                <w:bCs/>
              </w:rPr>
              <w:t>4</w:t>
            </w:r>
            <w:r>
              <w:rPr>
                <w:rFonts w:ascii="Times New Roman" w:hAnsi="Times New Roman"/>
                <w:b/>
                <w:bCs/>
              </w:rPr>
              <w:t>-2</w:t>
            </w:r>
            <w:r w:rsidR="00B35257">
              <w:rPr>
                <w:rFonts w:ascii="Times New Roman" w:hAnsi="Times New Roman"/>
                <w:b/>
                <w:bCs/>
              </w:rPr>
              <w:t>5</w:t>
            </w:r>
            <w:r>
              <w:rPr>
                <w:rFonts w:ascii="Times New Roman" w:hAnsi="Times New Roman"/>
                <w:b/>
                <w:bCs/>
              </w:rPr>
              <w:t xml:space="preserve">         Dated:</w:t>
            </w:r>
            <w:r w:rsidR="00F919DA">
              <w:rPr>
                <w:rFonts w:ascii="Times New Roman" w:hAnsi="Times New Roman"/>
                <w:b/>
                <w:bCs/>
              </w:rPr>
              <w:t xml:space="preserve"> </w:t>
            </w:r>
            <w:r w:rsidR="009906D3">
              <w:rPr>
                <w:rFonts w:ascii="Times New Roman" w:hAnsi="Times New Roman"/>
                <w:b/>
                <w:bCs/>
              </w:rPr>
              <w:t>2</w:t>
            </w:r>
            <w:r w:rsidR="009454C2">
              <w:rPr>
                <w:rFonts w:ascii="Times New Roman" w:hAnsi="Times New Roman"/>
                <w:b/>
                <w:bCs/>
              </w:rPr>
              <w:t>5</w:t>
            </w:r>
            <w:bookmarkStart w:id="0" w:name="_GoBack"/>
            <w:bookmarkEnd w:id="0"/>
            <w:r w:rsidR="00F919DA">
              <w:rPr>
                <w:rFonts w:ascii="Times New Roman" w:hAnsi="Times New Roman"/>
                <w:b/>
                <w:bCs/>
              </w:rPr>
              <w:t>.06.2024</w:t>
            </w:r>
            <w:r w:rsidR="00B35257">
              <w:rPr>
                <w:rFonts w:ascii="Times New Roman" w:hAnsi="Times New Roman"/>
                <w:b/>
                <w:bCs/>
              </w:rPr>
              <w:t xml:space="preserve">                </w:t>
            </w:r>
          </w:p>
        </w:tc>
      </w:tr>
      <w:tr w:rsidR="004F53EA" w:rsidTr="009925BD">
        <w:trPr>
          <w:trHeight w:val="453"/>
        </w:trPr>
        <w:tc>
          <w:tcPr>
            <w:tcW w:w="11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F53EA" w:rsidRDefault="004F53EA" w:rsidP="009925B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Sl. No.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F53EA" w:rsidRPr="005761F3" w:rsidRDefault="004F53EA" w:rsidP="009925B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Name of the Work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F53EA" w:rsidRDefault="004F53EA" w:rsidP="009925B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Value in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Rs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(Approx.)</w:t>
            </w:r>
          </w:p>
        </w:tc>
      </w:tr>
      <w:tr w:rsidR="00B35257" w:rsidTr="009925BD">
        <w:trPr>
          <w:trHeight w:val="694"/>
        </w:trPr>
        <w:tc>
          <w:tcPr>
            <w:tcW w:w="11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5257" w:rsidRDefault="000B60CD" w:rsidP="009925BD">
            <w:pPr>
              <w:spacing w:after="6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5257" w:rsidRPr="0036471F" w:rsidRDefault="00B35257" w:rsidP="00B35257">
            <w:pPr>
              <w:ind w:right="-8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35257">
              <w:rPr>
                <w:rFonts w:ascii="Times New Roman" w:hAnsi="Times New Roman"/>
                <w:b/>
                <w:bCs/>
                <w:sz w:val="24"/>
                <w:szCs w:val="24"/>
              </w:rPr>
              <w:t>Providing Tiles Flooring to Fluid mechanics, Hydraulics and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B35257">
              <w:rPr>
                <w:rFonts w:ascii="Times New Roman" w:hAnsi="Times New Roman"/>
                <w:b/>
                <w:bCs/>
                <w:sz w:val="24"/>
                <w:szCs w:val="24"/>
              </w:rPr>
              <w:t>Hydraulics</w:t>
            </w:r>
            <w:r w:rsidR="00F919D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machines Lab of CE Department at JNTUK, Kakinada.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35257" w:rsidRPr="00BB2F22" w:rsidRDefault="00B35257" w:rsidP="000B60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B35257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B35257">
              <w:rPr>
                <w:rFonts w:ascii="Times New Roman" w:hAnsi="Times New Roman"/>
                <w:sz w:val="24"/>
                <w:szCs w:val="24"/>
              </w:rPr>
              <w:t>5</w:t>
            </w:r>
            <w:r w:rsidR="000B60CD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Lakhs</w:t>
            </w:r>
          </w:p>
        </w:tc>
      </w:tr>
      <w:tr w:rsidR="004F53EA" w:rsidTr="009925BD">
        <w:trPr>
          <w:trHeight w:val="939"/>
        </w:trPr>
        <w:tc>
          <w:tcPr>
            <w:tcW w:w="902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3EA" w:rsidRPr="00E66F09" w:rsidRDefault="004F53EA" w:rsidP="009925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The bidders can view</w:t>
            </w:r>
            <w:r w:rsidRPr="00E66F09">
              <w:rPr>
                <w:rFonts w:ascii="Times New Roman" w:hAnsi="Times New Roman"/>
                <w:sz w:val="24"/>
                <w:szCs w:val="24"/>
              </w:rPr>
              <w:t xml:space="preserve">/down load from </w:t>
            </w:r>
            <w:hyperlink r:id="rId5" w:history="1">
              <w:r w:rsidRPr="00E66F09">
                <w:rPr>
                  <w:rStyle w:val="Hyperlink"/>
                  <w:rFonts w:ascii="Times New Roman" w:hAnsi="Times New Roman"/>
                  <w:b/>
                  <w:color w:val="auto"/>
                  <w:sz w:val="24"/>
                  <w:szCs w:val="24"/>
                </w:rPr>
                <w:t>www.ape-procurement.gov.in</w:t>
              </w:r>
            </w:hyperlink>
            <w:r w:rsidRPr="00E66F09">
              <w:rPr>
                <w:rFonts w:ascii="Times New Roman" w:hAnsi="Times New Roman"/>
                <w:sz w:val="24"/>
                <w:szCs w:val="24"/>
              </w:rPr>
              <w:t xml:space="preserve"> market place. Further details contact at Office of Chief Engineer, JNTUK, Kakinada. </w:t>
            </w:r>
          </w:p>
          <w:p w:rsidR="004F53EA" w:rsidRDefault="004F53EA" w:rsidP="009925B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66F09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proofErr w:type="spellStart"/>
            <w:r w:rsidRPr="00E66F09">
              <w:rPr>
                <w:rFonts w:ascii="Times New Roman" w:hAnsi="Times New Roman"/>
                <w:sz w:val="24"/>
                <w:szCs w:val="24"/>
              </w:rPr>
              <w:t>Sd</w:t>
            </w:r>
            <w:proofErr w:type="spellEnd"/>
            <w:r w:rsidRPr="00E66F09">
              <w:rPr>
                <w:rFonts w:ascii="Times New Roman" w:hAnsi="Times New Roman"/>
                <w:sz w:val="24"/>
                <w:szCs w:val="24"/>
              </w:rPr>
              <w:t xml:space="preserve">/- Chief Engineer,  </w:t>
            </w:r>
            <w:proofErr w:type="spellStart"/>
            <w:r w:rsidRPr="00E66F09">
              <w:rPr>
                <w:rFonts w:ascii="Times New Roman" w:hAnsi="Times New Roman"/>
                <w:sz w:val="24"/>
                <w:szCs w:val="24"/>
              </w:rPr>
              <w:t>Ph</w:t>
            </w:r>
            <w:proofErr w:type="spellEnd"/>
            <w:r w:rsidRPr="00E66F09">
              <w:rPr>
                <w:rFonts w:ascii="Times New Roman" w:hAnsi="Times New Roman"/>
                <w:sz w:val="24"/>
                <w:szCs w:val="24"/>
              </w:rPr>
              <w:t xml:space="preserve"> No. 0884-2300864</w:t>
            </w:r>
            <w:r>
              <w:rPr>
                <w:rFonts w:ascii="Times New Roman" w:hAnsi="Times New Roman"/>
              </w:rPr>
              <w:t xml:space="preserve">   </w:t>
            </w:r>
          </w:p>
        </w:tc>
      </w:tr>
    </w:tbl>
    <w:p w:rsidR="00553FEF" w:rsidRDefault="00553FEF" w:rsidP="00515C8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3FEF" w:rsidRDefault="00553FEF" w:rsidP="00515C8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3FEF" w:rsidRDefault="00553FEF" w:rsidP="00515C8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3FEF" w:rsidRDefault="00553FEF" w:rsidP="00515C8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3FEF" w:rsidRDefault="00553FEF" w:rsidP="00515C8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3FEF" w:rsidRDefault="00553FEF" w:rsidP="00515C8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3FEF" w:rsidRDefault="00553FEF" w:rsidP="00515C8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3FEF" w:rsidRDefault="00553FEF" w:rsidP="00515C8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3FEF" w:rsidRDefault="00553FEF" w:rsidP="00515C8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3FEF" w:rsidRDefault="00553FEF" w:rsidP="00515C8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3FEF" w:rsidRDefault="00553FEF" w:rsidP="00515C8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3FEF" w:rsidRDefault="00553FEF" w:rsidP="00515C8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3FEF" w:rsidRDefault="00553FEF" w:rsidP="00515C8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553FEF" w:rsidRDefault="00553FEF" w:rsidP="00515C8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3FEF" w:rsidRDefault="00553FEF" w:rsidP="00515C8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3FEF" w:rsidRDefault="00553FEF" w:rsidP="00515C8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0367F" w:rsidRDefault="00D0367F" w:rsidP="003872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63D0D" w:rsidRDefault="00663D0D" w:rsidP="00663D0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B75EE" w:rsidRDefault="00EB75EE" w:rsidP="00663D0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B75EE" w:rsidRDefault="00EB75EE" w:rsidP="00663D0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B75EE" w:rsidRDefault="00EB75EE" w:rsidP="00663D0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B75EE" w:rsidRDefault="00EB75EE" w:rsidP="00663D0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B75EE" w:rsidRDefault="00EB75EE" w:rsidP="00663D0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B75EE" w:rsidRDefault="00EB75EE" w:rsidP="00663D0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B75EE" w:rsidRDefault="00EB75EE" w:rsidP="00663D0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B75EE" w:rsidRDefault="00EB75EE" w:rsidP="00663D0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B75EE" w:rsidRDefault="00EB75EE" w:rsidP="00663D0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B75EE" w:rsidRDefault="00EB75EE" w:rsidP="00663D0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B75EE" w:rsidRDefault="00EB75EE" w:rsidP="00663D0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B75EE" w:rsidRDefault="00EB75EE" w:rsidP="00663D0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B75EE" w:rsidRDefault="00EB75EE" w:rsidP="00663D0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B75EE" w:rsidRDefault="00EB75EE" w:rsidP="00663D0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B75EE" w:rsidRDefault="00EB75EE" w:rsidP="00663D0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B75EE" w:rsidRDefault="00EB75EE" w:rsidP="00663D0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B75EE" w:rsidRDefault="00EB75EE" w:rsidP="00663D0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B75EE" w:rsidRDefault="00EB75EE" w:rsidP="00663D0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B75EE" w:rsidRDefault="00EB75EE" w:rsidP="00663D0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B75EE" w:rsidRDefault="00EB75EE" w:rsidP="00663D0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B75EE" w:rsidRDefault="00EB75EE" w:rsidP="00663D0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B75EE" w:rsidRDefault="00EB75EE" w:rsidP="00663D0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B75EE" w:rsidRDefault="00EB75EE" w:rsidP="00663D0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B75EE" w:rsidRDefault="00EB75EE" w:rsidP="00663D0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B75EE" w:rsidRDefault="00EB75EE" w:rsidP="00663D0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B75EE" w:rsidRDefault="00EB75EE" w:rsidP="00663D0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B75EE" w:rsidRDefault="00EB75EE" w:rsidP="00663D0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B75EE" w:rsidRDefault="00EB75EE" w:rsidP="00EB75EE">
      <w:pPr>
        <w:spacing w:after="0" w:line="240" w:lineRule="auto"/>
        <w:ind w:left="-284" w:right="-166"/>
        <w:rPr>
          <w:rFonts w:ascii="Times New Roman" w:hAnsi="Times New Roman"/>
          <w:sz w:val="24"/>
          <w:szCs w:val="24"/>
        </w:rPr>
      </w:pPr>
    </w:p>
    <w:p w:rsidR="00EB75EE" w:rsidRDefault="00EB75EE" w:rsidP="00663D0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B75EE" w:rsidRDefault="00EB75EE" w:rsidP="00663D0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B75EE" w:rsidRDefault="00EB75EE" w:rsidP="00663D0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B75EE" w:rsidRDefault="00EB75EE" w:rsidP="00663D0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B75EE" w:rsidRDefault="00EB75EE" w:rsidP="00663D0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B75EE" w:rsidRDefault="00EB75EE" w:rsidP="00663D0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B75EE" w:rsidRDefault="00EB75EE" w:rsidP="00663D0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EB75EE" w:rsidSect="00EB75EE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altName w:val="Cambria Math"/>
    <w:panose1 w:val="02000500000000000000"/>
    <w:charset w:val="01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12083A"/>
    <w:rsid w:val="00037674"/>
    <w:rsid w:val="000B19B8"/>
    <w:rsid w:val="000B60CD"/>
    <w:rsid w:val="0010399A"/>
    <w:rsid w:val="0012083A"/>
    <w:rsid w:val="00143483"/>
    <w:rsid w:val="001477B2"/>
    <w:rsid w:val="00155871"/>
    <w:rsid w:val="002176BE"/>
    <w:rsid w:val="00241CDD"/>
    <w:rsid w:val="00243943"/>
    <w:rsid w:val="0026070D"/>
    <w:rsid w:val="0026233A"/>
    <w:rsid w:val="00272035"/>
    <w:rsid w:val="0028271A"/>
    <w:rsid w:val="00296D85"/>
    <w:rsid w:val="002C14AB"/>
    <w:rsid w:val="002D2195"/>
    <w:rsid w:val="003364F9"/>
    <w:rsid w:val="00367066"/>
    <w:rsid w:val="003807BF"/>
    <w:rsid w:val="00384295"/>
    <w:rsid w:val="00387249"/>
    <w:rsid w:val="00450C87"/>
    <w:rsid w:val="0049384B"/>
    <w:rsid w:val="004A3C14"/>
    <w:rsid w:val="004A6FAD"/>
    <w:rsid w:val="004B00C7"/>
    <w:rsid w:val="004B4C88"/>
    <w:rsid w:val="004F53EA"/>
    <w:rsid w:val="00515C8F"/>
    <w:rsid w:val="00553FEF"/>
    <w:rsid w:val="005A3D60"/>
    <w:rsid w:val="005F4001"/>
    <w:rsid w:val="006205C1"/>
    <w:rsid w:val="00663D0D"/>
    <w:rsid w:val="00674135"/>
    <w:rsid w:val="006918A2"/>
    <w:rsid w:val="006B30A1"/>
    <w:rsid w:val="00747247"/>
    <w:rsid w:val="00753E88"/>
    <w:rsid w:val="00756DD2"/>
    <w:rsid w:val="00770C2C"/>
    <w:rsid w:val="007A5C4B"/>
    <w:rsid w:val="007C5914"/>
    <w:rsid w:val="007F4C7B"/>
    <w:rsid w:val="00895402"/>
    <w:rsid w:val="00896E85"/>
    <w:rsid w:val="008A6E56"/>
    <w:rsid w:val="009442AA"/>
    <w:rsid w:val="009454C2"/>
    <w:rsid w:val="009906D3"/>
    <w:rsid w:val="00A16656"/>
    <w:rsid w:val="00A2101F"/>
    <w:rsid w:val="00A255E1"/>
    <w:rsid w:val="00A66AEA"/>
    <w:rsid w:val="00AB458D"/>
    <w:rsid w:val="00AC3691"/>
    <w:rsid w:val="00AC627C"/>
    <w:rsid w:val="00AC7BC0"/>
    <w:rsid w:val="00AE5F46"/>
    <w:rsid w:val="00B2276C"/>
    <w:rsid w:val="00B35257"/>
    <w:rsid w:val="00B70816"/>
    <w:rsid w:val="00B871C7"/>
    <w:rsid w:val="00B9111B"/>
    <w:rsid w:val="00BB2F22"/>
    <w:rsid w:val="00BE3420"/>
    <w:rsid w:val="00C02370"/>
    <w:rsid w:val="00C12303"/>
    <w:rsid w:val="00C26287"/>
    <w:rsid w:val="00C3489D"/>
    <w:rsid w:val="00C44A6C"/>
    <w:rsid w:val="00CA7707"/>
    <w:rsid w:val="00CB6E47"/>
    <w:rsid w:val="00CD526B"/>
    <w:rsid w:val="00CE57BE"/>
    <w:rsid w:val="00D01ACF"/>
    <w:rsid w:val="00D0367F"/>
    <w:rsid w:val="00D34800"/>
    <w:rsid w:val="00D42DA8"/>
    <w:rsid w:val="00D458E6"/>
    <w:rsid w:val="00D53984"/>
    <w:rsid w:val="00E57303"/>
    <w:rsid w:val="00E66F09"/>
    <w:rsid w:val="00E71155"/>
    <w:rsid w:val="00E90574"/>
    <w:rsid w:val="00EB75EE"/>
    <w:rsid w:val="00EC3826"/>
    <w:rsid w:val="00F22742"/>
    <w:rsid w:val="00F252BD"/>
    <w:rsid w:val="00F60EBB"/>
    <w:rsid w:val="00F91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A2F73B"/>
  <w15:docId w15:val="{1A0ECD09-1396-4E7B-A03C-51734D666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083A"/>
    <w:rPr>
      <w:rFonts w:ascii="Calibri" w:eastAsia="Times New Roman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12083A"/>
    <w:rPr>
      <w:color w:val="0000FF"/>
      <w:u w:val="single"/>
    </w:rPr>
  </w:style>
  <w:style w:type="paragraph" w:styleId="NoSpacing">
    <w:name w:val="No Spacing"/>
    <w:uiPriority w:val="1"/>
    <w:qFormat/>
    <w:rsid w:val="00384295"/>
    <w:pPr>
      <w:spacing w:after="0" w:line="240" w:lineRule="auto"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1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19DA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580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pe-procurement.gov.in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RAM</cp:lastModifiedBy>
  <cp:revision>105</cp:revision>
  <cp:lastPrinted>2024-06-18T11:07:00Z</cp:lastPrinted>
  <dcterms:created xsi:type="dcterms:W3CDTF">2022-04-29T09:45:00Z</dcterms:created>
  <dcterms:modified xsi:type="dcterms:W3CDTF">2024-06-24T10:55:00Z</dcterms:modified>
</cp:coreProperties>
</file>